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559" w:rsidRDefault="00BC1559" w:rsidP="00BC1559">
      <w:pPr>
        <w:shd w:val="clear" w:color="auto" w:fill="FFFFFF"/>
        <w:jc w:val="center"/>
        <w:textAlignment w:val="baseline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559" w:rsidRDefault="00BC1559" w:rsidP="00BC1559">
      <w:pPr>
        <w:shd w:val="clear" w:color="auto" w:fill="FFFFFF"/>
        <w:jc w:val="center"/>
        <w:textAlignment w:val="baseline"/>
        <w:outlineLvl w:val="0"/>
        <w:rPr>
          <w:color w:val="3C3C3C"/>
          <w:spacing w:val="2"/>
          <w:sz w:val="28"/>
          <w:szCs w:val="28"/>
        </w:rPr>
      </w:pPr>
    </w:p>
    <w:p w:rsidR="00BC1559" w:rsidRDefault="00BC1559" w:rsidP="00BC1559">
      <w:pPr>
        <w:shd w:val="clear" w:color="auto" w:fill="FFFFFF"/>
        <w:ind w:left="142"/>
        <w:textAlignment w:val="baseline"/>
        <w:outlineLvl w:val="0"/>
        <w:rPr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 xml:space="preserve">                                                       РЕШЕНИЕ</w:t>
      </w:r>
    </w:p>
    <w:p w:rsidR="00BC1559" w:rsidRDefault="00BC1559" w:rsidP="00BC1559">
      <w:pPr>
        <w:shd w:val="clear" w:color="auto" w:fill="FFFFFF"/>
        <w:jc w:val="center"/>
        <w:textAlignment w:val="baseline"/>
        <w:outlineLvl w:val="0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 xml:space="preserve">    СОВЕТА ГРАЧЕВСКОГО МУНИЦИПАЛЬНОГО РАЙОНА                    СТАВРОПОЛЬСКОГО КРАЯ </w:t>
      </w:r>
    </w:p>
    <w:p w:rsidR="00BC1559" w:rsidRDefault="00BC1559" w:rsidP="00BC1559">
      <w:pPr>
        <w:shd w:val="clear" w:color="auto" w:fill="FFFFFF"/>
        <w:jc w:val="center"/>
        <w:textAlignment w:val="baseline"/>
        <w:outlineLvl w:val="0"/>
        <w:rPr>
          <w:color w:val="3C3C3C"/>
          <w:spacing w:val="2"/>
          <w:sz w:val="28"/>
          <w:szCs w:val="28"/>
        </w:rPr>
      </w:pPr>
    </w:p>
    <w:p w:rsidR="00BC1559" w:rsidRPr="007F2C01" w:rsidRDefault="00BC1559" w:rsidP="00BC1559">
      <w:pPr>
        <w:rPr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19 мая 2020 года                          с. Грачевка                                                №2</w:t>
      </w:r>
      <w:r>
        <w:rPr>
          <w:color w:val="3C3C3C"/>
          <w:spacing w:val="2"/>
          <w:sz w:val="28"/>
          <w:szCs w:val="28"/>
        </w:rPr>
        <w:t>9</w:t>
      </w:r>
    </w:p>
    <w:p w:rsidR="00BC1559" w:rsidRDefault="00BC1559" w:rsidP="008B1E92">
      <w:pPr>
        <w:suppressAutoHyphens/>
        <w:jc w:val="center"/>
        <w:rPr>
          <w:rFonts w:eastAsia="Calibri"/>
          <w:b/>
          <w:sz w:val="28"/>
          <w:szCs w:val="28"/>
        </w:rPr>
      </w:pPr>
    </w:p>
    <w:p w:rsidR="00C633BF" w:rsidRPr="00C633BF" w:rsidRDefault="00C633BF" w:rsidP="008B1E92">
      <w:pPr>
        <w:suppressAutoHyphens/>
        <w:jc w:val="center"/>
        <w:rPr>
          <w:rFonts w:eastAsia="Calibri"/>
          <w:b/>
          <w:sz w:val="28"/>
          <w:szCs w:val="28"/>
        </w:rPr>
      </w:pPr>
      <w:r w:rsidRPr="00C633BF">
        <w:rPr>
          <w:rFonts w:eastAsia="Calibri"/>
          <w:b/>
          <w:sz w:val="28"/>
          <w:szCs w:val="28"/>
        </w:rPr>
        <w:t xml:space="preserve">О </w:t>
      </w:r>
      <w:r w:rsidR="00CD5306">
        <w:rPr>
          <w:rFonts w:eastAsia="Calibri"/>
          <w:b/>
          <w:sz w:val="28"/>
          <w:szCs w:val="28"/>
        </w:rPr>
        <w:t xml:space="preserve">включении </w:t>
      </w:r>
      <w:r w:rsidR="00D12A57" w:rsidRPr="00D12A57">
        <w:rPr>
          <w:rFonts w:eastAsia="Calibri"/>
          <w:b/>
          <w:sz w:val="28"/>
          <w:szCs w:val="28"/>
        </w:rPr>
        <w:t xml:space="preserve">имущества </w:t>
      </w:r>
      <w:r w:rsidR="00456C8E">
        <w:rPr>
          <w:rFonts w:eastAsia="Calibri"/>
          <w:b/>
          <w:sz w:val="28"/>
          <w:szCs w:val="28"/>
        </w:rPr>
        <w:t>в</w:t>
      </w:r>
      <w:r w:rsidR="00D12A57" w:rsidRPr="00D12A57">
        <w:rPr>
          <w:rFonts w:eastAsia="Calibri"/>
          <w:b/>
          <w:sz w:val="28"/>
          <w:szCs w:val="28"/>
        </w:rPr>
        <w:t xml:space="preserve"> </w:t>
      </w:r>
      <w:r w:rsidR="00CD5306">
        <w:rPr>
          <w:rFonts w:eastAsia="Calibri"/>
          <w:b/>
          <w:sz w:val="28"/>
          <w:szCs w:val="28"/>
        </w:rPr>
        <w:t>муниципальную казну</w:t>
      </w:r>
      <w:r w:rsidR="00D12A57" w:rsidRPr="00D12A57">
        <w:rPr>
          <w:rFonts w:eastAsia="Calibri"/>
          <w:b/>
          <w:sz w:val="28"/>
          <w:szCs w:val="28"/>
        </w:rPr>
        <w:t xml:space="preserve"> Грач</w:t>
      </w:r>
      <w:r w:rsidR="00A97D97">
        <w:rPr>
          <w:rFonts w:eastAsia="Calibri"/>
          <w:b/>
          <w:sz w:val="28"/>
          <w:szCs w:val="28"/>
        </w:rPr>
        <w:t>ё</w:t>
      </w:r>
      <w:r w:rsidR="00D12A57" w:rsidRPr="00D12A57">
        <w:rPr>
          <w:rFonts w:eastAsia="Calibri"/>
          <w:b/>
          <w:sz w:val="28"/>
          <w:szCs w:val="28"/>
        </w:rPr>
        <w:t>вского муниципального района Ставропольского края</w:t>
      </w:r>
    </w:p>
    <w:p w:rsidR="00C633BF" w:rsidRDefault="00C633BF" w:rsidP="008B1E92">
      <w:pPr>
        <w:jc w:val="both"/>
        <w:rPr>
          <w:rFonts w:eastAsia="Calibri"/>
          <w:sz w:val="28"/>
          <w:szCs w:val="28"/>
        </w:rPr>
      </w:pPr>
    </w:p>
    <w:p w:rsidR="008A5EB0" w:rsidRPr="00C633BF" w:rsidRDefault="008A5EB0" w:rsidP="008B1E92">
      <w:pPr>
        <w:jc w:val="both"/>
        <w:rPr>
          <w:rFonts w:eastAsia="Calibri"/>
          <w:sz w:val="28"/>
          <w:szCs w:val="28"/>
        </w:rPr>
      </w:pPr>
    </w:p>
    <w:p w:rsidR="008A5EB0" w:rsidRDefault="000F5F65" w:rsidP="00B60BCB">
      <w:pPr>
        <w:ind w:firstLine="708"/>
        <w:jc w:val="both"/>
        <w:rPr>
          <w:sz w:val="28"/>
          <w:szCs w:val="28"/>
        </w:rPr>
      </w:pPr>
      <w:r w:rsidRPr="00A77765">
        <w:rPr>
          <w:sz w:val="28"/>
          <w:szCs w:val="28"/>
        </w:rPr>
        <w:t>В соответствии с абзацем вторым пункта 3 статьи 215 Гражданского кодекса Российской Федерации</w:t>
      </w:r>
      <w:r>
        <w:rPr>
          <w:sz w:val="28"/>
          <w:szCs w:val="28"/>
        </w:rPr>
        <w:t>,</w:t>
      </w:r>
      <w:r w:rsidR="00D3370F" w:rsidRPr="00D3370F">
        <w:rPr>
          <w:sz w:val="28"/>
          <w:szCs w:val="28"/>
        </w:rPr>
        <w:t xml:space="preserve"> </w:t>
      </w:r>
      <w:r w:rsidR="007A1866">
        <w:rPr>
          <w:sz w:val="28"/>
          <w:szCs w:val="28"/>
        </w:rPr>
        <w:t>а</w:t>
      </w:r>
      <w:r w:rsidR="00675D97">
        <w:rPr>
          <w:sz w:val="28"/>
          <w:szCs w:val="28"/>
        </w:rPr>
        <w:t xml:space="preserve">бзацем </w:t>
      </w:r>
      <w:r w:rsidR="00172B8F">
        <w:rPr>
          <w:sz w:val="28"/>
          <w:szCs w:val="28"/>
        </w:rPr>
        <w:t>шестым</w:t>
      </w:r>
      <w:r w:rsidR="00675D97">
        <w:rPr>
          <w:sz w:val="28"/>
          <w:szCs w:val="28"/>
        </w:rPr>
        <w:t xml:space="preserve"> пункта 3.2 и пунктом 3.3 Положения о муниципальной казне </w:t>
      </w:r>
      <w:r w:rsidR="00675D97" w:rsidRPr="002A7A3C">
        <w:rPr>
          <w:sz w:val="28"/>
          <w:szCs w:val="28"/>
        </w:rPr>
        <w:t>Грач</w:t>
      </w:r>
      <w:r w:rsidR="00675D97">
        <w:rPr>
          <w:sz w:val="28"/>
          <w:szCs w:val="28"/>
        </w:rPr>
        <w:t>е</w:t>
      </w:r>
      <w:r w:rsidR="00675D97" w:rsidRPr="002A7A3C">
        <w:rPr>
          <w:sz w:val="28"/>
          <w:szCs w:val="28"/>
        </w:rPr>
        <w:t>вского муниципального района Ставропольского края</w:t>
      </w:r>
      <w:r w:rsidR="00675D97">
        <w:rPr>
          <w:sz w:val="28"/>
          <w:szCs w:val="28"/>
        </w:rPr>
        <w:t xml:space="preserve">, утверждённого решением Совета </w:t>
      </w:r>
      <w:r w:rsidR="00675D97" w:rsidRPr="002A7A3C">
        <w:rPr>
          <w:sz w:val="28"/>
          <w:szCs w:val="28"/>
        </w:rPr>
        <w:t>Грач</w:t>
      </w:r>
      <w:r w:rsidR="00675D97">
        <w:rPr>
          <w:sz w:val="28"/>
          <w:szCs w:val="28"/>
        </w:rPr>
        <w:t>е</w:t>
      </w:r>
      <w:r w:rsidR="00675D97" w:rsidRPr="002A7A3C">
        <w:rPr>
          <w:sz w:val="28"/>
          <w:szCs w:val="28"/>
        </w:rPr>
        <w:t xml:space="preserve">вского муниципального района Ставропольского края </w:t>
      </w:r>
      <w:r w:rsidR="00675D97">
        <w:rPr>
          <w:sz w:val="28"/>
          <w:szCs w:val="28"/>
        </w:rPr>
        <w:t>от 19.04.2016 № 208-</w:t>
      </w:r>
      <w:r w:rsidR="00675D97">
        <w:rPr>
          <w:sz w:val="28"/>
          <w:szCs w:val="28"/>
          <w:lang w:val="en-US"/>
        </w:rPr>
        <w:t>III</w:t>
      </w:r>
      <w:r w:rsidR="00675D97" w:rsidRPr="00675D97">
        <w:rPr>
          <w:sz w:val="28"/>
          <w:szCs w:val="28"/>
        </w:rPr>
        <w:t xml:space="preserve">, </w:t>
      </w:r>
      <w:r w:rsidR="002B5924">
        <w:rPr>
          <w:sz w:val="28"/>
          <w:szCs w:val="28"/>
        </w:rPr>
        <w:t xml:space="preserve">распоряжением отдела имущественных и земельных отношений администрации Грачёвского муниципального района Ставропольского края от </w:t>
      </w:r>
      <w:r w:rsidR="00616AD9">
        <w:rPr>
          <w:sz w:val="28"/>
          <w:szCs w:val="28"/>
        </w:rPr>
        <w:t>28</w:t>
      </w:r>
      <w:r w:rsidR="002B5924">
        <w:rPr>
          <w:sz w:val="28"/>
          <w:szCs w:val="28"/>
        </w:rPr>
        <w:t>.0</w:t>
      </w:r>
      <w:r w:rsidR="00616AD9">
        <w:rPr>
          <w:sz w:val="28"/>
          <w:szCs w:val="28"/>
        </w:rPr>
        <w:t>2</w:t>
      </w:r>
      <w:r w:rsidR="002B5924">
        <w:rPr>
          <w:sz w:val="28"/>
          <w:szCs w:val="28"/>
        </w:rPr>
        <w:t>.20</w:t>
      </w:r>
      <w:r w:rsidR="00616AD9">
        <w:rPr>
          <w:sz w:val="28"/>
          <w:szCs w:val="28"/>
        </w:rPr>
        <w:t>20</w:t>
      </w:r>
      <w:r w:rsidR="002B5924">
        <w:rPr>
          <w:sz w:val="28"/>
          <w:szCs w:val="28"/>
        </w:rPr>
        <w:t xml:space="preserve"> № </w:t>
      </w:r>
      <w:r w:rsidR="00616AD9">
        <w:rPr>
          <w:sz w:val="28"/>
          <w:szCs w:val="28"/>
        </w:rPr>
        <w:t>22</w:t>
      </w:r>
      <w:r w:rsidR="002B5924">
        <w:rPr>
          <w:sz w:val="28"/>
          <w:szCs w:val="28"/>
        </w:rPr>
        <w:t xml:space="preserve"> «</w:t>
      </w:r>
      <w:r w:rsidR="00616AD9" w:rsidRPr="00616AD9">
        <w:rPr>
          <w:sz w:val="28"/>
          <w:szCs w:val="28"/>
        </w:rPr>
        <w:t>О прекращении права оперативного управления администрации Грачевского муниципального района Ставропольского края на имущество собственности Грачевского муниципального района Ставропольского края</w:t>
      </w:r>
      <w:r w:rsidR="00172B8F">
        <w:rPr>
          <w:sz w:val="28"/>
          <w:szCs w:val="28"/>
        </w:rPr>
        <w:t xml:space="preserve">» </w:t>
      </w:r>
      <w:r w:rsidR="002B5924">
        <w:rPr>
          <w:sz w:val="28"/>
          <w:szCs w:val="28"/>
        </w:rPr>
        <w:t xml:space="preserve">и </w:t>
      </w:r>
      <w:r w:rsidR="004D4485">
        <w:rPr>
          <w:sz w:val="28"/>
          <w:szCs w:val="28"/>
        </w:rPr>
        <w:t xml:space="preserve">на основании </w:t>
      </w:r>
      <w:r w:rsidR="00E22A6C">
        <w:rPr>
          <w:sz w:val="28"/>
          <w:szCs w:val="28"/>
        </w:rPr>
        <w:t>акт</w:t>
      </w:r>
      <w:r w:rsidR="002B5924">
        <w:rPr>
          <w:sz w:val="28"/>
          <w:szCs w:val="28"/>
        </w:rPr>
        <w:t>а</w:t>
      </w:r>
      <w:r w:rsidR="00E22A6C">
        <w:rPr>
          <w:sz w:val="28"/>
          <w:szCs w:val="28"/>
        </w:rPr>
        <w:t xml:space="preserve"> о приёме-передаче</w:t>
      </w:r>
      <w:r w:rsidR="007A1866">
        <w:rPr>
          <w:sz w:val="28"/>
          <w:szCs w:val="28"/>
        </w:rPr>
        <w:t xml:space="preserve"> </w:t>
      </w:r>
      <w:r w:rsidR="00E22A6C">
        <w:rPr>
          <w:sz w:val="28"/>
          <w:szCs w:val="28"/>
        </w:rPr>
        <w:t xml:space="preserve">объектов нефинансовых </w:t>
      </w:r>
      <w:r w:rsidR="00E22A6C" w:rsidRPr="00B07D68">
        <w:rPr>
          <w:sz w:val="28"/>
          <w:szCs w:val="28"/>
        </w:rPr>
        <w:t xml:space="preserve">активов от </w:t>
      </w:r>
      <w:r w:rsidR="00616AD9">
        <w:rPr>
          <w:sz w:val="28"/>
          <w:szCs w:val="28"/>
        </w:rPr>
        <w:t>28</w:t>
      </w:r>
      <w:r w:rsidR="00E22A6C" w:rsidRPr="00B07D68">
        <w:rPr>
          <w:sz w:val="28"/>
          <w:szCs w:val="28"/>
        </w:rPr>
        <w:t>.0</w:t>
      </w:r>
      <w:r w:rsidR="00616AD9">
        <w:rPr>
          <w:sz w:val="28"/>
          <w:szCs w:val="28"/>
        </w:rPr>
        <w:t>2</w:t>
      </w:r>
      <w:r w:rsidR="00E22A6C" w:rsidRPr="00B07D68">
        <w:rPr>
          <w:sz w:val="28"/>
          <w:szCs w:val="28"/>
        </w:rPr>
        <w:t>.20</w:t>
      </w:r>
      <w:r w:rsidR="00616AD9">
        <w:rPr>
          <w:sz w:val="28"/>
          <w:szCs w:val="28"/>
        </w:rPr>
        <w:t>20</w:t>
      </w:r>
      <w:r w:rsidR="00E22A6C" w:rsidRPr="00B07D68">
        <w:rPr>
          <w:sz w:val="28"/>
          <w:szCs w:val="28"/>
        </w:rPr>
        <w:t xml:space="preserve"> № </w:t>
      </w:r>
      <w:r w:rsidR="00616AD9">
        <w:rPr>
          <w:sz w:val="28"/>
          <w:szCs w:val="28"/>
        </w:rPr>
        <w:t>ОИГУ-0000</w:t>
      </w:r>
      <w:r w:rsidR="00B07D68" w:rsidRPr="00B07D68">
        <w:rPr>
          <w:sz w:val="28"/>
          <w:szCs w:val="28"/>
        </w:rPr>
        <w:t>1</w:t>
      </w:r>
      <w:r w:rsidR="00616AD9">
        <w:rPr>
          <w:sz w:val="28"/>
          <w:szCs w:val="28"/>
        </w:rPr>
        <w:t>2</w:t>
      </w:r>
      <w:r w:rsidR="00E22A6C" w:rsidRPr="00B07D68">
        <w:rPr>
          <w:sz w:val="28"/>
          <w:szCs w:val="28"/>
        </w:rPr>
        <w:t xml:space="preserve"> </w:t>
      </w:r>
      <w:r w:rsidR="00D3370F" w:rsidRPr="00B07D68">
        <w:rPr>
          <w:sz w:val="28"/>
          <w:szCs w:val="28"/>
        </w:rPr>
        <w:t>Совет</w:t>
      </w:r>
      <w:r w:rsidR="00D3370F" w:rsidRPr="002A7A3C">
        <w:rPr>
          <w:sz w:val="28"/>
          <w:szCs w:val="28"/>
        </w:rPr>
        <w:t xml:space="preserve"> Грач</w:t>
      </w:r>
      <w:r w:rsidR="00D3370F">
        <w:rPr>
          <w:sz w:val="28"/>
          <w:szCs w:val="28"/>
        </w:rPr>
        <w:t>е</w:t>
      </w:r>
      <w:r w:rsidR="00D3370F" w:rsidRPr="002A7A3C">
        <w:rPr>
          <w:sz w:val="28"/>
          <w:szCs w:val="28"/>
        </w:rPr>
        <w:t>вского муниципального района Ставропольского края</w:t>
      </w:r>
    </w:p>
    <w:p w:rsidR="00B60BCB" w:rsidRPr="00C633BF" w:rsidRDefault="00B60BCB" w:rsidP="008B1E92">
      <w:pPr>
        <w:jc w:val="both"/>
        <w:rPr>
          <w:rFonts w:eastAsia="Calibri"/>
          <w:sz w:val="28"/>
          <w:szCs w:val="28"/>
        </w:rPr>
      </w:pPr>
    </w:p>
    <w:p w:rsidR="00C633BF" w:rsidRPr="00C633BF" w:rsidRDefault="00C633BF" w:rsidP="008B1E92">
      <w:pPr>
        <w:jc w:val="both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РЕШИЛ:</w:t>
      </w:r>
    </w:p>
    <w:p w:rsidR="007A1866" w:rsidRPr="00C633BF" w:rsidRDefault="007A1866" w:rsidP="008B1E92">
      <w:pPr>
        <w:jc w:val="both"/>
        <w:rPr>
          <w:rFonts w:eastAsia="Calibri"/>
          <w:sz w:val="28"/>
          <w:szCs w:val="28"/>
        </w:rPr>
      </w:pPr>
    </w:p>
    <w:p w:rsidR="00616AD9" w:rsidRPr="00B62F77" w:rsidRDefault="002A7A3C" w:rsidP="00616AD9">
      <w:pPr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1.</w:t>
      </w:r>
      <w:r w:rsidR="007A1866">
        <w:rPr>
          <w:sz w:val="28"/>
          <w:szCs w:val="28"/>
        </w:rPr>
        <w:t xml:space="preserve"> Включить в муниципальную казну </w:t>
      </w:r>
      <w:r w:rsidR="007A1866" w:rsidRPr="002A7A3C">
        <w:rPr>
          <w:sz w:val="28"/>
          <w:szCs w:val="28"/>
        </w:rPr>
        <w:t>Грач</w:t>
      </w:r>
      <w:r w:rsidR="00A97D97">
        <w:rPr>
          <w:sz w:val="28"/>
          <w:szCs w:val="28"/>
        </w:rPr>
        <w:t>ё</w:t>
      </w:r>
      <w:r w:rsidR="007A1866" w:rsidRPr="002A7A3C">
        <w:rPr>
          <w:sz w:val="28"/>
          <w:szCs w:val="28"/>
        </w:rPr>
        <w:t>вского муниципального района Ставропольского края</w:t>
      </w:r>
      <w:r w:rsidR="00E77D67" w:rsidRPr="00E77D67">
        <w:rPr>
          <w:sz w:val="28"/>
          <w:szCs w:val="28"/>
        </w:rPr>
        <w:t xml:space="preserve"> </w:t>
      </w:r>
      <w:r w:rsidR="00A97D97">
        <w:rPr>
          <w:sz w:val="28"/>
          <w:szCs w:val="28"/>
        </w:rPr>
        <w:t xml:space="preserve">имущество собственности </w:t>
      </w:r>
      <w:r w:rsidR="00A97D97" w:rsidRPr="002A7A3C">
        <w:rPr>
          <w:sz w:val="28"/>
          <w:szCs w:val="28"/>
        </w:rPr>
        <w:t>Грач</w:t>
      </w:r>
      <w:r w:rsidR="00A97D97">
        <w:rPr>
          <w:sz w:val="28"/>
          <w:szCs w:val="28"/>
        </w:rPr>
        <w:t>ё</w:t>
      </w:r>
      <w:r w:rsidR="00A97D97" w:rsidRPr="002A7A3C">
        <w:rPr>
          <w:sz w:val="28"/>
          <w:szCs w:val="28"/>
        </w:rPr>
        <w:t>вского муниципального района Ставропольского края</w:t>
      </w:r>
      <w:r w:rsidR="00616AD9" w:rsidRPr="00616AD9">
        <w:rPr>
          <w:sz w:val="28"/>
          <w:szCs w:val="28"/>
        </w:rPr>
        <w:t xml:space="preserve"> </w:t>
      </w:r>
      <w:r w:rsidR="00616AD9" w:rsidRPr="00B62F77">
        <w:rPr>
          <w:sz w:val="28"/>
          <w:szCs w:val="28"/>
        </w:rPr>
        <w:t xml:space="preserve">– </w:t>
      </w:r>
      <w:r w:rsidR="00616AD9">
        <w:rPr>
          <w:sz w:val="28"/>
          <w:szCs w:val="28"/>
        </w:rPr>
        <w:t>нежилое помещение</w:t>
      </w:r>
      <w:r w:rsidR="00616AD9" w:rsidRPr="00B62F77">
        <w:rPr>
          <w:sz w:val="28"/>
          <w:szCs w:val="28"/>
        </w:rPr>
        <w:t>:</w:t>
      </w:r>
    </w:p>
    <w:p w:rsidR="00616AD9" w:rsidRPr="00B86466" w:rsidRDefault="00616AD9" w:rsidP="00616AD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86466">
        <w:rPr>
          <w:sz w:val="28"/>
          <w:szCs w:val="28"/>
        </w:rPr>
        <w:t>наименование – нежилое помещение;</w:t>
      </w:r>
    </w:p>
    <w:p w:rsidR="00616AD9" w:rsidRPr="00B86466" w:rsidRDefault="00616AD9" w:rsidP="00616AD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86466">
        <w:rPr>
          <w:sz w:val="28"/>
          <w:szCs w:val="28"/>
        </w:rPr>
        <w:t>адрес (местоположение) – Ставропольский край, Грачёвский район, с. Грачёвка, ул. Ставропольская, д. 40;</w:t>
      </w:r>
    </w:p>
    <w:p w:rsidR="00616AD9" w:rsidRPr="00B86466" w:rsidRDefault="00616AD9" w:rsidP="00616AD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86466">
        <w:rPr>
          <w:sz w:val="28"/>
          <w:szCs w:val="28"/>
        </w:rPr>
        <w:t>кадастровый номер – 26:07:050215:693;</w:t>
      </w:r>
    </w:p>
    <w:p w:rsidR="00616AD9" w:rsidRPr="00B86466" w:rsidRDefault="00616AD9" w:rsidP="00616AD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86466">
        <w:rPr>
          <w:sz w:val="28"/>
          <w:szCs w:val="28"/>
        </w:rPr>
        <w:t>площадь – 161,9 кв. м.;</w:t>
      </w:r>
    </w:p>
    <w:p w:rsidR="00616AD9" w:rsidRPr="00B86466" w:rsidRDefault="00616AD9" w:rsidP="00616AD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86466">
        <w:rPr>
          <w:sz w:val="28"/>
          <w:szCs w:val="28"/>
        </w:rPr>
        <w:t>балансовая стоимость – 147 934,73 руб.;</w:t>
      </w:r>
    </w:p>
    <w:p w:rsidR="00616AD9" w:rsidRPr="00B86466" w:rsidRDefault="00616AD9" w:rsidP="00616AD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86466">
        <w:rPr>
          <w:sz w:val="28"/>
          <w:szCs w:val="28"/>
        </w:rPr>
        <w:t>начисленная амортизация (износ) – 134 039,06 руб.</w:t>
      </w:r>
    </w:p>
    <w:p w:rsidR="00616AD9" w:rsidRDefault="00616AD9" w:rsidP="00D3370F">
      <w:pPr>
        <w:ind w:firstLine="708"/>
        <w:jc w:val="both"/>
        <w:rPr>
          <w:sz w:val="28"/>
          <w:szCs w:val="28"/>
        </w:rPr>
      </w:pPr>
    </w:p>
    <w:p w:rsidR="00B07D68" w:rsidRPr="002A7A3C" w:rsidRDefault="00616AD9" w:rsidP="00B07D68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07D68" w:rsidRPr="002A7A3C">
        <w:rPr>
          <w:sz w:val="28"/>
          <w:szCs w:val="28"/>
        </w:rPr>
        <w:t>.</w:t>
      </w:r>
      <w:r w:rsidR="00B07D68">
        <w:rPr>
          <w:sz w:val="28"/>
          <w:szCs w:val="28"/>
        </w:rPr>
        <w:t xml:space="preserve"> </w:t>
      </w:r>
      <w:r w:rsidR="00B07D68" w:rsidRPr="002A7A3C">
        <w:rPr>
          <w:sz w:val="28"/>
          <w:szCs w:val="28"/>
        </w:rPr>
        <w:t>Настоящее решение вступает в силу со дня его подписания</w:t>
      </w:r>
      <w:r w:rsidR="00B07D68">
        <w:rPr>
          <w:sz w:val="28"/>
          <w:szCs w:val="28"/>
        </w:rPr>
        <w:t xml:space="preserve"> и распространяется на правоотношения, возникшие с 1</w:t>
      </w:r>
      <w:r>
        <w:rPr>
          <w:sz w:val="28"/>
          <w:szCs w:val="28"/>
        </w:rPr>
        <w:t>2</w:t>
      </w:r>
      <w:r w:rsidR="00B07D68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B07D6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B07D68">
        <w:rPr>
          <w:sz w:val="28"/>
          <w:szCs w:val="28"/>
        </w:rPr>
        <w:t xml:space="preserve"> года</w:t>
      </w:r>
      <w:r w:rsidR="00B07D68" w:rsidRPr="002A7A3C">
        <w:rPr>
          <w:sz w:val="28"/>
          <w:szCs w:val="28"/>
        </w:rPr>
        <w:t>.</w:t>
      </w:r>
    </w:p>
    <w:p w:rsidR="00F20A50" w:rsidRPr="00C633BF" w:rsidRDefault="00F20A50" w:rsidP="001F5DE2">
      <w:pPr>
        <w:keepNext/>
        <w:rPr>
          <w:rFonts w:eastAsia="Calibri"/>
          <w:sz w:val="28"/>
          <w:szCs w:val="28"/>
        </w:rPr>
      </w:pPr>
    </w:p>
    <w:p w:rsidR="00C633BF" w:rsidRPr="00C633BF" w:rsidRDefault="00C633BF" w:rsidP="001F5DE2">
      <w:pPr>
        <w:keepNext/>
        <w:rPr>
          <w:rFonts w:eastAsia="Calibri"/>
          <w:sz w:val="28"/>
          <w:szCs w:val="28"/>
        </w:rPr>
      </w:pPr>
    </w:p>
    <w:p w:rsidR="00C633BF" w:rsidRPr="00C633BF" w:rsidRDefault="00BC1559" w:rsidP="008B1E92">
      <w:pPr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п</w:t>
      </w:r>
      <w:r w:rsidR="00C633BF" w:rsidRPr="00C633BF">
        <w:rPr>
          <w:rFonts w:eastAsia="Calibri"/>
          <w:sz w:val="28"/>
          <w:szCs w:val="28"/>
        </w:rPr>
        <w:t>редседател</w:t>
      </w:r>
      <w:r>
        <w:rPr>
          <w:rFonts w:eastAsia="Calibri"/>
          <w:sz w:val="28"/>
          <w:szCs w:val="28"/>
        </w:rPr>
        <w:t>я</w:t>
      </w:r>
      <w:r w:rsidR="00C633BF" w:rsidRPr="00C633BF">
        <w:rPr>
          <w:rFonts w:eastAsia="Calibri"/>
          <w:sz w:val="28"/>
          <w:szCs w:val="28"/>
        </w:rPr>
        <w:t xml:space="preserve"> Совета</w:t>
      </w:r>
    </w:p>
    <w:p w:rsidR="00C633BF" w:rsidRPr="00C633BF" w:rsidRDefault="00C633BF" w:rsidP="008B1E92">
      <w:pPr>
        <w:spacing w:line="240" w:lineRule="exact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Грачевского муниципального</w:t>
      </w:r>
    </w:p>
    <w:p w:rsidR="00BC1559" w:rsidRDefault="00C633BF" w:rsidP="008B1E92">
      <w:pPr>
        <w:spacing w:line="240" w:lineRule="exact"/>
        <w:rPr>
          <w:rFonts w:eastAsia="Calibri"/>
          <w:sz w:val="28"/>
          <w:szCs w:val="28"/>
        </w:rPr>
      </w:pPr>
      <w:r w:rsidRPr="00C633BF">
        <w:rPr>
          <w:rFonts w:eastAsia="Calibri"/>
          <w:sz w:val="28"/>
          <w:szCs w:val="28"/>
        </w:rPr>
        <w:t>района Ставропольского края</w:t>
      </w:r>
      <w:r w:rsidR="00BC1559">
        <w:rPr>
          <w:rFonts w:eastAsia="Calibri"/>
          <w:sz w:val="28"/>
          <w:szCs w:val="28"/>
        </w:rPr>
        <w:tab/>
      </w:r>
      <w:r w:rsidR="00BC1559">
        <w:rPr>
          <w:rFonts w:eastAsia="Calibri"/>
          <w:sz w:val="28"/>
          <w:szCs w:val="28"/>
        </w:rPr>
        <w:tab/>
      </w:r>
      <w:r w:rsidR="00BC1559">
        <w:rPr>
          <w:rFonts w:eastAsia="Calibri"/>
          <w:sz w:val="28"/>
          <w:szCs w:val="28"/>
        </w:rPr>
        <w:tab/>
      </w:r>
      <w:r w:rsidR="00BC1559">
        <w:rPr>
          <w:rFonts w:eastAsia="Calibri"/>
          <w:sz w:val="28"/>
          <w:szCs w:val="28"/>
        </w:rPr>
        <w:tab/>
      </w:r>
      <w:r w:rsidR="00BC1559">
        <w:rPr>
          <w:rFonts w:eastAsia="Calibri"/>
          <w:sz w:val="28"/>
          <w:szCs w:val="28"/>
        </w:rPr>
        <w:tab/>
        <w:t>И.Ш. Саромецкая</w:t>
      </w:r>
    </w:p>
    <w:p w:rsidR="00BC1559" w:rsidRDefault="00BC1559" w:rsidP="008B1E92">
      <w:pPr>
        <w:spacing w:line="240" w:lineRule="exact"/>
        <w:rPr>
          <w:rFonts w:eastAsia="Calibri"/>
          <w:sz w:val="28"/>
          <w:szCs w:val="28"/>
        </w:rPr>
      </w:pPr>
    </w:p>
    <w:p w:rsidR="00BC1559" w:rsidRDefault="00BC1559" w:rsidP="008B1E92">
      <w:pPr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Грачевского </w:t>
      </w:r>
    </w:p>
    <w:p w:rsidR="00BC1559" w:rsidRDefault="00BC1559" w:rsidP="008B1E92">
      <w:pPr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района </w:t>
      </w:r>
    </w:p>
    <w:p w:rsidR="00BC1559" w:rsidRDefault="00BC1559" w:rsidP="008B1E92">
      <w:pPr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Ставропольского края                                                           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  Р.А. Коврыга</w:t>
      </w:r>
    </w:p>
    <w:p w:rsidR="00BC1559" w:rsidRPr="00C633BF" w:rsidRDefault="00BC1559" w:rsidP="008B1E92">
      <w:pPr>
        <w:spacing w:line="240" w:lineRule="exact"/>
        <w:rPr>
          <w:rFonts w:eastAsia="Calibri"/>
          <w:sz w:val="28"/>
          <w:szCs w:val="28"/>
        </w:rPr>
      </w:pPr>
    </w:p>
    <w:p w:rsidR="004D4485" w:rsidRDefault="004D4485" w:rsidP="008B1E92">
      <w:pPr>
        <w:rPr>
          <w:sz w:val="28"/>
          <w:szCs w:val="28"/>
        </w:rPr>
      </w:pPr>
    </w:p>
    <w:p w:rsidR="00BC1559" w:rsidRDefault="00BC1559" w:rsidP="008B1E92">
      <w:pPr>
        <w:rPr>
          <w:sz w:val="28"/>
          <w:szCs w:val="28"/>
        </w:rPr>
        <w:sectPr w:rsidR="00BC1559" w:rsidSect="00BC1559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4D4485" w:rsidRDefault="004D4485" w:rsidP="008B1E92">
      <w:pPr>
        <w:rPr>
          <w:sz w:val="28"/>
          <w:szCs w:val="28"/>
        </w:rPr>
      </w:pPr>
    </w:p>
    <w:p w:rsidR="004D4485" w:rsidRDefault="004D4485" w:rsidP="008B1E92">
      <w:pPr>
        <w:rPr>
          <w:sz w:val="28"/>
          <w:szCs w:val="28"/>
        </w:rPr>
      </w:pPr>
    </w:p>
    <w:p w:rsidR="004D4485" w:rsidRDefault="004D4485" w:rsidP="008B1E92">
      <w:pPr>
        <w:rPr>
          <w:sz w:val="28"/>
          <w:szCs w:val="28"/>
        </w:rPr>
      </w:pPr>
    </w:p>
    <w:p w:rsidR="004D4485" w:rsidRDefault="004D4485" w:rsidP="008B1E92">
      <w:pPr>
        <w:rPr>
          <w:sz w:val="28"/>
          <w:szCs w:val="28"/>
        </w:rPr>
      </w:pPr>
    </w:p>
    <w:p w:rsidR="004D4485" w:rsidRDefault="004D4485" w:rsidP="008B1E92">
      <w:pPr>
        <w:rPr>
          <w:sz w:val="28"/>
          <w:szCs w:val="28"/>
        </w:rPr>
      </w:pPr>
    </w:p>
    <w:p w:rsidR="004D4485" w:rsidRDefault="004D4485" w:rsidP="008B1E92">
      <w:pPr>
        <w:rPr>
          <w:sz w:val="28"/>
          <w:szCs w:val="28"/>
        </w:rPr>
      </w:pPr>
    </w:p>
    <w:p w:rsidR="004D4485" w:rsidRDefault="004D4485" w:rsidP="008B1E92">
      <w:pPr>
        <w:rPr>
          <w:sz w:val="28"/>
          <w:szCs w:val="28"/>
        </w:rPr>
      </w:pPr>
    </w:p>
    <w:p w:rsidR="004D4485" w:rsidRDefault="004D4485" w:rsidP="008B1E92">
      <w:pPr>
        <w:rPr>
          <w:sz w:val="28"/>
          <w:szCs w:val="28"/>
        </w:rPr>
      </w:pPr>
    </w:p>
    <w:p w:rsidR="004D4485" w:rsidRDefault="004D4485" w:rsidP="008B1E92">
      <w:pPr>
        <w:rPr>
          <w:sz w:val="28"/>
          <w:szCs w:val="28"/>
        </w:rPr>
      </w:pPr>
    </w:p>
    <w:p w:rsidR="004D4485" w:rsidRDefault="004D4485" w:rsidP="008B1E92">
      <w:pPr>
        <w:rPr>
          <w:sz w:val="28"/>
          <w:szCs w:val="28"/>
        </w:rPr>
      </w:pPr>
    </w:p>
    <w:p w:rsidR="004D4485" w:rsidRDefault="004D4485" w:rsidP="008B1E92">
      <w:pPr>
        <w:rPr>
          <w:sz w:val="28"/>
          <w:szCs w:val="28"/>
        </w:rPr>
      </w:pPr>
    </w:p>
    <w:p w:rsidR="004D4485" w:rsidRDefault="004D4485" w:rsidP="008B1E92">
      <w:pPr>
        <w:rPr>
          <w:sz w:val="28"/>
          <w:szCs w:val="28"/>
        </w:rPr>
      </w:pPr>
    </w:p>
    <w:p w:rsidR="004D4485" w:rsidRDefault="004D4485" w:rsidP="008B1E92">
      <w:pPr>
        <w:rPr>
          <w:sz w:val="28"/>
          <w:szCs w:val="28"/>
        </w:rPr>
      </w:pPr>
    </w:p>
    <w:p w:rsidR="004D4485" w:rsidRDefault="004D4485" w:rsidP="008B1E92">
      <w:pPr>
        <w:rPr>
          <w:sz w:val="28"/>
          <w:szCs w:val="28"/>
        </w:rPr>
      </w:pPr>
    </w:p>
    <w:p w:rsidR="004D4485" w:rsidRDefault="004D4485" w:rsidP="008B1E92">
      <w:pPr>
        <w:rPr>
          <w:sz w:val="28"/>
          <w:szCs w:val="28"/>
        </w:rPr>
      </w:pPr>
    </w:p>
    <w:p w:rsidR="004D4485" w:rsidRDefault="004D4485" w:rsidP="008B1E92">
      <w:pPr>
        <w:rPr>
          <w:sz w:val="28"/>
          <w:szCs w:val="28"/>
        </w:rPr>
      </w:pPr>
    </w:p>
    <w:p w:rsidR="004D4485" w:rsidRDefault="004D4485" w:rsidP="008B1E92">
      <w:pPr>
        <w:rPr>
          <w:sz w:val="28"/>
          <w:szCs w:val="28"/>
        </w:rPr>
      </w:pPr>
    </w:p>
    <w:p w:rsidR="004D4485" w:rsidRDefault="004D4485" w:rsidP="008B1E92">
      <w:pPr>
        <w:rPr>
          <w:sz w:val="28"/>
          <w:szCs w:val="28"/>
        </w:rPr>
      </w:pPr>
    </w:p>
    <w:p w:rsidR="004D4485" w:rsidRDefault="004D4485" w:rsidP="008B1E92">
      <w:pPr>
        <w:rPr>
          <w:sz w:val="28"/>
          <w:szCs w:val="28"/>
        </w:rPr>
      </w:pPr>
    </w:p>
    <w:p w:rsidR="00172B8F" w:rsidRDefault="00172B8F" w:rsidP="008B1E92">
      <w:pPr>
        <w:rPr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220"/>
        <w:gridCol w:w="3350"/>
      </w:tblGrid>
      <w:tr w:rsidR="00616AD9" w:rsidRPr="00835576" w:rsidTr="00756EB4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616AD9" w:rsidRPr="00835576" w:rsidRDefault="00616AD9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616AD9" w:rsidRPr="00835576" w:rsidRDefault="00616AD9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16AD9" w:rsidRPr="00835576" w:rsidTr="00756EB4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616AD9" w:rsidRPr="00835576" w:rsidRDefault="00616AD9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616AD9" w:rsidRPr="00835576" w:rsidRDefault="00616AD9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16AD9" w:rsidRPr="00835576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:rsidR="00616AD9" w:rsidRPr="00835576" w:rsidRDefault="00616AD9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</w:tcPr>
          <w:p w:rsidR="00616AD9" w:rsidRPr="00835576" w:rsidRDefault="00616AD9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16AD9" w:rsidRPr="00835576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616AD9" w:rsidRPr="00835576" w:rsidRDefault="00616AD9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835576">
              <w:rPr>
                <w:sz w:val="28"/>
                <w:szCs w:val="28"/>
                <w:lang w:eastAsia="ar-SA"/>
              </w:rPr>
              <w:t xml:space="preserve">Проект вносит </w:t>
            </w:r>
            <w:r>
              <w:rPr>
                <w:sz w:val="28"/>
                <w:szCs w:val="28"/>
                <w:lang w:eastAsia="ar-SA"/>
              </w:rPr>
              <w:t xml:space="preserve">глава </w:t>
            </w:r>
            <w:r w:rsidRPr="00835576">
              <w:rPr>
                <w:sz w:val="28"/>
                <w:szCs w:val="28"/>
                <w:lang w:eastAsia="ar-SA"/>
              </w:rPr>
              <w:t>Грачевского муниципального района Ставропольского края</w:t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</w:r>
            <w:r w:rsidRPr="00835576">
              <w:rPr>
                <w:sz w:val="28"/>
                <w:szCs w:val="28"/>
                <w:lang w:eastAsia="ar-SA"/>
              </w:rPr>
              <w:tab/>
              <w:t xml:space="preserve">  </w:t>
            </w:r>
            <w:r>
              <w:rPr>
                <w:sz w:val="28"/>
                <w:szCs w:val="28"/>
                <w:lang w:eastAsia="ar-SA"/>
              </w:rPr>
              <w:t xml:space="preserve">    </w:t>
            </w:r>
            <w:r w:rsidRPr="00835576">
              <w:rPr>
                <w:sz w:val="28"/>
                <w:szCs w:val="28"/>
                <w:lang w:eastAsia="ar-SA"/>
              </w:rPr>
              <w:t xml:space="preserve">  </w:t>
            </w:r>
            <w:r>
              <w:rPr>
                <w:sz w:val="28"/>
                <w:szCs w:val="28"/>
                <w:lang w:eastAsia="ar-SA"/>
              </w:rPr>
              <w:t>Р</w:t>
            </w:r>
            <w:r w:rsidRPr="00835576">
              <w:rPr>
                <w:sz w:val="28"/>
                <w:szCs w:val="28"/>
                <w:lang w:eastAsia="ar-SA"/>
              </w:rPr>
              <w:t xml:space="preserve">. </w:t>
            </w:r>
            <w:r>
              <w:rPr>
                <w:sz w:val="28"/>
                <w:szCs w:val="28"/>
                <w:lang w:eastAsia="ar-SA"/>
              </w:rPr>
              <w:t>А</w:t>
            </w:r>
            <w:r w:rsidRPr="00835576">
              <w:rPr>
                <w:sz w:val="28"/>
                <w:szCs w:val="28"/>
                <w:lang w:eastAsia="ar-SA"/>
              </w:rPr>
              <w:t xml:space="preserve">. </w:t>
            </w:r>
            <w:r>
              <w:rPr>
                <w:sz w:val="28"/>
                <w:szCs w:val="28"/>
                <w:lang w:eastAsia="ar-SA"/>
              </w:rPr>
              <w:t>Коврыга</w:t>
            </w:r>
          </w:p>
        </w:tc>
      </w:tr>
      <w:tr w:rsidR="00616AD9" w:rsidRPr="00835576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:rsidR="00616AD9" w:rsidRPr="00835576" w:rsidRDefault="00616AD9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</w:tcPr>
          <w:p w:rsidR="00616AD9" w:rsidRPr="00835576" w:rsidRDefault="00616AD9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16AD9" w:rsidRPr="00835576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:rsidR="00616AD9" w:rsidRPr="00835576" w:rsidRDefault="00616AD9" w:rsidP="00756EB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</w:t>
            </w:r>
            <w:r w:rsidRPr="00157E9C">
              <w:rPr>
                <w:sz w:val="28"/>
                <w:szCs w:val="28"/>
                <w:lang w:eastAsia="ar-SA"/>
              </w:rPr>
              <w:t>огласовано</w:t>
            </w:r>
            <w:r>
              <w:rPr>
                <w:sz w:val="28"/>
                <w:szCs w:val="28"/>
                <w:lang w:eastAsia="ar-SA"/>
              </w:rPr>
              <w:t>:</w:t>
            </w:r>
          </w:p>
        </w:tc>
        <w:tc>
          <w:tcPr>
            <w:tcW w:w="1750" w:type="pct"/>
          </w:tcPr>
          <w:p w:rsidR="00616AD9" w:rsidRPr="00835576" w:rsidRDefault="00616AD9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16AD9" w:rsidRPr="00835576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:rsidR="00616AD9" w:rsidRPr="00835576" w:rsidRDefault="00616AD9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</w:tcPr>
          <w:p w:rsidR="00616AD9" w:rsidRPr="00835576" w:rsidRDefault="00616AD9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16AD9" w:rsidRPr="00835576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:rsidR="00616AD9" w:rsidRPr="00835576" w:rsidRDefault="00616AD9" w:rsidP="00756EB4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первый заместитель главы</w:t>
            </w:r>
            <w:r w:rsidRPr="00835576">
              <w:rPr>
                <w:sz w:val="28"/>
                <w:szCs w:val="28"/>
                <w:lang w:eastAsia="ar-SA"/>
              </w:rPr>
              <w:t xml:space="preserve"> администрации Грачевского муниципального района Ставропольского края</w:t>
            </w:r>
          </w:p>
        </w:tc>
        <w:tc>
          <w:tcPr>
            <w:tcW w:w="1750" w:type="pct"/>
            <w:vAlign w:val="bottom"/>
          </w:tcPr>
          <w:p w:rsidR="00616AD9" w:rsidRPr="00835576" w:rsidRDefault="00616AD9" w:rsidP="00756EB4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</w:t>
            </w:r>
            <w:r w:rsidRPr="00835576">
              <w:rPr>
                <w:sz w:val="28"/>
                <w:szCs w:val="28"/>
                <w:lang w:eastAsia="ar-SA"/>
              </w:rPr>
              <w:t xml:space="preserve">. </w:t>
            </w:r>
            <w:r>
              <w:rPr>
                <w:sz w:val="28"/>
                <w:szCs w:val="28"/>
                <w:lang w:eastAsia="ar-SA"/>
              </w:rPr>
              <w:t>С</w:t>
            </w:r>
            <w:r w:rsidRPr="00835576">
              <w:rPr>
                <w:sz w:val="28"/>
                <w:szCs w:val="28"/>
                <w:lang w:eastAsia="ar-SA"/>
              </w:rPr>
              <w:t xml:space="preserve">. </w:t>
            </w:r>
            <w:r>
              <w:rPr>
                <w:sz w:val="28"/>
                <w:szCs w:val="28"/>
                <w:lang w:eastAsia="ar-SA"/>
              </w:rPr>
              <w:t>Безменов</w:t>
            </w:r>
          </w:p>
        </w:tc>
      </w:tr>
      <w:tr w:rsidR="00616AD9" w:rsidRPr="00443770" w:rsidTr="00756EB4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:rsidR="00616AD9" w:rsidRPr="00443770" w:rsidRDefault="00616AD9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616AD9" w:rsidRPr="00443770" w:rsidRDefault="00616AD9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16AD9" w:rsidRPr="00443770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:rsidR="00616AD9" w:rsidRPr="00443770" w:rsidRDefault="00616AD9" w:rsidP="00756EB4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 w:rsidRPr="00443770">
              <w:rPr>
                <w:sz w:val="28"/>
                <w:szCs w:val="28"/>
                <w:lang w:eastAsia="ar-SA"/>
              </w:rPr>
              <w:t>заместитель главы администрации – начальник финансового управления администрации Грачевского муниципального района Ставропольского края</w:t>
            </w:r>
          </w:p>
        </w:tc>
        <w:tc>
          <w:tcPr>
            <w:tcW w:w="1750" w:type="pct"/>
            <w:vAlign w:val="bottom"/>
          </w:tcPr>
          <w:p w:rsidR="00616AD9" w:rsidRPr="00443770" w:rsidRDefault="00616AD9" w:rsidP="00756EB4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  <w:r w:rsidRPr="00443770">
              <w:rPr>
                <w:sz w:val="28"/>
                <w:szCs w:val="28"/>
                <w:lang w:eastAsia="ar-SA"/>
              </w:rPr>
              <w:t>Н. А. Бондаренко</w:t>
            </w:r>
          </w:p>
        </w:tc>
      </w:tr>
      <w:tr w:rsidR="00616AD9" w:rsidRPr="00835576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:rsidR="00616AD9" w:rsidRPr="00835576" w:rsidRDefault="00616AD9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</w:tcPr>
          <w:p w:rsidR="00616AD9" w:rsidRPr="00835576" w:rsidRDefault="00616AD9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16AD9" w:rsidRPr="00835576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:rsidR="00616AD9" w:rsidRPr="00835576" w:rsidRDefault="00616AD9" w:rsidP="00756EB4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 w:rsidRPr="00835576">
              <w:rPr>
                <w:sz w:val="28"/>
                <w:szCs w:val="28"/>
                <w:lang w:eastAsia="ar-SA"/>
              </w:rPr>
              <w:t>управляющий делами администрации Грачевского муниципального района Ставропольского края</w:t>
            </w:r>
          </w:p>
        </w:tc>
        <w:tc>
          <w:tcPr>
            <w:tcW w:w="1750" w:type="pct"/>
            <w:vAlign w:val="bottom"/>
          </w:tcPr>
          <w:p w:rsidR="00616AD9" w:rsidRPr="00835576" w:rsidRDefault="00616AD9" w:rsidP="00756EB4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  <w:r w:rsidRPr="00835576">
              <w:rPr>
                <w:sz w:val="28"/>
                <w:szCs w:val="28"/>
                <w:lang w:eastAsia="ar-SA"/>
              </w:rPr>
              <w:t>Л. Н. Шалыгина</w:t>
            </w:r>
          </w:p>
        </w:tc>
      </w:tr>
      <w:tr w:rsidR="00616AD9" w:rsidRPr="00835576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:rsidR="00616AD9" w:rsidRPr="00835576" w:rsidRDefault="00616AD9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</w:tcPr>
          <w:p w:rsidR="00616AD9" w:rsidRPr="00835576" w:rsidRDefault="00616AD9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16AD9" w:rsidRPr="00835576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:rsidR="00616AD9" w:rsidRPr="00835576" w:rsidRDefault="00616AD9" w:rsidP="00756EB4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 w:rsidRPr="00835576">
              <w:rPr>
                <w:sz w:val="28"/>
                <w:szCs w:val="28"/>
                <w:lang w:eastAsia="ar-SA"/>
              </w:rPr>
              <w:t>начальник отдела имущественных и земельных отношений администрации Грачёвского муниципального района</w:t>
            </w:r>
          </w:p>
        </w:tc>
        <w:tc>
          <w:tcPr>
            <w:tcW w:w="1750" w:type="pct"/>
            <w:vAlign w:val="bottom"/>
          </w:tcPr>
          <w:p w:rsidR="00616AD9" w:rsidRPr="00835576" w:rsidRDefault="00616AD9" w:rsidP="00756EB4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  <w:r w:rsidRPr="00835576">
              <w:rPr>
                <w:sz w:val="28"/>
                <w:szCs w:val="28"/>
                <w:lang w:eastAsia="ar-SA"/>
              </w:rPr>
              <w:t>М. В. Лютова</w:t>
            </w:r>
          </w:p>
        </w:tc>
      </w:tr>
      <w:tr w:rsidR="00616AD9" w:rsidRPr="00835576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:rsidR="00616AD9" w:rsidRPr="00835576" w:rsidRDefault="00616AD9" w:rsidP="00756EB4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750" w:type="pct"/>
          </w:tcPr>
          <w:p w:rsidR="00616AD9" w:rsidRPr="00835576" w:rsidRDefault="00616AD9" w:rsidP="00756EB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616AD9" w:rsidRPr="00835576" w:rsidTr="00756E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50" w:type="pct"/>
          </w:tcPr>
          <w:p w:rsidR="00616AD9" w:rsidRPr="00835576" w:rsidRDefault="00616AD9" w:rsidP="00756EB4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 w:rsidRPr="00835576">
              <w:rPr>
                <w:sz w:val="28"/>
                <w:szCs w:val="28"/>
                <w:lang w:eastAsia="ar-SA"/>
              </w:rPr>
              <w:t>начальник отдела правового и кадрового обеспечения администрации Грачевского муниципального района Ставропольского края</w:t>
            </w:r>
          </w:p>
        </w:tc>
        <w:tc>
          <w:tcPr>
            <w:tcW w:w="1750" w:type="pct"/>
            <w:vAlign w:val="bottom"/>
          </w:tcPr>
          <w:p w:rsidR="00616AD9" w:rsidRPr="00835576" w:rsidRDefault="00616AD9" w:rsidP="00756EB4">
            <w:pPr>
              <w:suppressAutoHyphens/>
              <w:spacing w:line="240" w:lineRule="exact"/>
              <w:jc w:val="right"/>
              <w:rPr>
                <w:sz w:val="28"/>
                <w:szCs w:val="28"/>
                <w:lang w:eastAsia="ar-SA"/>
              </w:rPr>
            </w:pPr>
            <w:r w:rsidRPr="00835576">
              <w:rPr>
                <w:sz w:val="28"/>
                <w:szCs w:val="28"/>
                <w:lang w:eastAsia="ar-SA"/>
              </w:rPr>
              <w:t>Л. В. Моногарова</w:t>
            </w:r>
          </w:p>
        </w:tc>
      </w:tr>
    </w:tbl>
    <w:p w:rsidR="004E56A2" w:rsidRPr="00030180" w:rsidRDefault="004E56A2" w:rsidP="00616AD9">
      <w:pPr>
        <w:spacing w:line="240" w:lineRule="exact"/>
        <w:jc w:val="both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sectPr w:rsidR="004E56A2" w:rsidRPr="00030180" w:rsidSect="00BC155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924" w:rsidRDefault="00112924" w:rsidP="00C633BF">
      <w:r>
        <w:separator/>
      </w:r>
    </w:p>
  </w:endnote>
  <w:endnote w:type="continuationSeparator" w:id="0">
    <w:p w:rsidR="00112924" w:rsidRDefault="00112924" w:rsidP="00C6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924" w:rsidRDefault="00112924" w:rsidP="00C633BF">
      <w:r>
        <w:separator/>
      </w:r>
    </w:p>
  </w:footnote>
  <w:footnote w:type="continuationSeparator" w:id="0">
    <w:p w:rsidR="00112924" w:rsidRDefault="00112924" w:rsidP="00C63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43"/>
    <w:rsid w:val="00000CBC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47E"/>
    <w:rsid w:val="000A46C0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2820"/>
    <w:rsid w:val="000D3D2C"/>
    <w:rsid w:val="000D5943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5F65"/>
    <w:rsid w:val="000F6E74"/>
    <w:rsid w:val="000F7CA7"/>
    <w:rsid w:val="001002BB"/>
    <w:rsid w:val="0010337E"/>
    <w:rsid w:val="00103CB3"/>
    <w:rsid w:val="0010420B"/>
    <w:rsid w:val="00104A2D"/>
    <w:rsid w:val="00104A5C"/>
    <w:rsid w:val="00105844"/>
    <w:rsid w:val="00105CCC"/>
    <w:rsid w:val="001069BD"/>
    <w:rsid w:val="00110D28"/>
    <w:rsid w:val="001114E0"/>
    <w:rsid w:val="001116F6"/>
    <w:rsid w:val="001120CF"/>
    <w:rsid w:val="00112924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0A4"/>
    <w:rsid w:val="00156796"/>
    <w:rsid w:val="001567CF"/>
    <w:rsid w:val="00156852"/>
    <w:rsid w:val="00157C41"/>
    <w:rsid w:val="00157CD0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2B8F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1233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4CF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903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E7F03"/>
    <w:rsid w:val="001F1179"/>
    <w:rsid w:val="001F2436"/>
    <w:rsid w:val="001F4682"/>
    <w:rsid w:val="001F5DE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56AC"/>
    <w:rsid w:val="002657BD"/>
    <w:rsid w:val="00266089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A7A3C"/>
    <w:rsid w:val="002B01F7"/>
    <w:rsid w:val="002B0804"/>
    <w:rsid w:val="002B2C1D"/>
    <w:rsid w:val="002B35AC"/>
    <w:rsid w:val="002B37A2"/>
    <w:rsid w:val="002B48D7"/>
    <w:rsid w:val="002B497F"/>
    <w:rsid w:val="002B5638"/>
    <w:rsid w:val="002B5924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2CE1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666A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2CB4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6C8E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29E6"/>
    <w:rsid w:val="004D3953"/>
    <w:rsid w:val="004D4485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6A2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6DF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0F12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635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4352"/>
    <w:rsid w:val="005749A0"/>
    <w:rsid w:val="00574CFF"/>
    <w:rsid w:val="005755B9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43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AD9"/>
    <w:rsid w:val="00616C8C"/>
    <w:rsid w:val="00616D19"/>
    <w:rsid w:val="0061702E"/>
    <w:rsid w:val="006174AC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D97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6144"/>
    <w:rsid w:val="00696A46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5B7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B76"/>
    <w:rsid w:val="00767547"/>
    <w:rsid w:val="0076786D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25F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1866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AF4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A69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1F09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68B"/>
    <w:rsid w:val="00835C87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2971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5151"/>
    <w:rsid w:val="008968AB"/>
    <w:rsid w:val="008972F9"/>
    <w:rsid w:val="00897932"/>
    <w:rsid w:val="00897D81"/>
    <w:rsid w:val="00897F69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EB0"/>
    <w:rsid w:val="008A780A"/>
    <w:rsid w:val="008A7CFF"/>
    <w:rsid w:val="008A7EC6"/>
    <w:rsid w:val="008B00FB"/>
    <w:rsid w:val="008B033B"/>
    <w:rsid w:val="008B1E92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69FD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1EB2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59F4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0DE6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D97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4E6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07D68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0BCB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559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520C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6F41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4123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825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D5306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2A57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1C82"/>
    <w:rsid w:val="00D321A4"/>
    <w:rsid w:val="00D326BD"/>
    <w:rsid w:val="00D332FD"/>
    <w:rsid w:val="00D3338D"/>
    <w:rsid w:val="00D3370F"/>
    <w:rsid w:val="00D337EA"/>
    <w:rsid w:val="00D3476E"/>
    <w:rsid w:val="00D34A68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31A2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5BD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2A6C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77D6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2F7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A50"/>
    <w:rsid w:val="00F20D2B"/>
    <w:rsid w:val="00F20FCA"/>
    <w:rsid w:val="00F213A0"/>
    <w:rsid w:val="00F215CA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9A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DF467-661D-4755-8BD2-B4682A1C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33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"/>
    <w:basedOn w:val="a"/>
    <w:rsid w:val="00C633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03018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A4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61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Унтилов</dc:creator>
  <cp:lastModifiedBy>CITYLINE27</cp:lastModifiedBy>
  <cp:revision>38</cp:revision>
  <cp:lastPrinted>2020-04-09T12:58:00Z</cp:lastPrinted>
  <dcterms:created xsi:type="dcterms:W3CDTF">2018-03-16T13:22:00Z</dcterms:created>
  <dcterms:modified xsi:type="dcterms:W3CDTF">2020-05-21T09:46:00Z</dcterms:modified>
</cp:coreProperties>
</file>