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A01698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A01698">
        <w:rPr>
          <w:rFonts w:cs="Times New Roman"/>
          <w:color w:val="000000"/>
          <w:szCs w:val="28"/>
        </w:rPr>
        <w:t>Информация</w:t>
      </w:r>
    </w:p>
    <w:p w:rsidR="00AB5FCF" w:rsidRPr="00A01698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A01698" w:rsidRPr="00A01698" w:rsidRDefault="00B330B3" w:rsidP="00A0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муниципальную программу «Развитие муниципальной службы и противодействие коррупции в Грачевском муниципальном округе Ставропольского края, утвержденную постановлением администрации Грачевского муниципального округа Ставропольского края от 30 декабря 2020 года № 56 «Об утверждении муниципальной программы «Развитие муниципальной службы и противодействие коррупции в Грачевском муниципальном округе Ставропольского края»».</w:t>
      </w:r>
      <w:proofErr w:type="gramEnd"/>
    </w:p>
    <w:p w:rsidR="00A01698" w:rsidRPr="00A01698" w:rsidRDefault="00163B2F" w:rsidP="00A01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1698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Грачевского муниципального </w:t>
      </w:r>
      <w:r w:rsidR="006D150A" w:rsidRPr="00A0169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A28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2021 года 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A28A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2021 года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проводилось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>обсуждени</w:t>
      </w:r>
      <w:r w:rsidR="004E4898" w:rsidRPr="00A0169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D233DD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муниципальную программу «Развитие муниципальной службы и противодействие коррупции в Грачевском муниципальном округе Ставропольского края, утвержденную постановлением администрации Грачевского муниципального округа Ставропольского края от 30 декабря 2020 года № 56 «Об утверждении муниципальной программы «Развитие муниципальной службы</w:t>
      </w:r>
      <w:proofErr w:type="gramEnd"/>
      <w:r w:rsidR="00A01698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и противодействие коррупции в Грачевском муниципальном округе Ставропольского края»».</w:t>
      </w:r>
    </w:p>
    <w:p w:rsidR="00163B2F" w:rsidRPr="00A01698" w:rsidRDefault="004E4898" w:rsidP="00A01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9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роект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 w:rsidRPr="00A01698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D233DD" w:rsidRPr="00A01698">
          <w:rPr>
            <w:rStyle w:val="a4"/>
            <w:rFonts w:ascii="Times New Roman" w:hAnsi="Times New Roman" w:cs="Times New Roman"/>
            <w:sz w:val="28"/>
            <w:szCs w:val="28"/>
          </w:rPr>
          <w:t>www.adm-grsk.ru</w:t>
        </w:r>
      </w:hyperlink>
      <w:r w:rsidR="00D233DD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в разделе «</w:t>
      </w:r>
      <w:r w:rsidR="00B152BB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обсуждения / </w:t>
      </w:r>
      <w:r w:rsidR="00B330B3" w:rsidRPr="00A01698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152BB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 w:rsidRPr="00A01698">
        <w:rPr>
          <w:rFonts w:ascii="Times New Roman" w:hAnsi="Times New Roman" w:cs="Times New Roman"/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</w:t>
      </w:r>
      <w:bookmarkStart w:id="0" w:name="_GoBack"/>
      <w:bookmarkEnd w:id="0"/>
      <w:r w:rsidRPr="00A01698">
        <w:rPr>
          <w:rFonts w:ascii="Times New Roman" w:hAnsi="Times New Roman" w:cs="Times New Roman"/>
          <w:color w:val="000000"/>
          <w:sz w:val="28"/>
          <w:szCs w:val="28"/>
        </w:rPr>
        <w:t>о планирования / Общественное обсуждение проектов»</w:t>
      </w:r>
      <w:r w:rsidR="00163B2F" w:rsidRPr="00A016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63B2F" w:rsidRPr="00A01698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A01698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A01698">
        <w:rPr>
          <w:rFonts w:cs="Times New Roman"/>
          <w:color w:val="000000"/>
          <w:szCs w:val="28"/>
        </w:rPr>
        <w:t>редложени</w:t>
      </w:r>
      <w:r w:rsidRPr="00A01698">
        <w:rPr>
          <w:rFonts w:cs="Times New Roman"/>
          <w:color w:val="000000"/>
          <w:szCs w:val="28"/>
        </w:rPr>
        <w:t>й</w:t>
      </w:r>
      <w:r w:rsidR="00163B2F" w:rsidRPr="00A01698">
        <w:rPr>
          <w:rFonts w:cs="Times New Roman"/>
          <w:color w:val="000000"/>
          <w:szCs w:val="28"/>
        </w:rPr>
        <w:t xml:space="preserve"> </w:t>
      </w:r>
      <w:r w:rsidRPr="00A01698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A01698" w:rsidRPr="00A01698">
        <w:rPr>
          <w:rFonts w:cs="Times New Roman"/>
          <w:color w:val="000000"/>
          <w:szCs w:val="28"/>
        </w:rPr>
        <w:t>«О внесении изменений в муниципальную программу «Развитие муниципальной службы и противодействие коррупции в Грачевском муниципальном округе Ставропольского края, утвержденную постановлением администрации Грачевского муниципального округа Ставропольского края от 30 декабря 2020 года № 56 «Об утверждении муниципальной программы «Развитие муниципальной службы и противодействие коррупции в Грачевском</w:t>
      </w:r>
      <w:proofErr w:type="gramEnd"/>
      <w:r w:rsidR="00A01698" w:rsidRPr="00A01698">
        <w:rPr>
          <w:rFonts w:cs="Times New Roman"/>
          <w:color w:val="000000"/>
          <w:szCs w:val="28"/>
        </w:rPr>
        <w:t xml:space="preserve"> </w:t>
      </w:r>
      <w:proofErr w:type="gramStart"/>
      <w:r w:rsidR="00A01698" w:rsidRPr="00A01698">
        <w:rPr>
          <w:rFonts w:cs="Times New Roman"/>
          <w:color w:val="000000"/>
          <w:szCs w:val="28"/>
        </w:rPr>
        <w:t>муниципальном округе Ставропольского края»»</w:t>
      </w:r>
      <w:r w:rsidR="00B152BB" w:rsidRPr="00A01698">
        <w:rPr>
          <w:rFonts w:cs="Times New Roman"/>
          <w:color w:val="000000"/>
          <w:szCs w:val="28"/>
        </w:rPr>
        <w:t xml:space="preserve"> </w:t>
      </w:r>
      <w:r w:rsidRPr="00A01698">
        <w:rPr>
          <w:rFonts w:cs="Times New Roman"/>
          <w:color w:val="000000"/>
          <w:szCs w:val="28"/>
        </w:rPr>
        <w:t>не поступало.</w:t>
      </w:r>
      <w:proofErr w:type="gramEnd"/>
    </w:p>
    <w:p w:rsidR="00163B2F" w:rsidRPr="00A01698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A01698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4E4898"/>
    <w:rsid w:val="005D3064"/>
    <w:rsid w:val="005F7924"/>
    <w:rsid w:val="006A28A9"/>
    <w:rsid w:val="006D150A"/>
    <w:rsid w:val="0070245C"/>
    <w:rsid w:val="0078584D"/>
    <w:rsid w:val="007901F7"/>
    <w:rsid w:val="00794A47"/>
    <w:rsid w:val="00822B24"/>
    <w:rsid w:val="00865E40"/>
    <w:rsid w:val="008D4A3A"/>
    <w:rsid w:val="00A01698"/>
    <w:rsid w:val="00A84C4A"/>
    <w:rsid w:val="00A92C1C"/>
    <w:rsid w:val="00AB5FCF"/>
    <w:rsid w:val="00B01690"/>
    <w:rsid w:val="00B152BB"/>
    <w:rsid w:val="00B330B3"/>
    <w:rsid w:val="00C639A1"/>
    <w:rsid w:val="00D233DD"/>
    <w:rsid w:val="00D249AD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2021-05-12T07:48:00Z</dcterms:created>
  <dcterms:modified xsi:type="dcterms:W3CDTF">2021-09-29T08:19:00Z</dcterms:modified>
</cp:coreProperties>
</file>