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0C42" w14:textId="77777777" w:rsidR="00F41652" w:rsidRDefault="00F41652" w:rsidP="00F41652">
      <w:pPr>
        <w:spacing w:beforeAutospacing="0" w:line="240" w:lineRule="exact"/>
        <w:ind w:left="4678"/>
        <w:jc w:val="center"/>
        <w:rPr>
          <w:color w:val="000000"/>
        </w:rPr>
      </w:pPr>
      <w:r>
        <w:rPr>
          <w:color w:val="000000"/>
        </w:rPr>
        <w:t>УТВЕРЖДЕН</w:t>
      </w:r>
    </w:p>
    <w:p w14:paraId="0C1712DA" w14:textId="77777777" w:rsidR="009E48E8" w:rsidRPr="009E48E8" w:rsidRDefault="00C27218"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w:t>
      </w:r>
      <w:proofErr w:type="spellStart"/>
      <w:r w:rsidR="009E48E8" w:rsidRPr="009E48E8">
        <w:rPr>
          <w:color w:val="000000"/>
        </w:rPr>
        <w:t>Гра</w:t>
      </w:r>
      <w:r w:rsidR="00EE55B5">
        <w:rPr>
          <w:color w:val="000000"/>
        </w:rPr>
        <w:t>че</w:t>
      </w:r>
      <w:r w:rsidR="009E48E8" w:rsidRPr="009E48E8">
        <w:rPr>
          <w:color w:val="000000"/>
        </w:rPr>
        <w:t>вского</w:t>
      </w:r>
      <w:proofErr w:type="spellEnd"/>
      <w:r w:rsidR="009E48E8" w:rsidRPr="009E48E8">
        <w:rPr>
          <w:color w:val="000000"/>
        </w:rPr>
        <w:t xml:space="preserve"> муниципального </w:t>
      </w:r>
      <w:r w:rsidR="00783F8B">
        <w:rPr>
          <w:color w:val="000000"/>
        </w:rPr>
        <w:t>округа</w:t>
      </w:r>
      <w:r w:rsidR="009E48E8" w:rsidRPr="009E48E8">
        <w:rPr>
          <w:color w:val="000000"/>
        </w:rPr>
        <w:t xml:space="preserve"> Ставропольского края</w:t>
      </w:r>
    </w:p>
    <w:p w14:paraId="6C3AE49F" w14:textId="77777777" w:rsidR="009E48E8" w:rsidRPr="009E48E8" w:rsidRDefault="009E48E8" w:rsidP="009E48E8">
      <w:pPr>
        <w:spacing w:beforeAutospacing="0"/>
        <w:ind w:left="4678"/>
        <w:rPr>
          <w:color w:val="000000"/>
        </w:rPr>
      </w:pPr>
      <w:r w:rsidRPr="009E48E8">
        <w:rPr>
          <w:color w:val="000000"/>
        </w:rPr>
        <w:t xml:space="preserve">от </w:t>
      </w:r>
    </w:p>
    <w:p w14:paraId="2A61A724" w14:textId="77777777" w:rsidR="009E48E8" w:rsidRPr="009E48E8" w:rsidRDefault="009E48E8" w:rsidP="009E48E8">
      <w:pPr>
        <w:spacing w:beforeAutospacing="0"/>
        <w:ind w:left="4678"/>
        <w:rPr>
          <w:color w:val="000000"/>
        </w:rPr>
      </w:pPr>
    </w:p>
    <w:p w14:paraId="7F55E1D2" w14:textId="77777777" w:rsidR="009E48E8" w:rsidRPr="009E48E8" w:rsidRDefault="009E48E8" w:rsidP="009E48E8">
      <w:pPr>
        <w:spacing w:beforeAutospacing="0"/>
        <w:ind w:left="4678"/>
        <w:rPr>
          <w:color w:val="000000"/>
        </w:rPr>
      </w:pPr>
    </w:p>
    <w:p w14:paraId="1CC53C03" w14:textId="77777777"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14:paraId="559C0958" w14:textId="77777777" w:rsidR="00EC41C4" w:rsidRPr="00D77144" w:rsidRDefault="00EE55B5"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 xml:space="preserve">предоставления управлением имущественных и земельных отношений администрации </w:t>
      </w:r>
      <w:proofErr w:type="spellStart"/>
      <w:r w:rsidRPr="00D77144">
        <w:rPr>
          <w:rFonts w:ascii="Times New Roman" w:hAnsi="Times New Roman" w:cs="Times New Roman"/>
          <w:szCs w:val="28"/>
        </w:rPr>
        <w:t>Грачевского</w:t>
      </w:r>
      <w:proofErr w:type="spellEnd"/>
      <w:r w:rsidRPr="00D77144">
        <w:rPr>
          <w:rFonts w:ascii="Times New Roman" w:hAnsi="Times New Roman" w:cs="Times New Roman"/>
          <w:szCs w:val="28"/>
        </w:rPr>
        <w:t xml:space="preserve"> муниципального </w:t>
      </w:r>
      <w:r w:rsidR="007601CD" w:rsidRPr="00D77144">
        <w:rPr>
          <w:rFonts w:ascii="Times New Roman" w:hAnsi="Times New Roman" w:cs="Times New Roman"/>
          <w:szCs w:val="28"/>
        </w:rPr>
        <w:t>округа</w:t>
      </w:r>
      <w:r w:rsidRPr="00D77144">
        <w:rPr>
          <w:rFonts w:ascii="Times New Roman" w:hAnsi="Times New Roman" w:cs="Times New Roman"/>
          <w:szCs w:val="28"/>
        </w:rPr>
        <w:t xml:space="preserve"> Ставропольского края муниципальной услуги </w:t>
      </w:r>
      <w:r w:rsidR="005B05F1" w:rsidRPr="00D77144">
        <w:rPr>
          <w:rFonts w:ascii="Times New Roman" w:hAnsi="Times New Roman" w:cs="Times New Roman"/>
          <w:szCs w:val="28"/>
        </w:rPr>
        <w:t>«Предварительное согласование предоставления земельного участка»</w:t>
      </w:r>
    </w:p>
    <w:p w14:paraId="5E1F4F08" w14:textId="77777777" w:rsidR="005B05F1" w:rsidRPr="00D77144" w:rsidRDefault="005B05F1" w:rsidP="005B05F1">
      <w:pPr>
        <w:pStyle w:val="ConsPlusNormal"/>
        <w:jc w:val="center"/>
        <w:outlineLvl w:val="1"/>
        <w:rPr>
          <w:rFonts w:ascii="Times New Roman" w:hAnsi="Times New Roman" w:cs="Times New Roman"/>
          <w:szCs w:val="28"/>
        </w:rPr>
      </w:pPr>
    </w:p>
    <w:p w14:paraId="7227CC7B" w14:textId="77777777"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14:paraId="7BDC7E12" w14:textId="77777777" w:rsidR="004A07D6" w:rsidRPr="00D77144" w:rsidRDefault="004A07D6">
      <w:pPr>
        <w:pStyle w:val="ConsPlusNormal"/>
        <w:jc w:val="both"/>
        <w:rPr>
          <w:rFonts w:ascii="Times New Roman" w:hAnsi="Times New Roman" w:cs="Times New Roman"/>
          <w:szCs w:val="28"/>
        </w:rPr>
      </w:pPr>
    </w:p>
    <w:p w14:paraId="54DD6E40" w14:textId="6A310759" w:rsidR="004A07D6" w:rsidRDefault="007B7419" w:rsidP="000638A2">
      <w:pPr>
        <w:pStyle w:val="ConsPlusNormal"/>
        <w:numPr>
          <w:ilvl w:val="1"/>
          <w:numId w:val="8"/>
        </w:numPr>
        <w:jc w:val="center"/>
        <w:outlineLvl w:val="2"/>
        <w:rPr>
          <w:rFonts w:ascii="Times New Roman" w:hAnsi="Times New Roman" w:cs="Times New Roman"/>
          <w:szCs w:val="28"/>
        </w:rPr>
      </w:pPr>
      <w:r w:rsidRPr="00D77144">
        <w:rPr>
          <w:rFonts w:ascii="Times New Roman" w:hAnsi="Times New Roman" w:cs="Times New Roman"/>
          <w:szCs w:val="28"/>
        </w:rPr>
        <w:t>Предмет регулирования административного регламента</w:t>
      </w:r>
      <w:r w:rsidR="000638A2">
        <w:rPr>
          <w:rFonts w:ascii="Times New Roman" w:hAnsi="Times New Roman" w:cs="Times New Roman"/>
          <w:szCs w:val="28"/>
        </w:rPr>
        <w:t>.</w:t>
      </w:r>
    </w:p>
    <w:p w14:paraId="5C70C603" w14:textId="77777777" w:rsidR="000638A2" w:rsidRPr="00D77144" w:rsidRDefault="000638A2" w:rsidP="000638A2">
      <w:pPr>
        <w:pStyle w:val="ConsPlusNormal"/>
        <w:ind w:left="1260"/>
        <w:outlineLvl w:val="2"/>
        <w:rPr>
          <w:rFonts w:ascii="Times New Roman" w:hAnsi="Times New Roman" w:cs="Times New Roman"/>
          <w:szCs w:val="28"/>
        </w:rPr>
      </w:pPr>
    </w:p>
    <w:p w14:paraId="4DDB74E0" w14:textId="75F3CAFA" w:rsidR="00B07D08" w:rsidRDefault="000638A2"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1.1.1. </w:t>
      </w:r>
      <w:r w:rsidR="00B07D08" w:rsidRPr="005B05F1">
        <w:rPr>
          <w:rFonts w:ascii="Times New Roman" w:hAnsi="Times New Roman" w:cs="Times New Roman"/>
          <w:szCs w:val="28"/>
        </w:rPr>
        <w:t xml:space="preserve">Административный регламент предоставления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w:t>
      </w:r>
      <w:proofErr w:type="spellStart"/>
      <w:r w:rsidR="00B07D08" w:rsidRPr="005B05F1">
        <w:rPr>
          <w:rFonts w:ascii="Times New Roman" w:hAnsi="Times New Roman" w:cs="Times New Roman"/>
          <w:szCs w:val="28"/>
        </w:rPr>
        <w:t>Грачевского</w:t>
      </w:r>
      <w:proofErr w:type="spellEnd"/>
      <w:r w:rsidR="00B07D08"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муниципальной услуги «</w:t>
      </w:r>
      <w:r w:rsidR="00FE3AD0" w:rsidRPr="005B05F1">
        <w:rPr>
          <w:rFonts w:ascii="Times New Roman" w:hAnsi="Times New Roman" w:cs="Times New Roman"/>
          <w:szCs w:val="28"/>
        </w:rPr>
        <w:t>Предварительное согласование предоставления земельного участка</w:t>
      </w:r>
      <w:r w:rsidR="00EC41C4" w:rsidRPr="005B05F1">
        <w:rPr>
          <w:rFonts w:ascii="Times New Roman" w:hAnsi="Times New Roman" w:cs="Times New Roman"/>
          <w:szCs w:val="28"/>
        </w:rPr>
        <w:t>»</w:t>
      </w:r>
      <w:r w:rsidR="00B07D08" w:rsidRPr="005B05F1">
        <w:rPr>
          <w:rFonts w:ascii="Times New Roman" w:hAnsi="Times New Roman" w:cs="Times New Roman"/>
          <w:szCs w:val="28"/>
        </w:rPr>
        <w:t xml:space="preserve"> (далее - Административный регламент) определяет сроки и последовательность административных процедур (действий)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w:t>
      </w:r>
      <w:proofErr w:type="spellStart"/>
      <w:r w:rsidR="00B07D08" w:rsidRPr="005B05F1">
        <w:rPr>
          <w:rFonts w:ascii="Times New Roman" w:hAnsi="Times New Roman" w:cs="Times New Roman"/>
          <w:szCs w:val="28"/>
        </w:rPr>
        <w:t>Грачевского</w:t>
      </w:r>
      <w:proofErr w:type="spellEnd"/>
      <w:r w:rsidR="00B07D08"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порядок взаимодействия с заявителями и иными органами при предоставлении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14:paraId="0FE4886A" w14:textId="7CF6BE5D" w:rsidR="000638A2" w:rsidRDefault="000638A2"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1.1.2. </w:t>
      </w:r>
      <w:r w:rsidRPr="000638A2">
        <w:rPr>
          <w:rFonts w:ascii="Times New Roman" w:hAnsi="Times New Roman" w:cs="Times New Roman"/>
          <w:szCs w:val="28"/>
        </w:rPr>
        <w:t>Действие Административного регламента не распространяется на земельный участок, находящегося  государственная собственность на который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14:paraId="771F973A" w14:textId="77777777" w:rsidR="00353BBA" w:rsidRPr="005B05F1" w:rsidRDefault="00353BBA" w:rsidP="00B07D08">
      <w:pPr>
        <w:pStyle w:val="ConsPlusNormal"/>
        <w:ind w:firstLine="540"/>
        <w:jc w:val="both"/>
        <w:rPr>
          <w:rFonts w:ascii="Times New Roman" w:hAnsi="Times New Roman" w:cs="Times New Roman"/>
          <w:szCs w:val="28"/>
        </w:rPr>
      </w:pPr>
    </w:p>
    <w:p w14:paraId="11F994D1" w14:textId="20F20234" w:rsidR="004A07D6" w:rsidRDefault="007B7419" w:rsidP="00353BBA">
      <w:pPr>
        <w:pStyle w:val="ConsPlusNormal"/>
        <w:ind w:firstLine="540"/>
        <w:outlineLvl w:val="2"/>
        <w:rPr>
          <w:rFonts w:ascii="Times New Roman" w:hAnsi="Times New Roman" w:cs="Times New Roman"/>
          <w:szCs w:val="28"/>
        </w:rPr>
      </w:pPr>
      <w:r w:rsidRPr="00353BBA">
        <w:rPr>
          <w:rFonts w:ascii="Times New Roman" w:hAnsi="Times New Roman" w:cs="Times New Roman"/>
          <w:szCs w:val="28"/>
        </w:rPr>
        <w:t>1.2. Круг заявителей</w:t>
      </w:r>
      <w:r w:rsidR="000638A2">
        <w:rPr>
          <w:rFonts w:ascii="Times New Roman" w:hAnsi="Times New Roman" w:cs="Times New Roman"/>
          <w:szCs w:val="28"/>
        </w:rPr>
        <w:t>.</w:t>
      </w:r>
    </w:p>
    <w:p w14:paraId="2ECEDC6F" w14:textId="77777777" w:rsidR="00353BBA" w:rsidRPr="00353BBA" w:rsidRDefault="00353BBA" w:rsidP="00353BBA">
      <w:pPr>
        <w:pStyle w:val="ConsPlusNormal"/>
        <w:ind w:firstLine="540"/>
        <w:outlineLvl w:val="2"/>
        <w:rPr>
          <w:rFonts w:ascii="Times New Roman" w:hAnsi="Times New Roman" w:cs="Times New Roman"/>
          <w:szCs w:val="28"/>
        </w:rPr>
      </w:pPr>
    </w:p>
    <w:p w14:paraId="50EB653E" w14:textId="77777777" w:rsidR="00FE3AD0" w:rsidRPr="005B05F1" w:rsidRDefault="00FE3AD0" w:rsidP="00925C21">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Заявителями на получение муниципальной услуги (далее – заявители)</w:t>
      </w:r>
    </w:p>
    <w:p w14:paraId="7197C9F8" w14:textId="77777777" w:rsidR="00FE3AD0" w:rsidRPr="005B05F1" w:rsidRDefault="00FE3AD0" w:rsidP="00925C21">
      <w:pPr>
        <w:pStyle w:val="ConsPlusNormal"/>
        <w:jc w:val="both"/>
        <w:rPr>
          <w:rFonts w:ascii="Times New Roman" w:hAnsi="Times New Roman" w:cs="Times New Roman"/>
          <w:szCs w:val="28"/>
        </w:rPr>
      </w:pPr>
      <w:r w:rsidRPr="005B05F1">
        <w:rPr>
          <w:rFonts w:ascii="Times New Roman" w:hAnsi="Times New Roman" w:cs="Times New Roman"/>
          <w:szCs w:val="28"/>
        </w:rPr>
        <w:t>являются физические и юридические лица, в том числе лица, имеющие право в</w:t>
      </w:r>
      <w:r w:rsidR="00112854" w:rsidRPr="005B05F1">
        <w:rPr>
          <w:rFonts w:ascii="Times New Roman" w:hAnsi="Times New Roman" w:cs="Times New Roman"/>
          <w:szCs w:val="28"/>
        </w:rPr>
        <w:t xml:space="preserve"> </w:t>
      </w:r>
      <w:r w:rsidRPr="005B05F1">
        <w:rPr>
          <w:rFonts w:ascii="Times New Roman" w:hAnsi="Times New Roman" w:cs="Times New Roman"/>
          <w:szCs w:val="28"/>
        </w:rPr>
        <w:t>соответствии с законодательством Российской Федерации либо в силу</w:t>
      </w:r>
    </w:p>
    <w:p w14:paraId="672C361D" w14:textId="77777777" w:rsidR="00FE3AD0" w:rsidRPr="005B05F1" w:rsidRDefault="00FE3AD0" w:rsidP="00925C21">
      <w:pPr>
        <w:pStyle w:val="ConsPlusNormal"/>
        <w:jc w:val="both"/>
        <w:rPr>
          <w:rFonts w:ascii="Times New Roman" w:hAnsi="Times New Roman" w:cs="Times New Roman"/>
          <w:szCs w:val="28"/>
        </w:rPr>
      </w:pPr>
      <w:r w:rsidRPr="005B05F1">
        <w:rPr>
          <w:rFonts w:ascii="Times New Roman" w:hAnsi="Times New Roman" w:cs="Times New Roman"/>
          <w:szCs w:val="28"/>
        </w:rPr>
        <w:t>наделения их заявителями в порядке, установленном законодательством</w:t>
      </w:r>
    </w:p>
    <w:p w14:paraId="2624DCAA" w14:textId="77777777" w:rsidR="00FE3AD0" w:rsidRPr="005B05F1" w:rsidRDefault="00FE3AD0" w:rsidP="00925C21">
      <w:pPr>
        <w:pStyle w:val="ConsPlusNormal"/>
        <w:jc w:val="both"/>
        <w:rPr>
          <w:rFonts w:ascii="Times New Roman" w:hAnsi="Times New Roman" w:cs="Times New Roman"/>
          <w:szCs w:val="28"/>
        </w:rPr>
      </w:pPr>
      <w:r w:rsidRPr="005B05F1">
        <w:rPr>
          <w:rFonts w:ascii="Times New Roman" w:hAnsi="Times New Roman" w:cs="Times New Roman"/>
          <w:szCs w:val="28"/>
        </w:rPr>
        <w:t>Российской Федерации, полномочиями выступать от имени заявителей при</w:t>
      </w:r>
    </w:p>
    <w:p w14:paraId="6F322F56" w14:textId="77777777" w:rsidR="00FE3AD0" w:rsidRDefault="00FE3AD0" w:rsidP="00925C21">
      <w:pPr>
        <w:pStyle w:val="ConsPlusNormal"/>
        <w:jc w:val="both"/>
        <w:rPr>
          <w:rFonts w:ascii="Times New Roman" w:hAnsi="Times New Roman" w:cs="Times New Roman"/>
          <w:szCs w:val="28"/>
        </w:rPr>
      </w:pPr>
      <w:r w:rsidRPr="005B05F1">
        <w:rPr>
          <w:rFonts w:ascii="Times New Roman" w:hAnsi="Times New Roman" w:cs="Times New Roman"/>
          <w:szCs w:val="28"/>
        </w:rPr>
        <w:t>предоставлении муниципальной услуги.</w:t>
      </w:r>
    </w:p>
    <w:p w14:paraId="734EDE51" w14:textId="77777777" w:rsidR="00353BBA" w:rsidRPr="005B05F1" w:rsidRDefault="00353BBA" w:rsidP="00353BBA">
      <w:pPr>
        <w:pStyle w:val="ConsPlusNormal"/>
        <w:jc w:val="both"/>
        <w:rPr>
          <w:rFonts w:ascii="Times New Roman" w:hAnsi="Times New Roman" w:cs="Times New Roman"/>
          <w:szCs w:val="28"/>
        </w:rPr>
      </w:pPr>
    </w:p>
    <w:p w14:paraId="33B3AECE" w14:textId="7F4B47A6" w:rsidR="00850086" w:rsidRDefault="00850086" w:rsidP="00353BBA">
      <w:pPr>
        <w:pStyle w:val="ConsPlusNormal"/>
        <w:ind w:firstLine="540"/>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r w:rsidR="000638A2">
        <w:rPr>
          <w:rFonts w:ascii="Times New Roman" w:hAnsi="Times New Roman" w:cs="Times New Roman"/>
          <w:szCs w:val="28"/>
        </w:rPr>
        <w:t>.</w:t>
      </w:r>
    </w:p>
    <w:p w14:paraId="0F45E589" w14:textId="77777777" w:rsidR="00FD18F0" w:rsidRDefault="00FD18F0" w:rsidP="007E399D">
      <w:pPr>
        <w:widowControl w:val="0"/>
        <w:tabs>
          <w:tab w:val="left" w:pos="1080"/>
        </w:tabs>
        <w:spacing w:beforeAutospacing="0"/>
        <w:ind w:firstLine="567"/>
        <w:jc w:val="both"/>
        <w:rPr>
          <w:color w:val="000000"/>
          <w:lang w:bidi="ru-RU"/>
        </w:rPr>
      </w:pPr>
    </w:p>
    <w:p w14:paraId="0783844D" w14:textId="77777777" w:rsidR="007E399D" w:rsidRPr="007E399D" w:rsidRDefault="007E399D" w:rsidP="007E399D">
      <w:pPr>
        <w:widowControl w:val="0"/>
        <w:tabs>
          <w:tab w:val="left" w:pos="1080"/>
        </w:tabs>
        <w:spacing w:beforeAutospacing="0"/>
        <w:ind w:firstLine="567"/>
        <w:jc w:val="both"/>
        <w:rPr>
          <w:color w:val="000000"/>
          <w:lang w:bidi="ru-RU"/>
        </w:rPr>
      </w:pPr>
      <w:r>
        <w:rPr>
          <w:color w:val="000000"/>
          <w:lang w:bidi="ru-RU"/>
        </w:rPr>
        <w:t xml:space="preserve">1.3.1. </w:t>
      </w:r>
      <w:r w:rsidRPr="007E399D">
        <w:rPr>
          <w:color w:val="000000"/>
          <w:lang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 Ставропольского края</w:t>
      </w:r>
      <w:r w:rsidRPr="007E399D">
        <w:rPr>
          <w:color w:val="000000"/>
          <w:lang w:bidi="ru-RU"/>
        </w:rPr>
        <w:t xml:space="preserve"> (</w:t>
      </w:r>
      <w:r w:rsidR="000C3366" w:rsidRPr="000C3366">
        <w:rPr>
          <w:color w:val="000000"/>
          <w:lang w:bidi="ru-RU"/>
        </w:rPr>
        <w:t>www.adm-grsk.ru</w:t>
      </w:r>
      <w:r w:rsidRPr="007E399D">
        <w:rPr>
          <w:color w:val="000000"/>
          <w:lang w:bidi="ru-RU"/>
        </w:rPr>
        <w:t>)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r w:rsidR="000C3366" w:rsidRPr="000C3366">
        <w:rPr>
          <w:color w:val="000000"/>
          <w:lang w:bidi="ru-RU"/>
        </w:rPr>
        <w:t>www.gosuslugi.ru</w:t>
      </w:r>
      <w:r w:rsidRPr="007E399D">
        <w:rPr>
          <w:color w:val="000000"/>
          <w:lang w:bidi="ru-RU"/>
        </w:rPr>
        <w:t xml:space="preserve">) (далее - </w:t>
      </w:r>
      <w:r w:rsidR="007601CD" w:rsidRPr="00075938">
        <w:rPr>
          <w:rStyle w:val="a4"/>
          <w:sz w:val="28"/>
          <w:szCs w:val="28"/>
        </w:rPr>
        <w:t>Единый</w:t>
      </w:r>
      <w:r w:rsidRPr="007E399D">
        <w:rPr>
          <w:smallCaps/>
          <w:color w:val="000000"/>
          <w:spacing w:val="10"/>
          <w:lang w:bidi="ru-RU"/>
        </w:rPr>
        <w:t xml:space="preserve"> </w:t>
      </w:r>
      <w:r w:rsidRPr="007E399D">
        <w:rPr>
          <w:color w:val="000000"/>
          <w:lang w:bidi="ru-RU"/>
        </w:rPr>
        <w:t xml:space="preserve">Портал) и </w:t>
      </w:r>
      <w:r w:rsidR="00075938">
        <w:rPr>
          <w:color w:val="000000"/>
          <w:lang w:bidi="ru-RU"/>
        </w:rPr>
        <w:t xml:space="preserve">в </w:t>
      </w:r>
      <w:r w:rsidRPr="007E399D">
        <w:rPr>
          <w:color w:val="000000"/>
          <w:lang w:bidi="ru-RU"/>
        </w:rPr>
        <w:t>государственн</w:t>
      </w:r>
      <w:r w:rsidR="00075938">
        <w:rPr>
          <w:color w:val="000000"/>
          <w:lang w:bidi="ru-RU"/>
        </w:rPr>
        <w:t>ой информационной системе</w:t>
      </w:r>
      <w:r w:rsidRPr="007E399D">
        <w:rPr>
          <w:color w:val="000000"/>
          <w:lang w:bidi="ru-RU"/>
        </w:rPr>
        <w:t xml:space="preserve"> </w:t>
      </w:r>
      <w:r w:rsidR="000C3366">
        <w:rPr>
          <w:color w:val="000000"/>
          <w:lang w:bidi="ru-RU"/>
        </w:rPr>
        <w:t>Ставропольского</w:t>
      </w:r>
      <w:r w:rsidRPr="007E399D">
        <w:rPr>
          <w:color w:val="000000"/>
          <w:lang w:bidi="ru-RU"/>
        </w:rPr>
        <w:t xml:space="preserve"> края</w:t>
      </w:r>
      <w:r w:rsidR="00075938">
        <w:rPr>
          <w:color w:val="000000"/>
          <w:lang w:bidi="ru-RU"/>
        </w:rPr>
        <w:t xml:space="preserve"> «Региональный реестр государственных услуг (функций) </w:t>
      </w:r>
      <w:r w:rsidR="000C3366">
        <w:rPr>
          <w:color w:val="000000"/>
          <w:lang w:bidi="ru-RU"/>
        </w:rPr>
        <w:t>(</w:t>
      </w:r>
      <w:r w:rsidR="000C3366" w:rsidRPr="000C3366">
        <w:rPr>
          <w:color w:val="000000"/>
          <w:lang w:bidi="ru-RU"/>
        </w:rPr>
        <w:t>www.gosuslugi.stavkray.ru</w:t>
      </w:r>
      <w:r w:rsidRPr="007E399D">
        <w:rPr>
          <w:color w:val="000000"/>
          <w:lang w:bidi="ru-RU"/>
        </w:rPr>
        <w:t xml:space="preserve">) (далее </w:t>
      </w:r>
      <w:r w:rsidR="00075938">
        <w:rPr>
          <w:color w:val="000000"/>
          <w:lang w:bidi="ru-RU"/>
        </w:rPr>
        <w:t>–</w:t>
      </w:r>
      <w:r w:rsidRPr="007E399D">
        <w:rPr>
          <w:color w:val="000000"/>
          <w:lang w:bidi="ru-RU"/>
        </w:rPr>
        <w:t xml:space="preserve"> </w:t>
      </w:r>
      <w:r w:rsidR="00075938">
        <w:rPr>
          <w:color w:val="000000"/>
          <w:lang w:bidi="ru-RU"/>
        </w:rPr>
        <w:t>Региональный реестр</w:t>
      </w:r>
      <w:r w:rsidRPr="007E399D">
        <w:rPr>
          <w:color w:val="000000"/>
          <w:lang w:bidi="ru-RU"/>
        </w:rPr>
        <w:t>).</w:t>
      </w:r>
    </w:p>
    <w:p w14:paraId="5B77350B"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 xml:space="preserve">Информирование о порядке предоставления муниципальной услуги осуществляется </w:t>
      </w:r>
      <w:r w:rsidR="006640D9">
        <w:rPr>
          <w:color w:val="000000"/>
          <w:lang w:bidi="ru-RU"/>
        </w:rPr>
        <w:t>У</w:t>
      </w:r>
      <w:r w:rsidRPr="007E399D">
        <w:rPr>
          <w:color w:val="000000"/>
          <w:lang w:bidi="ru-RU"/>
        </w:rPr>
        <w:t xml:space="preserve">правлением имущественных </w:t>
      </w:r>
      <w:r w:rsidR="000C3366">
        <w:rPr>
          <w:color w:val="000000"/>
          <w:lang w:bidi="ru-RU"/>
        </w:rPr>
        <w:t xml:space="preserve">и земельных </w:t>
      </w:r>
      <w:r w:rsidRPr="007E399D">
        <w:rPr>
          <w:color w:val="000000"/>
          <w:lang w:bidi="ru-RU"/>
        </w:rPr>
        <w:t xml:space="preserve">отношений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w:t>
      </w:r>
      <w:r w:rsidRPr="007E399D">
        <w:rPr>
          <w:color w:val="000000"/>
          <w:lang w:bidi="ru-RU"/>
        </w:rPr>
        <w:t xml:space="preserve"> (далее - Управление):</w:t>
      </w:r>
    </w:p>
    <w:p w14:paraId="073AD43F"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в устной форме при личном обращении;</w:t>
      </w:r>
    </w:p>
    <w:p w14:paraId="76ED21EA"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средств телефонной связи;</w:t>
      </w:r>
    </w:p>
    <w:p w14:paraId="023B149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письменного ответа на обращение заявителя посредством почтовой связи;</w:t>
      </w:r>
    </w:p>
    <w:p w14:paraId="2F91544C"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14:paraId="755BBBFA"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информационных материалов (брошюр, буклетов, памяток и т.д.);</w:t>
      </w:r>
    </w:p>
    <w:p w14:paraId="5B476AE4"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на информационных стендах;</w:t>
      </w:r>
    </w:p>
    <w:p w14:paraId="5DDC9D72"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размещения информации в открытой и доступной форме в Интернете на официальном сайте Администрации</w:t>
      </w:r>
      <w:r w:rsidR="00075938">
        <w:rPr>
          <w:color w:val="000000"/>
          <w:lang w:bidi="ru-RU"/>
        </w:rPr>
        <w:t xml:space="preserve"> </w:t>
      </w:r>
      <w:proofErr w:type="spellStart"/>
      <w:r w:rsidR="00075938">
        <w:rPr>
          <w:color w:val="000000"/>
          <w:lang w:bidi="ru-RU"/>
        </w:rPr>
        <w:t>Грачевского</w:t>
      </w:r>
      <w:proofErr w:type="spellEnd"/>
      <w:r w:rsidR="00075938">
        <w:rPr>
          <w:color w:val="000000"/>
          <w:lang w:bidi="ru-RU"/>
        </w:rPr>
        <w:t xml:space="preserve"> муниципального округа</w:t>
      </w:r>
      <w:r w:rsidRPr="007E399D">
        <w:rPr>
          <w:color w:val="000000"/>
          <w:lang w:bidi="ru-RU"/>
        </w:rPr>
        <w:t xml:space="preserve">, на Едином Портале и </w:t>
      </w:r>
      <w:r w:rsidR="00075938">
        <w:rPr>
          <w:color w:val="000000"/>
          <w:lang w:bidi="ru-RU"/>
        </w:rPr>
        <w:t>в Региональном реестре</w:t>
      </w:r>
      <w:r w:rsidRPr="007E399D">
        <w:rPr>
          <w:color w:val="000000"/>
          <w:lang w:bidi="ru-RU"/>
        </w:rPr>
        <w:t>.</w:t>
      </w:r>
    </w:p>
    <w:p w14:paraId="7390F87A"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1B9946E6"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входящем номере, под которым зарегистрирован запрос (заявление) о предоставлении муниципальной услуги;</w:t>
      </w:r>
    </w:p>
    <w:p w14:paraId="6241B2A7"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принятии решения по конкретному запросу (заявлению) о предоставлении муниципальной услуги;</w:t>
      </w:r>
    </w:p>
    <w:p w14:paraId="0D6FAD5A"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105A12C4"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w:t>
      </w:r>
      <w:r w:rsidRPr="007E399D">
        <w:rPr>
          <w:color w:val="000000"/>
          <w:lang w:bidi="ru-RU"/>
        </w:rPr>
        <w:lastRenderedPageBreak/>
        <w:t>вправе представить по собственной инициативе;</w:t>
      </w:r>
    </w:p>
    <w:p w14:paraId="6A8E9E1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о месте размещения на официальном сайте Администрации справочной информации по предоставлению муниципальной услуги;</w:t>
      </w:r>
    </w:p>
    <w:p w14:paraId="7C542E6C"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по иным вопросам, входящим в компетенцию должностных лиц Управления, не требующим дополнительного изучения.</w:t>
      </w:r>
    </w:p>
    <w:p w14:paraId="4485E36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Консультирование по вопросам предоставления муниципальной услуги осуществляется бесплатно.</w:t>
      </w:r>
    </w:p>
    <w:p w14:paraId="5F722ED9"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w:t>
      </w:r>
      <w:r w:rsidR="000C3366">
        <w:rPr>
          <w:color w:val="000000"/>
          <w:lang w:bidi="ru-RU"/>
        </w:rPr>
        <w:t>т</w:t>
      </w:r>
      <w:r w:rsidRPr="007E399D">
        <w:rPr>
          <w:color w:val="000000"/>
          <w:lang w:bidi="ru-RU"/>
        </w:rPr>
        <w:t>елям.</w:t>
      </w:r>
    </w:p>
    <w:p w14:paraId="3A7C36C4"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4A4DC150"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3FDF82D"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61268F37" w14:textId="77777777" w:rsidR="007E399D" w:rsidRDefault="007E399D" w:rsidP="00BA715B">
      <w:pPr>
        <w:widowControl w:val="0"/>
        <w:spacing w:beforeAutospacing="0"/>
        <w:ind w:firstLine="560"/>
        <w:jc w:val="both"/>
        <w:rPr>
          <w:color w:val="000000"/>
          <w:lang w:bidi="ru-RU"/>
        </w:rPr>
      </w:pPr>
      <w:r w:rsidRPr="007E399D">
        <w:rPr>
          <w:color w:val="000000"/>
          <w:lang w:bidi="ru-RU"/>
        </w:rPr>
        <w:t>Письменный ответ должен содержать полный и мотивированный ответ на поставленный вопрос.</w:t>
      </w:r>
    </w:p>
    <w:p w14:paraId="1F512C04" w14:textId="77777777" w:rsidR="007E399D" w:rsidRPr="00BA715B" w:rsidRDefault="007E399D" w:rsidP="00BA715B">
      <w:pPr>
        <w:pStyle w:val="af"/>
        <w:widowControl w:val="0"/>
        <w:numPr>
          <w:ilvl w:val="2"/>
          <w:numId w:val="4"/>
        </w:numPr>
        <w:tabs>
          <w:tab w:val="left" w:pos="1174"/>
        </w:tabs>
        <w:spacing w:before="0" w:beforeAutospacing="0"/>
        <w:ind w:left="0" w:firstLine="567"/>
        <w:jc w:val="both"/>
        <w:rPr>
          <w:color w:val="000000"/>
          <w:lang w:bidi="ru-RU"/>
        </w:rPr>
      </w:pPr>
      <w:r w:rsidRPr="00BA715B">
        <w:rPr>
          <w:color w:val="000000"/>
          <w:lang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00BA715B" w:rsidRPr="00BA715B">
        <w:rPr>
          <w:color w:val="000000"/>
          <w:lang w:bidi="ru-RU"/>
        </w:rPr>
        <w:t>Муниципально</w:t>
      </w:r>
      <w:r w:rsidR="00BA715B">
        <w:rPr>
          <w:color w:val="000000"/>
          <w:lang w:bidi="ru-RU"/>
        </w:rPr>
        <w:t>м</w:t>
      </w:r>
      <w:r w:rsidR="00BA715B" w:rsidRPr="00BA715B">
        <w:rPr>
          <w:color w:val="000000"/>
          <w:lang w:bidi="ru-RU"/>
        </w:rPr>
        <w:t xml:space="preserve"> казенно</w:t>
      </w:r>
      <w:r w:rsidR="00BA715B">
        <w:rPr>
          <w:color w:val="000000"/>
          <w:lang w:bidi="ru-RU"/>
        </w:rPr>
        <w:t>м</w:t>
      </w:r>
      <w:r w:rsidR="00BA715B" w:rsidRPr="00BA715B">
        <w:rPr>
          <w:color w:val="000000"/>
          <w:lang w:bidi="ru-RU"/>
        </w:rPr>
        <w:t xml:space="preserve"> учреждение "Многофункциональный центр предоставления государственных и муниципальных услуг </w:t>
      </w:r>
      <w:proofErr w:type="spellStart"/>
      <w:r w:rsidR="00BA715B" w:rsidRPr="00BA715B">
        <w:rPr>
          <w:color w:val="000000"/>
          <w:lang w:bidi="ru-RU"/>
        </w:rPr>
        <w:t>Грачевского</w:t>
      </w:r>
      <w:proofErr w:type="spellEnd"/>
      <w:r w:rsidR="00BA715B" w:rsidRPr="00BA715B">
        <w:rPr>
          <w:color w:val="000000"/>
          <w:lang w:bidi="ru-RU"/>
        </w:rPr>
        <w:t xml:space="preserve"> муниципального </w:t>
      </w:r>
      <w:r w:rsidR="00BA715B">
        <w:rPr>
          <w:color w:val="000000"/>
          <w:lang w:bidi="ru-RU"/>
        </w:rPr>
        <w:t>округа</w:t>
      </w:r>
      <w:r w:rsidR="00BA715B" w:rsidRPr="00BA715B">
        <w:rPr>
          <w:color w:val="000000"/>
          <w:lang w:bidi="ru-RU"/>
        </w:rPr>
        <w:t xml:space="preserve"> Ставропольского края" (далее - МФЦ)</w:t>
      </w:r>
      <w:r w:rsidRPr="00BA715B">
        <w:rPr>
          <w:color w:val="000000"/>
          <w:lang w:bidi="ru-RU"/>
        </w:rPr>
        <w:t>.</w:t>
      </w:r>
    </w:p>
    <w:p w14:paraId="081252AC" w14:textId="77777777" w:rsidR="00BA715B" w:rsidRPr="00651EB5" w:rsidRDefault="007E399D" w:rsidP="00651EB5">
      <w:pPr>
        <w:widowControl w:val="0"/>
        <w:tabs>
          <w:tab w:val="left" w:pos="1206"/>
        </w:tabs>
        <w:spacing w:beforeAutospacing="0"/>
        <w:ind w:left="426"/>
        <w:rPr>
          <w:color w:val="000000"/>
          <w:lang w:bidi="ru-RU"/>
        </w:rPr>
      </w:pPr>
      <w:r w:rsidRPr="00651EB5">
        <w:rPr>
          <w:color w:val="000000"/>
          <w:lang w:bidi="ru-RU"/>
        </w:rPr>
        <w:t xml:space="preserve">На информационных стендах в доступных для ознакомления местах в Управлении, а также в МФЦ размещается следующая информация: </w:t>
      </w:r>
      <w:r w:rsidR="00BA715B" w:rsidRPr="00651EB5">
        <w:rPr>
          <w:color w:val="000000"/>
          <w:lang w:bidi="ru-RU"/>
        </w:rPr>
        <w:t xml:space="preserve"> </w:t>
      </w:r>
    </w:p>
    <w:p w14:paraId="41FA5352" w14:textId="77777777" w:rsidR="007E399D" w:rsidRPr="00BA715B" w:rsidRDefault="007E399D" w:rsidP="00BA715B">
      <w:pPr>
        <w:widowControl w:val="0"/>
        <w:tabs>
          <w:tab w:val="left" w:pos="1206"/>
        </w:tabs>
        <w:spacing w:beforeAutospacing="0"/>
        <w:ind w:firstLine="567"/>
        <w:rPr>
          <w:color w:val="000000"/>
          <w:lang w:bidi="ru-RU"/>
        </w:rPr>
      </w:pPr>
      <w:r w:rsidRPr="00BA715B">
        <w:rPr>
          <w:color w:val="000000"/>
          <w:lang w:bidi="ru-RU"/>
        </w:rPr>
        <w:t>порядок предоставления муниципальной услуги; сроки предоставления муниципальной услуги;</w:t>
      </w:r>
    </w:p>
    <w:p w14:paraId="3B5B4B87"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размеры государственной пошлины и иных платежей, уплачиваемых заявителем при получении муниципальной услуги, порядок их уплаты;</w:t>
      </w:r>
    </w:p>
    <w:p w14:paraId="386D529C"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14:paraId="5506F8F9"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078A3B2E"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 xml:space="preserve">исчерпывающий перечень документов, необходимых для предоставления муниципальной услуги, требования к оформлению </w:t>
      </w:r>
      <w:r w:rsidRPr="007E399D">
        <w:rPr>
          <w:color w:val="000000"/>
          <w:lang w:bidi="ru-RU"/>
        </w:rPr>
        <w:lastRenderedPageBreak/>
        <w:t>указанных документов, а также перечень документов, которые заявитель вправе представить по собственной инициативе;</w:t>
      </w:r>
    </w:p>
    <w:p w14:paraId="5D0D1B91" w14:textId="77777777" w:rsidR="007E399D" w:rsidRPr="00BA715B" w:rsidRDefault="007E399D" w:rsidP="007E399D">
      <w:pPr>
        <w:widowControl w:val="0"/>
        <w:spacing w:beforeAutospacing="0"/>
        <w:ind w:firstLine="640"/>
        <w:jc w:val="both"/>
        <w:rPr>
          <w:color w:val="auto"/>
          <w:lang w:bidi="ru-RU"/>
        </w:rPr>
      </w:pPr>
      <w:r w:rsidRPr="00BA715B">
        <w:rPr>
          <w:color w:val="auto"/>
          <w:lang w:bidi="ru-RU"/>
        </w:rPr>
        <w:t>порядок обжалования действий (бездействия)</w:t>
      </w:r>
      <w:r w:rsidR="00BA715B" w:rsidRPr="00BA715B">
        <w:rPr>
          <w:color w:val="auto"/>
        </w:rPr>
        <w:t xml:space="preserve"> </w:t>
      </w:r>
      <w:r w:rsidR="00BA715B" w:rsidRPr="00BA715B">
        <w:rPr>
          <w:color w:val="auto"/>
          <w:lang w:bidi="ru-RU"/>
        </w:rPr>
        <w:t>должностных лиц органа местного самоуправления, предоставляющих муниципальную услугу,</w:t>
      </w:r>
      <w:r w:rsidRPr="00BA715B">
        <w:rPr>
          <w:color w:val="auto"/>
          <w:lang w:bidi="ru-RU"/>
        </w:rPr>
        <w:t xml:space="preserve"> а также муниципальных служащих, МФЦ, работников МФЦ;</w:t>
      </w:r>
    </w:p>
    <w:p w14:paraId="5AE76AEE" w14:textId="77777777" w:rsidR="007E399D" w:rsidRPr="007E399D" w:rsidRDefault="007E399D" w:rsidP="007E399D">
      <w:pPr>
        <w:widowControl w:val="0"/>
        <w:spacing w:beforeAutospacing="0"/>
        <w:ind w:firstLine="640"/>
        <w:jc w:val="both"/>
        <w:rPr>
          <w:color w:val="000000"/>
          <w:lang w:bidi="ru-RU"/>
        </w:rPr>
      </w:pPr>
      <w:r w:rsidRPr="007E399D">
        <w:rPr>
          <w:color w:val="000000"/>
          <w:lang w:bidi="ru-RU"/>
        </w:rPr>
        <w:t>шаблон и образец заполнения запроса для предоставления муниципальной услуги;</w:t>
      </w:r>
    </w:p>
    <w:p w14:paraId="7AFE23D2" w14:textId="77777777" w:rsidR="007E399D" w:rsidRPr="007E399D" w:rsidRDefault="007E399D" w:rsidP="00BA715B">
      <w:pPr>
        <w:widowControl w:val="0"/>
        <w:spacing w:beforeAutospacing="0"/>
        <w:ind w:firstLine="640"/>
        <w:jc w:val="both"/>
        <w:rPr>
          <w:color w:val="000000"/>
          <w:lang w:bidi="ru-RU"/>
        </w:rPr>
      </w:pPr>
      <w:r w:rsidRPr="007E399D">
        <w:rPr>
          <w:color w:val="000000"/>
          <w:lang w:bidi="ru-RU"/>
        </w:rPr>
        <w:t>иная информация, необходимая для предоставления муниципальной услуги.</w:t>
      </w:r>
    </w:p>
    <w:p w14:paraId="02B116B2" w14:textId="77777777" w:rsidR="00850086" w:rsidRPr="005B05F1" w:rsidRDefault="00DD3B85" w:rsidP="00DD3B85">
      <w:pPr>
        <w:pStyle w:val="af"/>
        <w:widowControl w:val="0"/>
        <w:numPr>
          <w:ilvl w:val="2"/>
          <w:numId w:val="4"/>
        </w:numPr>
        <w:tabs>
          <w:tab w:val="left" w:pos="1220"/>
        </w:tabs>
        <w:spacing w:before="0" w:beforeAutospacing="0"/>
        <w:ind w:left="0" w:firstLine="567"/>
        <w:jc w:val="both"/>
      </w:pPr>
      <w:r w:rsidRPr="00DD3B85">
        <w:rPr>
          <w:color w:val="000000"/>
          <w:lang w:bidi="ru-RU"/>
        </w:rPr>
        <w:t xml:space="preserve">Информация о местонахождении и графике работы </w:t>
      </w:r>
      <w:r w:rsidR="003666A0">
        <w:t>Управлени</w:t>
      </w:r>
      <w:r>
        <w:t>я</w:t>
      </w:r>
      <w:r w:rsidR="00925C21">
        <w:t xml:space="preserve">  имущественных </w:t>
      </w:r>
      <w:r w:rsidR="00850086" w:rsidRPr="005B05F1">
        <w:t xml:space="preserve">и земельных отношений администрации </w:t>
      </w:r>
      <w:proofErr w:type="spellStart"/>
      <w:r w:rsidR="00850086" w:rsidRPr="005B05F1">
        <w:t>Грач</w:t>
      </w:r>
      <w:r w:rsidR="00B752AA">
        <w:t>е</w:t>
      </w:r>
      <w:r w:rsidR="00850086" w:rsidRPr="005B05F1">
        <w:t>вского</w:t>
      </w:r>
      <w:proofErr w:type="spellEnd"/>
      <w:r w:rsidR="00850086" w:rsidRPr="005B05F1">
        <w:t xml:space="preserve"> муниципального </w:t>
      </w:r>
      <w:r w:rsidR="00E41A74">
        <w:t>округа</w:t>
      </w:r>
      <w:r w:rsidR="00850086" w:rsidRPr="005B05F1">
        <w:t xml:space="preserve"> Ставропольского края (далее – </w:t>
      </w:r>
      <w:r w:rsidR="00E41A74">
        <w:t>Управление</w:t>
      </w:r>
      <w:r w:rsidR="00476B5D">
        <w:t>):</w:t>
      </w:r>
    </w:p>
    <w:p w14:paraId="5EC05140"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Почтовый адрес </w:t>
      </w:r>
      <w:r w:rsidR="00E41A74">
        <w:rPr>
          <w:rFonts w:ascii="Times New Roman" w:hAnsi="Times New Roman" w:cs="Times New Roman"/>
          <w:szCs w:val="28"/>
        </w:rPr>
        <w:t>Управлени</w:t>
      </w:r>
      <w:r w:rsidR="006640D9">
        <w:rPr>
          <w:rFonts w:ascii="Times New Roman" w:hAnsi="Times New Roman" w:cs="Times New Roman"/>
          <w:szCs w:val="28"/>
        </w:rPr>
        <w:t>я</w:t>
      </w:r>
      <w:r w:rsidRPr="005B05F1">
        <w:rPr>
          <w:rFonts w:ascii="Times New Roman" w:hAnsi="Times New Roman" w:cs="Times New Roman"/>
          <w:szCs w:val="28"/>
        </w:rPr>
        <w:t xml:space="preserve">: </w:t>
      </w:r>
    </w:p>
    <w:p w14:paraId="12F9F300" w14:textId="77777777" w:rsidR="00850086" w:rsidRPr="005B05F1" w:rsidRDefault="007A721B"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850086" w:rsidRPr="005B05F1">
        <w:rPr>
          <w:rFonts w:ascii="Times New Roman" w:hAnsi="Times New Roman" w:cs="Times New Roman"/>
          <w:szCs w:val="28"/>
        </w:rPr>
        <w:t xml:space="preserve"> </w:t>
      </w:r>
      <w:proofErr w:type="spellStart"/>
      <w:r w:rsidR="00850086" w:rsidRPr="005B05F1">
        <w:rPr>
          <w:rFonts w:ascii="Times New Roman" w:hAnsi="Times New Roman" w:cs="Times New Roman"/>
          <w:szCs w:val="28"/>
        </w:rPr>
        <w:t>Грачевский</w:t>
      </w:r>
      <w:proofErr w:type="spellEnd"/>
      <w:r w:rsidR="00850086" w:rsidRPr="005B05F1">
        <w:rPr>
          <w:rFonts w:ascii="Times New Roman" w:hAnsi="Times New Roman" w:cs="Times New Roman"/>
          <w:szCs w:val="28"/>
        </w:rPr>
        <w:t xml:space="preserve"> район, </w:t>
      </w:r>
      <w:proofErr w:type="spellStart"/>
      <w:r w:rsidR="00850086" w:rsidRPr="005B05F1">
        <w:rPr>
          <w:rFonts w:ascii="Times New Roman" w:hAnsi="Times New Roman" w:cs="Times New Roman"/>
          <w:szCs w:val="28"/>
        </w:rPr>
        <w:t>с.Грачевка</w:t>
      </w:r>
      <w:proofErr w:type="spellEnd"/>
      <w:r w:rsidR="00850086" w:rsidRPr="005B05F1">
        <w:rPr>
          <w:rFonts w:ascii="Times New Roman" w:hAnsi="Times New Roman" w:cs="Times New Roman"/>
          <w:szCs w:val="28"/>
        </w:rPr>
        <w:t xml:space="preserve">, ул.Ставропольская,42; </w:t>
      </w:r>
    </w:p>
    <w:p w14:paraId="19EBFCF3"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(86540) 4-14-21; </w:t>
      </w:r>
    </w:p>
    <w:p w14:paraId="0D53C7B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адрес электронной почты: otdel-im@yandex.ru ;</w:t>
      </w:r>
    </w:p>
    <w:p w14:paraId="6221EF0E"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5B05F1">
        <w:rPr>
          <w:rFonts w:ascii="Times New Roman" w:hAnsi="Times New Roman" w:cs="Times New Roman"/>
          <w:szCs w:val="28"/>
        </w:rPr>
        <w:t>льства РФ на соответствующий ка</w:t>
      </w:r>
      <w:r w:rsidRPr="005B05F1">
        <w:rPr>
          <w:rFonts w:ascii="Times New Roman" w:hAnsi="Times New Roman" w:cs="Times New Roman"/>
          <w:szCs w:val="28"/>
        </w:rPr>
        <w:t>лендарный год.</w:t>
      </w:r>
    </w:p>
    <w:p w14:paraId="4ADCC6AD"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1.3.</w:t>
      </w:r>
      <w:r w:rsidR="00E41A74">
        <w:rPr>
          <w:rFonts w:ascii="Times New Roman" w:hAnsi="Times New Roman" w:cs="Times New Roman"/>
          <w:szCs w:val="28"/>
        </w:rPr>
        <w:t>4</w:t>
      </w:r>
      <w:r w:rsidRPr="005B05F1">
        <w:rPr>
          <w:rFonts w:ascii="Times New Roman" w:hAnsi="Times New Roman" w:cs="Times New Roman"/>
          <w:szCs w:val="28"/>
        </w:rPr>
        <w:t xml:space="preserve">. </w:t>
      </w:r>
      <w:r w:rsidR="00DD3B85" w:rsidRPr="00DD3B85">
        <w:rPr>
          <w:rFonts w:ascii="Times New Roman" w:hAnsi="Times New Roman" w:cs="Times New Roman"/>
          <w:szCs w:val="28"/>
        </w:rPr>
        <w:t xml:space="preserve">Информация о местонахождении и графике работы </w:t>
      </w:r>
      <w:r w:rsidRPr="005B05F1">
        <w:rPr>
          <w:rFonts w:ascii="Times New Roman" w:hAnsi="Times New Roman" w:cs="Times New Roman"/>
          <w:szCs w:val="28"/>
        </w:rPr>
        <w:t>Муниципально</w:t>
      </w:r>
      <w:r w:rsidR="00DD3B85">
        <w:rPr>
          <w:rFonts w:ascii="Times New Roman" w:hAnsi="Times New Roman" w:cs="Times New Roman"/>
          <w:szCs w:val="28"/>
        </w:rPr>
        <w:t>го</w:t>
      </w:r>
      <w:r w:rsidRPr="005B05F1">
        <w:rPr>
          <w:rFonts w:ascii="Times New Roman" w:hAnsi="Times New Roman" w:cs="Times New Roman"/>
          <w:szCs w:val="28"/>
        </w:rPr>
        <w:t xml:space="preserve"> казенное учреждение "Многофункциональный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651EB5" w:rsidRPr="00651EB5">
        <w:rPr>
          <w:rFonts w:ascii="Times New Roman" w:hAnsi="Times New Roman" w:cs="Times New Roman"/>
          <w:color w:val="auto"/>
          <w:szCs w:val="28"/>
        </w:rPr>
        <w:t>округа</w:t>
      </w:r>
      <w:r w:rsidRPr="005B05F1">
        <w:rPr>
          <w:rFonts w:ascii="Times New Roman" w:hAnsi="Times New Roman" w:cs="Times New Roman"/>
          <w:szCs w:val="28"/>
        </w:rPr>
        <w:t xml:space="preserve"> Ставропольского края" (далее - МФЦ).</w:t>
      </w:r>
    </w:p>
    <w:p w14:paraId="12BEA57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Почтовый адрес МФЦ:</w:t>
      </w:r>
    </w:p>
    <w:p w14:paraId="36DF0FDD"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476B5D">
        <w:rPr>
          <w:rFonts w:ascii="Times New Roman" w:hAnsi="Times New Roman" w:cs="Times New Roman"/>
          <w:szCs w:val="28"/>
        </w:rPr>
        <w:t xml:space="preserve"> </w:t>
      </w:r>
      <w:proofErr w:type="spellStart"/>
      <w:r w:rsidR="00476B5D">
        <w:rPr>
          <w:rFonts w:ascii="Times New Roman" w:hAnsi="Times New Roman" w:cs="Times New Roman"/>
          <w:szCs w:val="28"/>
        </w:rPr>
        <w:t>Грачевский</w:t>
      </w:r>
      <w:proofErr w:type="spellEnd"/>
      <w:r w:rsidR="00476B5D">
        <w:rPr>
          <w:rFonts w:ascii="Times New Roman" w:hAnsi="Times New Roman" w:cs="Times New Roman"/>
          <w:szCs w:val="28"/>
        </w:rPr>
        <w:t xml:space="preserve"> район </w:t>
      </w:r>
      <w:r w:rsidRPr="005B05F1">
        <w:rPr>
          <w:rFonts w:ascii="Times New Roman" w:hAnsi="Times New Roman" w:cs="Times New Roman"/>
          <w:szCs w:val="28"/>
        </w:rPr>
        <w:t xml:space="preserve"> с. Грачевка, ул. Ставропольская, 40;</w:t>
      </w:r>
    </w:p>
    <w:p w14:paraId="26706342"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МФЦ: 8 (86540) 4-13-34; </w:t>
      </w:r>
    </w:p>
    <w:p w14:paraId="409CA9E0"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Официальный сайт: umfc26.ru;</w:t>
      </w:r>
      <w:r w:rsidRPr="005B05F1">
        <w:rPr>
          <w:rFonts w:ascii="Times New Roman" w:hAnsi="Times New Roman" w:cs="Times New Roman"/>
          <w:szCs w:val="28"/>
        </w:rPr>
        <w:tab/>
        <w:t xml:space="preserve">  </w:t>
      </w:r>
    </w:p>
    <w:p w14:paraId="552DDA7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 Адрес электронной почты МФЦ: mfcgmr26@mail.ru</w:t>
      </w:r>
    </w:p>
    <w:p w14:paraId="5B236DEF" w14:textId="77777777" w:rsidR="00850086" w:rsidRPr="005B05F1" w:rsidRDefault="00476B5D" w:rsidP="0085008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График </w:t>
      </w:r>
      <w:r w:rsidR="00850086" w:rsidRPr="005B05F1">
        <w:rPr>
          <w:rFonts w:ascii="Times New Roman" w:hAnsi="Times New Roman" w:cs="Times New Roman"/>
          <w:szCs w:val="28"/>
        </w:rPr>
        <w:t>работы МФЦ:</w:t>
      </w:r>
    </w:p>
    <w:p w14:paraId="793D4E13"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понедельник - пятница с 08 час. 00 мин. до 16 час. 00 мин.;</w:t>
      </w:r>
    </w:p>
    <w:p w14:paraId="3FE93074"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выходной день – суббота, воскресенье.</w:t>
      </w:r>
    </w:p>
    <w:p w14:paraId="6FF4AE3A" w14:textId="77777777" w:rsidR="00850086"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Сведения о ме</w:t>
      </w:r>
      <w:r w:rsidR="00925C21">
        <w:rPr>
          <w:rFonts w:ascii="Times New Roman" w:hAnsi="Times New Roman" w:cs="Times New Roman"/>
          <w:szCs w:val="28"/>
        </w:rPr>
        <w:t xml:space="preserve">стонахождении и графике работы </w:t>
      </w:r>
      <w:r w:rsidRPr="005B05F1">
        <w:rPr>
          <w:rFonts w:ascii="Times New Roman" w:hAnsi="Times New Roman" w:cs="Times New Roman"/>
          <w:szCs w:val="28"/>
        </w:rPr>
        <w:t xml:space="preserve">и номера телефонов структурных подразделений  </w:t>
      </w:r>
      <w:r w:rsidR="00B752AA">
        <w:rPr>
          <w:rFonts w:ascii="Times New Roman" w:hAnsi="Times New Roman" w:cs="Times New Roman"/>
          <w:szCs w:val="28"/>
        </w:rPr>
        <w:t>МФЦ</w:t>
      </w:r>
      <w:r w:rsidR="00925C21">
        <w:rPr>
          <w:rFonts w:ascii="Times New Roman" w:hAnsi="Times New Roman" w:cs="Times New Roman"/>
          <w:szCs w:val="28"/>
        </w:rPr>
        <w:t xml:space="preserve"> указаны в приложении </w:t>
      </w:r>
      <w:r w:rsidRPr="005B05F1">
        <w:rPr>
          <w:rFonts w:ascii="Times New Roman" w:hAnsi="Times New Roman" w:cs="Times New Roman"/>
          <w:szCs w:val="28"/>
        </w:rPr>
        <w:t>1 к административному регламенту.</w:t>
      </w:r>
    </w:p>
    <w:p w14:paraId="18CCC9FA" w14:textId="77777777" w:rsidR="00FE4E6F" w:rsidRPr="00FE4E6F" w:rsidRDefault="00FE4E6F" w:rsidP="00FE4E6F">
      <w:pPr>
        <w:pStyle w:val="ad"/>
        <w:tabs>
          <w:tab w:val="left" w:pos="851"/>
        </w:tabs>
        <w:ind w:firstLine="709"/>
        <w:jc w:val="both"/>
        <w:rPr>
          <w:sz w:val="28"/>
          <w:szCs w:val="28"/>
        </w:rPr>
      </w:pPr>
      <w:r w:rsidRPr="00651EB5">
        <w:rPr>
          <w:sz w:val="28"/>
          <w:szCs w:val="28"/>
        </w:rPr>
        <w:t xml:space="preserve"> 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651EB5">
        <w:rPr>
          <w:sz w:val="28"/>
          <w:szCs w:val="28"/>
        </w:rPr>
        <w:tab/>
        <w:t xml:space="preserve">     реестр государственных услуг (функций)» (далее – Региональный реестр), о чем указывается  тексте административного </w:t>
      </w:r>
      <w:r w:rsidRPr="00651EB5">
        <w:rPr>
          <w:sz w:val="28"/>
          <w:szCs w:val="28"/>
        </w:rPr>
        <w:lastRenderedPageBreak/>
        <w:t>регламента.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14:paraId="036D4CAC" w14:textId="77777777" w:rsidR="005049DF" w:rsidRPr="005B05F1" w:rsidRDefault="005049DF" w:rsidP="005049DF">
      <w:pPr>
        <w:pStyle w:val="ConsPlusNormal"/>
        <w:ind w:firstLine="540"/>
        <w:jc w:val="both"/>
        <w:rPr>
          <w:rFonts w:ascii="Times New Roman" w:hAnsi="Times New Roman" w:cs="Times New Roman"/>
          <w:color w:val="FF0000"/>
          <w:szCs w:val="28"/>
        </w:rPr>
      </w:pPr>
    </w:p>
    <w:p w14:paraId="13231597" w14:textId="2F20C04F" w:rsidR="004A07D6" w:rsidRPr="00925C21" w:rsidRDefault="007B7419" w:rsidP="009D4C09">
      <w:pPr>
        <w:pStyle w:val="ConsPlusNormal"/>
        <w:jc w:val="center"/>
        <w:outlineLvl w:val="1"/>
        <w:rPr>
          <w:rFonts w:ascii="Times New Roman" w:hAnsi="Times New Roman" w:cs="Times New Roman"/>
          <w:szCs w:val="28"/>
        </w:rPr>
      </w:pPr>
      <w:bookmarkStart w:id="0" w:name="P112"/>
      <w:bookmarkEnd w:id="0"/>
      <w:r w:rsidRPr="00925C21">
        <w:rPr>
          <w:rFonts w:ascii="Times New Roman" w:hAnsi="Times New Roman" w:cs="Times New Roman"/>
          <w:szCs w:val="28"/>
        </w:rPr>
        <w:t>2. Стандарт предоставления муниципальной услуги</w:t>
      </w:r>
      <w:r w:rsidR="000638A2">
        <w:rPr>
          <w:rFonts w:ascii="Times New Roman" w:hAnsi="Times New Roman" w:cs="Times New Roman"/>
          <w:szCs w:val="28"/>
        </w:rPr>
        <w:t>.</w:t>
      </w:r>
    </w:p>
    <w:p w14:paraId="43FFF0B0" w14:textId="77777777" w:rsidR="004A07D6" w:rsidRPr="00925C21" w:rsidRDefault="004A07D6" w:rsidP="009D4C09">
      <w:pPr>
        <w:pStyle w:val="ConsPlusNormal"/>
        <w:jc w:val="center"/>
        <w:rPr>
          <w:rFonts w:ascii="Times New Roman" w:hAnsi="Times New Roman" w:cs="Times New Roman"/>
          <w:szCs w:val="28"/>
        </w:rPr>
      </w:pPr>
    </w:p>
    <w:p w14:paraId="4CC15792" w14:textId="77777777" w:rsidR="00FE4E6F" w:rsidRDefault="007B7419" w:rsidP="00FE4E6F">
      <w:pPr>
        <w:pStyle w:val="ConsPlusNormal"/>
        <w:ind w:firstLine="709"/>
        <w:outlineLvl w:val="2"/>
        <w:rPr>
          <w:rFonts w:ascii="Times New Roman" w:hAnsi="Times New Roman" w:cs="Times New Roman"/>
          <w:szCs w:val="28"/>
        </w:rPr>
      </w:pPr>
      <w:r w:rsidRPr="00925C21">
        <w:rPr>
          <w:rFonts w:ascii="Times New Roman" w:hAnsi="Times New Roman" w:cs="Times New Roman"/>
          <w:szCs w:val="28"/>
        </w:rPr>
        <w:t>2.1. Наименование муниципальной услуги</w:t>
      </w:r>
      <w:r w:rsidR="007A721B" w:rsidRPr="00925C21">
        <w:rPr>
          <w:rFonts w:ascii="Times New Roman" w:hAnsi="Times New Roman" w:cs="Times New Roman"/>
          <w:szCs w:val="28"/>
        </w:rPr>
        <w:t>.</w:t>
      </w:r>
    </w:p>
    <w:p w14:paraId="06D4765C" w14:textId="77777777" w:rsidR="009D4C09" w:rsidRDefault="00FE4E6F" w:rsidP="00FE4E6F">
      <w:pPr>
        <w:pStyle w:val="ConsPlusNormal"/>
        <w:ind w:firstLine="709"/>
        <w:outlineLvl w:val="2"/>
        <w:rPr>
          <w:rFonts w:ascii="Times New Roman" w:hAnsi="Times New Roman" w:cs="Times New Roman"/>
          <w:szCs w:val="28"/>
        </w:rPr>
      </w:pPr>
      <w:r>
        <w:rPr>
          <w:rFonts w:ascii="Times New Roman" w:hAnsi="Times New Roman" w:cs="Times New Roman"/>
          <w:szCs w:val="28"/>
        </w:rPr>
        <w:t xml:space="preserve"> </w:t>
      </w:r>
    </w:p>
    <w:p w14:paraId="30494864" w14:textId="18B6E5BC" w:rsidR="004A07D6" w:rsidRDefault="00FE4E6F" w:rsidP="009D4C09">
      <w:pPr>
        <w:pStyle w:val="ConsPlusNormal"/>
        <w:ind w:right="-143" w:firstLine="709"/>
        <w:outlineLvl w:val="2"/>
        <w:rPr>
          <w:rFonts w:ascii="Times New Roman" w:hAnsi="Times New Roman" w:cs="Times New Roman"/>
          <w:szCs w:val="28"/>
        </w:rPr>
      </w:pPr>
      <w:r>
        <w:rPr>
          <w:rFonts w:ascii="Times New Roman" w:hAnsi="Times New Roman" w:cs="Times New Roman"/>
          <w:szCs w:val="28"/>
        </w:rPr>
        <w:t>Муниципальная услуга</w:t>
      </w:r>
      <w:r w:rsidR="007B7419" w:rsidRPr="005B05F1">
        <w:rPr>
          <w:rFonts w:ascii="Times New Roman" w:hAnsi="Times New Roman" w:cs="Times New Roman"/>
          <w:szCs w:val="28"/>
        </w:rPr>
        <w:t xml:space="preserve"> </w:t>
      </w:r>
      <w:r w:rsidR="00EC41C4" w:rsidRPr="005B05F1">
        <w:rPr>
          <w:rFonts w:ascii="Times New Roman" w:hAnsi="Times New Roman" w:cs="Times New Roman"/>
          <w:szCs w:val="28"/>
        </w:rPr>
        <w:t>«</w:t>
      </w:r>
      <w:r w:rsidR="00C569A8" w:rsidRPr="00C569A8">
        <w:rPr>
          <w:rFonts w:ascii="Times New Roman" w:hAnsi="Times New Roman" w:cs="Times New Roman"/>
          <w:szCs w:val="28"/>
        </w:rPr>
        <w:t xml:space="preserve">Предварительное согласование </w:t>
      </w:r>
      <w:r w:rsidR="009D4C09">
        <w:rPr>
          <w:rFonts w:ascii="Times New Roman" w:hAnsi="Times New Roman" w:cs="Times New Roman"/>
          <w:szCs w:val="28"/>
        </w:rPr>
        <w:t>п</w:t>
      </w:r>
      <w:r w:rsidR="00C569A8" w:rsidRPr="00C569A8">
        <w:rPr>
          <w:rFonts w:ascii="Times New Roman" w:hAnsi="Times New Roman" w:cs="Times New Roman"/>
          <w:szCs w:val="28"/>
        </w:rPr>
        <w:t>редоставления земельного участка</w:t>
      </w:r>
      <w:r w:rsidR="00EC41C4" w:rsidRPr="005B05F1">
        <w:rPr>
          <w:rFonts w:ascii="Times New Roman" w:hAnsi="Times New Roman" w:cs="Times New Roman"/>
          <w:szCs w:val="28"/>
        </w:rPr>
        <w:t>»</w:t>
      </w:r>
      <w:r w:rsidR="007B7419" w:rsidRPr="005B05F1">
        <w:rPr>
          <w:rFonts w:ascii="Times New Roman" w:hAnsi="Times New Roman" w:cs="Times New Roman"/>
          <w:szCs w:val="28"/>
        </w:rPr>
        <w:t>.</w:t>
      </w:r>
    </w:p>
    <w:p w14:paraId="066B01B1" w14:textId="77777777" w:rsidR="00326E76" w:rsidRDefault="00326E76" w:rsidP="00EC41C4">
      <w:pPr>
        <w:pStyle w:val="ConsPlusNormal"/>
        <w:ind w:firstLine="709"/>
        <w:jc w:val="both"/>
        <w:rPr>
          <w:rFonts w:ascii="Times New Roman" w:hAnsi="Times New Roman" w:cs="Times New Roman"/>
          <w:szCs w:val="28"/>
        </w:rPr>
      </w:pPr>
    </w:p>
    <w:p w14:paraId="522CA337" w14:textId="2CF66082" w:rsidR="00147081" w:rsidRDefault="00147081" w:rsidP="00FE4E6F">
      <w:pPr>
        <w:pStyle w:val="ConsPlusNormal"/>
        <w:ind w:firstLine="709"/>
        <w:rPr>
          <w:rFonts w:ascii="Times New Roman" w:hAnsi="Times New Roman" w:cs="Times New Roman"/>
          <w:szCs w:val="28"/>
        </w:rPr>
      </w:pPr>
      <w:r w:rsidRPr="00FE4E6F">
        <w:rPr>
          <w:rFonts w:ascii="Times New Roman" w:hAnsi="Times New Roman" w:cs="Times New Roman"/>
          <w:color w:val="auto"/>
          <w:szCs w:val="28"/>
        </w:rPr>
        <w:t>2.2. Наименование органа предоставляющего</w:t>
      </w:r>
      <w:r w:rsidR="00FE4E6F">
        <w:rPr>
          <w:rFonts w:ascii="Times New Roman" w:hAnsi="Times New Roman" w:cs="Times New Roman"/>
          <w:color w:val="auto"/>
          <w:szCs w:val="28"/>
        </w:rPr>
        <w:t xml:space="preserve"> </w:t>
      </w:r>
      <w:r w:rsidRPr="00FE4E6F">
        <w:rPr>
          <w:rFonts w:ascii="Times New Roman" w:hAnsi="Times New Roman" w:cs="Times New Roman"/>
          <w:szCs w:val="28"/>
        </w:rPr>
        <w:t>муниципальную услугу</w:t>
      </w:r>
      <w:r w:rsidR="007F1BC3">
        <w:rPr>
          <w:rFonts w:ascii="Times New Roman" w:hAnsi="Times New Roman" w:cs="Times New Roman"/>
          <w:szCs w:val="28"/>
        </w:rPr>
        <w:t>.</w:t>
      </w:r>
    </w:p>
    <w:p w14:paraId="157E4C80" w14:textId="77777777" w:rsidR="00FD18F0" w:rsidRDefault="00FD18F0" w:rsidP="00147081">
      <w:pPr>
        <w:pStyle w:val="ConsPlusNormal"/>
        <w:ind w:firstLine="709"/>
        <w:jc w:val="both"/>
        <w:rPr>
          <w:rFonts w:ascii="Times New Roman" w:hAnsi="Times New Roman" w:cs="Times New Roman"/>
          <w:color w:val="auto"/>
          <w:szCs w:val="28"/>
        </w:rPr>
      </w:pPr>
    </w:p>
    <w:p w14:paraId="294983F9" w14:textId="65C7CF09" w:rsidR="00147081" w:rsidRPr="00DE4B5C" w:rsidRDefault="00147081" w:rsidP="00147081">
      <w:pPr>
        <w:pStyle w:val="ConsPlusNormal"/>
        <w:ind w:firstLine="709"/>
        <w:jc w:val="both"/>
        <w:rPr>
          <w:rFonts w:ascii="Times New Roman" w:hAnsi="Times New Roman" w:cs="Times New Roman"/>
          <w:color w:val="auto"/>
          <w:szCs w:val="28"/>
        </w:rPr>
      </w:pPr>
      <w:r w:rsidRPr="007F1BC3">
        <w:rPr>
          <w:rFonts w:ascii="Times New Roman" w:hAnsi="Times New Roman" w:cs="Times New Roman"/>
          <w:color w:val="auto"/>
          <w:szCs w:val="28"/>
        </w:rPr>
        <w:t xml:space="preserve">Предоставление муниципальной услуги осуществляется </w:t>
      </w:r>
      <w:r w:rsidR="007F1BC3" w:rsidRPr="007F1BC3">
        <w:rPr>
          <w:rFonts w:ascii="Times New Roman" w:hAnsi="Times New Roman" w:cs="Times New Roman"/>
          <w:color w:val="auto"/>
          <w:szCs w:val="28"/>
        </w:rPr>
        <w:t xml:space="preserve">Управлением имущественных и земельных отношений </w:t>
      </w:r>
      <w:r w:rsidRPr="007F1BC3">
        <w:rPr>
          <w:rFonts w:ascii="Times New Roman" w:hAnsi="Times New Roman" w:cs="Times New Roman"/>
          <w:color w:val="auto"/>
          <w:szCs w:val="28"/>
        </w:rPr>
        <w:t>администраци</w:t>
      </w:r>
      <w:r w:rsidR="007F1BC3" w:rsidRPr="007F1BC3">
        <w:rPr>
          <w:rFonts w:ascii="Times New Roman" w:hAnsi="Times New Roman" w:cs="Times New Roman"/>
          <w:color w:val="auto"/>
          <w:szCs w:val="28"/>
        </w:rPr>
        <w:t>и</w:t>
      </w:r>
      <w:r w:rsidRPr="007F1BC3">
        <w:rPr>
          <w:rFonts w:ascii="Times New Roman" w:hAnsi="Times New Roman" w:cs="Times New Roman"/>
          <w:color w:val="auto"/>
          <w:szCs w:val="28"/>
        </w:rPr>
        <w:t xml:space="preserve"> </w:t>
      </w:r>
      <w:proofErr w:type="spellStart"/>
      <w:r w:rsidRPr="007F1BC3">
        <w:rPr>
          <w:rFonts w:ascii="Times New Roman" w:hAnsi="Times New Roman" w:cs="Times New Roman"/>
          <w:color w:val="auto"/>
          <w:szCs w:val="28"/>
        </w:rPr>
        <w:t>Грачевского</w:t>
      </w:r>
      <w:proofErr w:type="spellEnd"/>
      <w:r w:rsidRPr="007F1BC3">
        <w:rPr>
          <w:rFonts w:ascii="Times New Roman" w:hAnsi="Times New Roman" w:cs="Times New Roman"/>
          <w:color w:val="auto"/>
          <w:szCs w:val="28"/>
        </w:rPr>
        <w:t xml:space="preserve"> муниципального</w:t>
      </w:r>
      <w:r w:rsidR="00DE4B5C" w:rsidRPr="007F1BC3">
        <w:rPr>
          <w:rFonts w:ascii="Times New Roman" w:hAnsi="Times New Roman" w:cs="Times New Roman"/>
          <w:color w:val="auto"/>
          <w:szCs w:val="28"/>
        </w:rPr>
        <w:t xml:space="preserve"> округа (далее - </w:t>
      </w:r>
      <w:r w:rsidR="007F1BC3" w:rsidRPr="007F1BC3">
        <w:rPr>
          <w:rFonts w:ascii="Times New Roman" w:hAnsi="Times New Roman" w:cs="Times New Roman"/>
          <w:color w:val="auto"/>
          <w:szCs w:val="28"/>
        </w:rPr>
        <w:t>Управление</w:t>
      </w:r>
      <w:r w:rsidR="00DE4B5C" w:rsidRPr="007F1BC3">
        <w:rPr>
          <w:rFonts w:ascii="Times New Roman" w:hAnsi="Times New Roman" w:cs="Times New Roman"/>
          <w:color w:val="auto"/>
          <w:szCs w:val="28"/>
        </w:rPr>
        <w:t>), а также МФЦ.</w:t>
      </w:r>
    </w:p>
    <w:p w14:paraId="58111F6A" w14:textId="77777777" w:rsidR="00147081" w:rsidRPr="00651EB5" w:rsidRDefault="0021092C" w:rsidP="00147081">
      <w:pPr>
        <w:pStyle w:val="ConsPlusNormal"/>
        <w:ind w:firstLine="709"/>
        <w:jc w:val="both"/>
        <w:rPr>
          <w:rFonts w:ascii="Times New Roman" w:hAnsi="Times New Roman" w:cs="Times New Roman"/>
          <w:color w:val="auto"/>
          <w:szCs w:val="28"/>
        </w:rPr>
      </w:pPr>
      <w:r w:rsidRPr="00651EB5">
        <w:rPr>
          <w:rFonts w:ascii="Times New Roman" w:hAnsi="Times New Roman" w:cs="Times New Roman"/>
          <w:color w:val="auto"/>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14:paraId="23EF11B5" w14:textId="77777777"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При предоставлении муниципальной услуги Управление осуще</w:t>
      </w:r>
      <w:r w:rsidR="00B14E34">
        <w:rPr>
          <w:rFonts w:ascii="Times New Roman" w:hAnsi="Times New Roman" w:cs="Times New Roman"/>
          <w:szCs w:val="28"/>
        </w:rPr>
        <w:t>ствляет взаимодействие с:</w:t>
      </w:r>
    </w:p>
    <w:p w14:paraId="25870B52" w14:textId="77777777" w:rsidR="00256678" w:rsidRPr="00256678" w:rsidRDefault="00256678" w:rsidP="00256678">
      <w:pPr>
        <w:pStyle w:val="ConsPlusNormal"/>
        <w:ind w:firstLine="709"/>
        <w:jc w:val="both"/>
        <w:rPr>
          <w:rFonts w:ascii="Times New Roman" w:hAnsi="Times New Roman" w:cs="Times New Roman"/>
          <w:szCs w:val="28"/>
        </w:rPr>
      </w:pPr>
      <w:r w:rsidRPr="00256678">
        <w:rPr>
          <w:rFonts w:ascii="Times New Roman" w:hAnsi="Times New Roman" w:cs="Times New Roman"/>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256678">
        <w:rPr>
          <w:rFonts w:ascii="Times New Roman" w:hAnsi="Times New Roman" w:cs="Times New Roman"/>
          <w:szCs w:val="28"/>
        </w:rPr>
        <w:t>Росреестра</w:t>
      </w:r>
      <w:proofErr w:type="spellEnd"/>
      <w:r w:rsidRPr="00256678">
        <w:rPr>
          <w:rFonts w:ascii="Times New Roman" w:hAnsi="Times New Roman" w:cs="Times New Roman"/>
          <w:szCs w:val="28"/>
        </w:rPr>
        <w:t>» по СК).</w:t>
      </w:r>
    </w:p>
    <w:p w14:paraId="48CA15F7" w14:textId="77777777" w:rsidR="00256678" w:rsidRDefault="00256678" w:rsidP="00256678">
      <w:pPr>
        <w:pStyle w:val="ConsPlusNormal"/>
        <w:ind w:firstLine="709"/>
        <w:jc w:val="both"/>
        <w:rPr>
          <w:rFonts w:ascii="Times New Roman" w:hAnsi="Times New Roman" w:cs="Times New Roman"/>
          <w:szCs w:val="28"/>
        </w:rPr>
      </w:pPr>
      <w:r w:rsidRPr="00256678">
        <w:rPr>
          <w:rFonts w:ascii="Times New Roman" w:hAnsi="Times New Roman" w:cs="Times New Roman"/>
          <w:szCs w:val="28"/>
        </w:rPr>
        <w:t xml:space="preserve">управлением Федеральной службы государственной регистрации, кадастра и картографии по Ставропольскому краю (далее – Управление </w:t>
      </w:r>
      <w:proofErr w:type="spellStart"/>
      <w:r w:rsidRPr="00256678">
        <w:rPr>
          <w:rFonts w:ascii="Times New Roman" w:hAnsi="Times New Roman" w:cs="Times New Roman"/>
          <w:szCs w:val="28"/>
        </w:rPr>
        <w:t>Росреестра</w:t>
      </w:r>
      <w:proofErr w:type="spellEnd"/>
      <w:r w:rsidRPr="00256678">
        <w:rPr>
          <w:rFonts w:ascii="Times New Roman" w:hAnsi="Times New Roman" w:cs="Times New Roman"/>
          <w:szCs w:val="28"/>
        </w:rPr>
        <w:t>);</w:t>
      </w:r>
    </w:p>
    <w:p w14:paraId="0BB98205" w14:textId="77777777" w:rsidR="00147081" w:rsidRPr="00147081" w:rsidRDefault="00147081" w:rsidP="00256678">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Федеральной налоговой службой Российской Федерации;</w:t>
      </w:r>
    </w:p>
    <w:p w14:paraId="66BDB2C3" w14:textId="77777777" w:rsidR="00147081" w:rsidRPr="00147081" w:rsidRDefault="00147081" w:rsidP="00651EB5">
      <w:pPr>
        <w:pStyle w:val="ConsPlusNormal"/>
        <w:ind w:firstLine="709"/>
        <w:jc w:val="both"/>
        <w:rPr>
          <w:rFonts w:ascii="Times New Roman" w:hAnsi="Times New Roman" w:cs="Times New Roman"/>
          <w:szCs w:val="28"/>
        </w:rPr>
      </w:pPr>
      <w:r>
        <w:rPr>
          <w:rFonts w:ascii="Times New Roman" w:hAnsi="Times New Roman" w:cs="Times New Roman"/>
          <w:szCs w:val="28"/>
        </w:rPr>
        <w:t>отдел</w:t>
      </w:r>
      <w:r w:rsidR="00256678">
        <w:rPr>
          <w:rFonts w:ascii="Times New Roman" w:hAnsi="Times New Roman" w:cs="Times New Roman"/>
          <w:szCs w:val="28"/>
        </w:rPr>
        <w:t>ом</w:t>
      </w:r>
      <w:r w:rsidRPr="00147081">
        <w:rPr>
          <w:rFonts w:ascii="Times New Roman" w:hAnsi="Times New Roman" w:cs="Times New Roman"/>
          <w:szCs w:val="28"/>
        </w:rPr>
        <w:t xml:space="preserve"> градостроительства</w:t>
      </w:r>
      <w:r>
        <w:rPr>
          <w:rFonts w:ascii="Times New Roman" w:hAnsi="Times New Roman" w:cs="Times New Roman"/>
          <w:szCs w:val="28"/>
        </w:rPr>
        <w:t xml:space="preserve"> и жилищно-коммунального хозяйства</w:t>
      </w:r>
      <w:r w:rsidRPr="00147081">
        <w:rPr>
          <w:rFonts w:ascii="Times New Roman" w:hAnsi="Times New Roman" w:cs="Times New Roman"/>
          <w:szCs w:val="28"/>
        </w:rPr>
        <w:t xml:space="preserve"> администрации </w:t>
      </w:r>
      <w:proofErr w:type="spellStart"/>
      <w:r>
        <w:rPr>
          <w:rFonts w:ascii="Times New Roman" w:hAnsi="Times New Roman" w:cs="Times New Roman"/>
          <w:szCs w:val="28"/>
        </w:rPr>
        <w:t>Грачевского</w:t>
      </w:r>
      <w:proofErr w:type="spellEnd"/>
      <w:r>
        <w:rPr>
          <w:rFonts w:ascii="Times New Roman" w:hAnsi="Times New Roman" w:cs="Times New Roman"/>
          <w:szCs w:val="28"/>
        </w:rPr>
        <w:t xml:space="preserve"> </w:t>
      </w:r>
      <w:r w:rsidRPr="00147081">
        <w:rPr>
          <w:rFonts w:ascii="Times New Roman" w:hAnsi="Times New Roman" w:cs="Times New Roman"/>
          <w:szCs w:val="28"/>
        </w:rPr>
        <w:t xml:space="preserve">муниципального </w:t>
      </w:r>
      <w:r>
        <w:rPr>
          <w:rFonts w:ascii="Times New Roman" w:hAnsi="Times New Roman" w:cs="Times New Roman"/>
          <w:szCs w:val="28"/>
        </w:rPr>
        <w:t>округа</w:t>
      </w:r>
      <w:r w:rsidRPr="00147081">
        <w:rPr>
          <w:rFonts w:ascii="Times New Roman" w:hAnsi="Times New Roman" w:cs="Times New Roman"/>
          <w:szCs w:val="28"/>
        </w:rPr>
        <w:t>;</w:t>
      </w:r>
    </w:p>
    <w:p w14:paraId="167FBE7B" w14:textId="77777777" w:rsidR="00B14E34" w:rsidRPr="005F6C5A" w:rsidRDefault="00E0558E" w:rsidP="00651EB5">
      <w:pPr>
        <w:tabs>
          <w:tab w:val="center" w:pos="-5387"/>
          <w:tab w:val="left" w:pos="769"/>
        </w:tabs>
        <w:spacing w:beforeAutospacing="0"/>
        <w:ind w:firstLine="540"/>
        <w:jc w:val="both"/>
      </w:pPr>
      <w:r w:rsidRPr="00651EB5">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w:t>
      </w:r>
      <w:r w:rsidR="00B14E34" w:rsidRPr="00651EB5">
        <w:t>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r w:rsidR="0060660C" w:rsidRPr="00651EB5">
        <w:t xml:space="preserve"> </w:t>
      </w:r>
      <w:r w:rsidR="00B14E34" w:rsidRPr="00651EB5">
        <w:t>указанные в части 1 статьи 9 Федерального закона №210-ФЗ</w:t>
      </w:r>
      <w:r w:rsidR="0060660C" w:rsidRPr="00651EB5">
        <w:t>;</w:t>
      </w:r>
    </w:p>
    <w:p w14:paraId="3DBB2DC8" w14:textId="77777777" w:rsidR="00326E76" w:rsidRDefault="00E0558E" w:rsidP="00147081">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 </w:t>
      </w:r>
    </w:p>
    <w:p w14:paraId="50D814DE" w14:textId="14BF9687" w:rsidR="00E0558E" w:rsidRPr="0060660C"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r w:rsidR="000638A2">
        <w:rPr>
          <w:rFonts w:ascii="Times New Roman" w:hAnsi="Times New Roman" w:cs="Times New Roman"/>
          <w:szCs w:val="28"/>
        </w:rPr>
        <w:t>.</w:t>
      </w:r>
    </w:p>
    <w:p w14:paraId="0CA55FDE" w14:textId="77777777" w:rsidR="00FD18F0" w:rsidRDefault="00FD18F0" w:rsidP="00E0558E">
      <w:pPr>
        <w:pStyle w:val="ConsPlusNormal"/>
        <w:ind w:firstLine="709"/>
        <w:jc w:val="both"/>
        <w:rPr>
          <w:rFonts w:ascii="Times New Roman" w:hAnsi="Times New Roman" w:cs="Times New Roman"/>
          <w:szCs w:val="28"/>
        </w:rPr>
      </w:pPr>
    </w:p>
    <w:p w14:paraId="3F5B8B9C"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 xml:space="preserve">Результатом предоставления муниципальной услуги является </w:t>
      </w:r>
      <w:r w:rsidRPr="00E0558E">
        <w:rPr>
          <w:rFonts w:ascii="Times New Roman" w:hAnsi="Times New Roman" w:cs="Times New Roman"/>
          <w:szCs w:val="28"/>
        </w:rPr>
        <w:lastRenderedPageBreak/>
        <w:t>выдача заявителю:</w:t>
      </w:r>
    </w:p>
    <w:p w14:paraId="3607AFD9" w14:textId="34B095BE"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1)</w:t>
      </w:r>
      <w:r w:rsidR="009D4C09">
        <w:rPr>
          <w:rFonts w:ascii="Times New Roman" w:hAnsi="Times New Roman" w:cs="Times New Roman"/>
          <w:szCs w:val="28"/>
        </w:rPr>
        <w:t xml:space="preserve"> </w:t>
      </w:r>
      <w:r w:rsidRPr="00E0558E">
        <w:rPr>
          <w:rFonts w:ascii="Times New Roman" w:hAnsi="Times New Roman" w:cs="Times New Roman"/>
          <w:szCs w:val="28"/>
        </w:rPr>
        <w:t>при принятии решения о предоставлении муниципальной услуги - постановление Администрации о предварительном согласовании предоставления земельного участка;</w:t>
      </w:r>
    </w:p>
    <w:p w14:paraId="5FF1D8F1" w14:textId="02F7377A"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w:t>
      </w:r>
      <w:r w:rsidR="009D4C09">
        <w:rPr>
          <w:rFonts w:ascii="Times New Roman" w:hAnsi="Times New Roman" w:cs="Times New Roman"/>
          <w:szCs w:val="28"/>
        </w:rPr>
        <w:t xml:space="preserve"> </w:t>
      </w:r>
      <w:r w:rsidRPr="00E0558E">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 xml:space="preserve">оформленное на бланке </w:t>
      </w:r>
      <w:r w:rsidR="008F3CA4">
        <w:rPr>
          <w:rFonts w:ascii="Times New Roman" w:hAnsi="Times New Roman" w:cs="Times New Roman"/>
          <w:szCs w:val="28"/>
        </w:rPr>
        <w:t>Управления</w:t>
      </w:r>
      <w:r w:rsidR="008F3CA4" w:rsidRPr="008F3CA4">
        <w:rPr>
          <w:rFonts w:ascii="Times New Roman" w:hAnsi="Times New Roman" w:cs="Times New Roman"/>
          <w:szCs w:val="28"/>
        </w:rPr>
        <w:t xml:space="preserve"> за подписью начальника </w:t>
      </w:r>
      <w:r w:rsidR="008F3CA4">
        <w:rPr>
          <w:rFonts w:ascii="Times New Roman" w:hAnsi="Times New Roman" w:cs="Times New Roman"/>
          <w:szCs w:val="28"/>
        </w:rPr>
        <w:t>Управления</w:t>
      </w:r>
      <w:r w:rsidRPr="00E0558E">
        <w:rPr>
          <w:rFonts w:ascii="Times New Roman" w:hAnsi="Times New Roman" w:cs="Times New Roman"/>
          <w:szCs w:val="28"/>
        </w:rPr>
        <w:t>;</w:t>
      </w:r>
    </w:p>
    <w:p w14:paraId="5C1C8FD5" w14:textId="71D0A5D9"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3)</w:t>
      </w:r>
      <w:r w:rsidR="009D4C09">
        <w:rPr>
          <w:rFonts w:ascii="Times New Roman" w:hAnsi="Times New Roman" w:cs="Times New Roman"/>
          <w:szCs w:val="28"/>
        </w:rPr>
        <w:t xml:space="preserve"> </w:t>
      </w:r>
      <w:r w:rsidRPr="00E0558E">
        <w:rPr>
          <w:rFonts w:ascii="Times New Roman" w:hAnsi="Times New Roman" w:cs="Times New Roman"/>
          <w:szCs w:val="28"/>
        </w:rPr>
        <w:t>при принятии решения о возвращении заявления о предоставлении</w:t>
      </w:r>
      <w:r>
        <w:rPr>
          <w:rFonts w:ascii="Times New Roman" w:hAnsi="Times New Roman" w:cs="Times New Roman"/>
          <w:szCs w:val="28"/>
        </w:rPr>
        <w:t xml:space="preserve"> </w:t>
      </w:r>
      <w:r w:rsidRPr="00E0558E">
        <w:rPr>
          <w:rFonts w:ascii="Times New Roman" w:hAnsi="Times New Roman" w:cs="Times New Roman"/>
          <w:szCs w:val="28"/>
        </w:rPr>
        <w:t>муниципальной услуги</w:t>
      </w:r>
      <w:r w:rsidRPr="00E0558E">
        <w:rPr>
          <w:rFonts w:ascii="Times New Roman" w:hAnsi="Times New Roman" w:cs="Times New Roman"/>
          <w:szCs w:val="28"/>
        </w:rPr>
        <w:tab/>
        <w:t>- уведомление</w:t>
      </w:r>
      <w:r>
        <w:rPr>
          <w:rFonts w:ascii="Times New Roman" w:hAnsi="Times New Roman" w:cs="Times New Roman"/>
          <w:szCs w:val="28"/>
        </w:rPr>
        <w:t xml:space="preserve"> </w:t>
      </w:r>
      <w:r w:rsidRPr="00E0558E">
        <w:rPr>
          <w:rFonts w:ascii="Times New Roman" w:hAnsi="Times New Roman" w:cs="Times New Roman"/>
          <w:szCs w:val="28"/>
        </w:rPr>
        <w:t>о возвра</w:t>
      </w:r>
      <w:r w:rsidR="007601CD">
        <w:rPr>
          <w:rFonts w:ascii="Times New Roman" w:hAnsi="Times New Roman" w:cs="Times New Roman"/>
          <w:szCs w:val="28"/>
        </w:rPr>
        <w:t>те</w:t>
      </w:r>
      <w:r>
        <w:rPr>
          <w:rFonts w:ascii="Times New Roman" w:hAnsi="Times New Roman" w:cs="Times New Roman"/>
          <w:szCs w:val="28"/>
        </w:rPr>
        <w:t xml:space="preserve"> </w:t>
      </w:r>
      <w:r w:rsidRPr="00E0558E">
        <w:rPr>
          <w:rFonts w:ascii="Times New Roman" w:hAnsi="Times New Roman" w:cs="Times New Roman"/>
          <w:szCs w:val="28"/>
        </w:rPr>
        <w:t>заявления</w:t>
      </w:r>
      <w:r w:rsidR="007601CD">
        <w:rPr>
          <w:rFonts w:ascii="Times New Roman" w:hAnsi="Times New Roman" w:cs="Times New Roman"/>
          <w:szCs w:val="28"/>
        </w:rPr>
        <w:t xml:space="preserve"> без рассмотрения</w:t>
      </w:r>
      <w:r w:rsidRPr="00E0558E">
        <w:rPr>
          <w:rFonts w:ascii="Times New Roman" w:hAnsi="Times New Roman" w:cs="Times New Roman"/>
          <w:szCs w:val="28"/>
        </w:rPr>
        <w:t xml:space="preserve"> с указанием причин возврата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оформленное на бланке Управления за подписью начальника Управления</w:t>
      </w:r>
      <w:r w:rsidRPr="00E0558E">
        <w:rPr>
          <w:rFonts w:ascii="Times New Roman" w:hAnsi="Times New Roman" w:cs="Times New Roman"/>
          <w:szCs w:val="28"/>
        </w:rPr>
        <w:t>.</w:t>
      </w:r>
    </w:p>
    <w:p w14:paraId="4EC6C900"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14:paraId="3B19F10C"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или уведомление 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в форме электронного документа, подписанного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 с использованием усиленной квалифицированной электронной подписи;</w:t>
      </w:r>
    </w:p>
    <w:p w14:paraId="6D413059"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постановление Администрации о</w:t>
      </w:r>
      <w:r w:rsidRPr="00E0558E">
        <w:rPr>
          <w:rFonts w:ascii="Times New Roman" w:hAnsi="Times New Roman" w:cs="Times New Roman"/>
          <w:szCs w:val="28"/>
        </w:rPr>
        <w:tab/>
        <w:t>предварительном</w:t>
      </w:r>
      <w:r w:rsidRPr="00E0558E">
        <w:rPr>
          <w:rFonts w:ascii="Times New Roman" w:hAnsi="Times New Roman" w:cs="Times New Roman"/>
          <w:szCs w:val="28"/>
        </w:rPr>
        <w:tab/>
        <w:t>согласовании</w:t>
      </w:r>
      <w:r w:rsidR="007601CD">
        <w:rPr>
          <w:rFonts w:ascii="Times New Roman" w:hAnsi="Times New Roman" w:cs="Times New Roman"/>
          <w:szCs w:val="28"/>
        </w:rPr>
        <w:t xml:space="preserve"> </w:t>
      </w:r>
      <w:r w:rsidRPr="00E0558E">
        <w:rPr>
          <w:rFonts w:ascii="Times New Roman" w:hAnsi="Times New Roman" w:cs="Times New Roman"/>
          <w:szCs w:val="28"/>
        </w:rPr>
        <w:t>предоставления земельного участка</w:t>
      </w:r>
      <w:r w:rsidR="007601CD">
        <w:rPr>
          <w:rFonts w:ascii="Times New Roman" w:hAnsi="Times New Roman" w:cs="Times New Roman"/>
          <w:szCs w:val="28"/>
        </w:rPr>
        <w:t xml:space="preserve">; </w:t>
      </w:r>
      <w:r w:rsidRPr="00E0558E">
        <w:rPr>
          <w:rFonts w:ascii="Times New Roman" w:hAnsi="Times New Roman" w:cs="Times New Roman"/>
          <w:szCs w:val="28"/>
        </w:rPr>
        <w:t>уведомление об отказе в предоставлении муниципальной услуги</w:t>
      </w:r>
      <w:r w:rsidRPr="00E0558E">
        <w:rPr>
          <w:rFonts w:ascii="Times New Roman" w:hAnsi="Times New Roman" w:cs="Times New Roman"/>
          <w:szCs w:val="28"/>
        </w:rPr>
        <w:tab/>
      </w:r>
      <w:r w:rsidR="0060660C">
        <w:rPr>
          <w:rFonts w:ascii="Times New Roman" w:hAnsi="Times New Roman" w:cs="Times New Roman"/>
          <w:szCs w:val="28"/>
        </w:rPr>
        <w:t xml:space="preserve"> </w:t>
      </w:r>
      <w:r w:rsidRPr="00E0558E">
        <w:rPr>
          <w:rFonts w:ascii="Times New Roman" w:hAnsi="Times New Roman" w:cs="Times New Roman"/>
          <w:szCs w:val="28"/>
        </w:rPr>
        <w:t>или уведомление</w:t>
      </w:r>
      <w:r w:rsidRPr="00E0558E">
        <w:rPr>
          <w:rFonts w:ascii="Times New Roman" w:hAnsi="Times New Roman" w:cs="Times New Roman"/>
          <w:szCs w:val="28"/>
        </w:rPr>
        <w:tab/>
      </w:r>
      <w:r w:rsidR="0060660C">
        <w:rPr>
          <w:rFonts w:ascii="Times New Roman" w:hAnsi="Times New Roman" w:cs="Times New Roman"/>
          <w:szCs w:val="28"/>
        </w:rPr>
        <w:t xml:space="preserve"> </w:t>
      </w:r>
      <w:r w:rsidRPr="00E0558E">
        <w:rPr>
          <w:rFonts w:ascii="Times New Roman" w:hAnsi="Times New Roman" w:cs="Times New Roman"/>
          <w:szCs w:val="28"/>
        </w:rPr>
        <w:t xml:space="preserve">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на бумажном носителе в Управлении.</w:t>
      </w:r>
    </w:p>
    <w:p w14:paraId="78E8C21C" w14:textId="77777777" w:rsid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2.3.3.</w:t>
      </w:r>
      <w:r w:rsidRPr="00E0558E">
        <w:rPr>
          <w:rFonts w:ascii="Times New Roman" w:hAnsi="Times New Roman" w:cs="Times New Roman"/>
          <w:szCs w:val="28"/>
        </w:rPr>
        <w:tab/>
        <w:t>Результат</w:t>
      </w:r>
      <w:r w:rsidRPr="00E0558E">
        <w:rPr>
          <w:rFonts w:ascii="Times New Roman" w:hAnsi="Times New Roman" w:cs="Times New Roman"/>
          <w:szCs w:val="28"/>
        </w:rPr>
        <w:tab/>
        <w:t>предоставления</w:t>
      </w:r>
      <w:r w:rsidRPr="00E0558E">
        <w:rPr>
          <w:rFonts w:ascii="Times New Roman" w:hAnsi="Times New Roman" w:cs="Times New Roman"/>
          <w:szCs w:val="28"/>
        </w:rPr>
        <w:tab/>
        <w:t>муниципальной</w:t>
      </w:r>
      <w:r w:rsidRPr="00E0558E">
        <w:rPr>
          <w:rFonts w:ascii="Times New Roman" w:hAnsi="Times New Roman" w:cs="Times New Roman"/>
          <w:szCs w:val="28"/>
        </w:rPr>
        <w:tab/>
        <w:t>услуги</w:t>
      </w:r>
      <w:r>
        <w:rPr>
          <w:rFonts w:ascii="Times New Roman" w:hAnsi="Times New Roman" w:cs="Times New Roman"/>
          <w:szCs w:val="28"/>
        </w:rPr>
        <w:t xml:space="preserve"> </w:t>
      </w:r>
      <w:r w:rsidRPr="00E0558E">
        <w:rPr>
          <w:rFonts w:ascii="Times New Roman" w:hAnsi="Times New Roman" w:cs="Times New Roman"/>
          <w:szCs w:val="28"/>
        </w:rPr>
        <w:t>по</w:t>
      </w:r>
      <w:r>
        <w:rPr>
          <w:rFonts w:ascii="Times New Roman" w:hAnsi="Times New Roman" w:cs="Times New Roman"/>
          <w:szCs w:val="28"/>
        </w:rPr>
        <w:t xml:space="preserve"> </w:t>
      </w:r>
      <w:r w:rsidRPr="00E0558E">
        <w:rPr>
          <w:rFonts w:ascii="Times New Roman" w:hAnsi="Times New Roman" w:cs="Times New Roman"/>
          <w:szCs w:val="28"/>
        </w:rPr>
        <w:t xml:space="preserve">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w:t>
      </w:r>
    </w:p>
    <w:p w14:paraId="146BAF13" w14:textId="77777777" w:rsidR="0060660C" w:rsidRDefault="0060660C" w:rsidP="00E0558E">
      <w:pPr>
        <w:pStyle w:val="ConsPlusNormal"/>
        <w:ind w:firstLine="709"/>
        <w:jc w:val="both"/>
        <w:rPr>
          <w:rFonts w:ascii="Times New Roman" w:hAnsi="Times New Roman" w:cs="Times New Roman"/>
          <w:szCs w:val="28"/>
        </w:rPr>
      </w:pPr>
    </w:p>
    <w:p w14:paraId="02282BF8" w14:textId="77777777" w:rsidR="00E0558E" w:rsidRDefault="00E0558E" w:rsidP="0060660C">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60660C">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60660C">
        <w:rPr>
          <w:rFonts w:ascii="Times New Roman" w:hAnsi="Times New Roman" w:cs="Times New Roman"/>
          <w:szCs w:val="28"/>
        </w:rPr>
        <w:t xml:space="preserve"> </w:t>
      </w:r>
      <w:r w:rsidRPr="0060660C">
        <w:rPr>
          <w:rFonts w:ascii="Times New Roman" w:hAnsi="Times New Roman" w:cs="Times New Roman"/>
          <w:szCs w:val="28"/>
        </w:rPr>
        <w:t>приостановления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60660C">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14:paraId="5A2B882F" w14:textId="77777777" w:rsidR="00FD18F0" w:rsidRDefault="00FD18F0" w:rsidP="00166B96">
      <w:pPr>
        <w:pStyle w:val="ConsPlusNormal"/>
        <w:ind w:firstLine="709"/>
        <w:jc w:val="both"/>
        <w:rPr>
          <w:rFonts w:ascii="Times New Roman" w:hAnsi="Times New Roman" w:cs="Times New Roman"/>
          <w:szCs w:val="28"/>
        </w:rPr>
      </w:pPr>
    </w:p>
    <w:p w14:paraId="53144AAB" w14:textId="77777777"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Срок предоставления муниципальной услуги составляет не более 30 календарных дней со дня поступления заявления о предоставлении муниципальной услуги.</w:t>
      </w:r>
    </w:p>
    <w:p w14:paraId="4C815990" w14:textId="6F40C1C6" w:rsid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w:t>
      </w:r>
      <w:r w:rsidR="009D4C09">
        <w:rPr>
          <w:rFonts w:ascii="Times New Roman" w:hAnsi="Times New Roman" w:cs="Times New Roman"/>
          <w:szCs w:val="28"/>
        </w:rPr>
        <w:t xml:space="preserve">        </w:t>
      </w:r>
      <w:r w:rsidRPr="00166B96">
        <w:rPr>
          <w:rFonts w:ascii="Times New Roman" w:hAnsi="Times New Roman" w:cs="Times New Roman"/>
          <w:szCs w:val="28"/>
        </w:rPr>
        <w:t>№ 137-ФЗ «О введении в действие Земельного кодекса Российской Федерации», срок, предусмотренный пунктом 2.4.1 настоящей подраздела Регламента, может быть продлен не более чем до сорока пяти дней со дня поступления заявления о предоставлении муниципальной услуги. О продлении срока рас</w:t>
      </w:r>
      <w:r w:rsidR="00FD18F0">
        <w:rPr>
          <w:rFonts w:ascii="Times New Roman" w:hAnsi="Times New Roman" w:cs="Times New Roman"/>
          <w:szCs w:val="28"/>
        </w:rPr>
        <w:t>с</w:t>
      </w:r>
      <w:r w:rsidRPr="00166B96">
        <w:rPr>
          <w:rFonts w:ascii="Times New Roman" w:hAnsi="Times New Roman" w:cs="Times New Roman"/>
          <w:szCs w:val="28"/>
        </w:rPr>
        <w:t xml:space="preserve">мотрения заявления о предварительном согласовании </w:t>
      </w:r>
      <w:r w:rsidRPr="00166B96">
        <w:rPr>
          <w:rFonts w:ascii="Times New Roman" w:hAnsi="Times New Roman" w:cs="Times New Roman"/>
          <w:szCs w:val="28"/>
        </w:rPr>
        <w:lastRenderedPageBreak/>
        <w:t>предоставлени</w:t>
      </w:r>
      <w:r w:rsidR="00FD18F0">
        <w:rPr>
          <w:rFonts w:ascii="Times New Roman" w:hAnsi="Times New Roman" w:cs="Times New Roman"/>
          <w:szCs w:val="28"/>
        </w:rPr>
        <w:t xml:space="preserve">и </w:t>
      </w:r>
      <w:r w:rsidRPr="00166B96">
        <w:rPr>
          <w:rFonts w:ascii="Times New Roman" w:hAnsi="Times New Roman" w:cs="Times New Roman"/>
          <w:szCs w:val="28"/>
        </w:rPr>
        <w:t>з</w:t>
      </w:r>
      <w:r w:rsidR="00FD18F0">
        <w:rPr>
          <w:rFonts w:ascii="Times New Roman" w:hAnsi="Times New Roman" w:cs="Times New Roman"/>
          <w:szCs w:val="28"/>
        </w:rPr>
        <w:t>е</w:t>
      </w:r>
      <w:r w:rsidRPr="00166B96">
        <w:rPr>
          <w:rFonts w:ascii="Times New Roman" w:hAnsi="Times New Roman" w:cs="Times New Roman"/>
          <w:szCs w:val="28"/>
        </w:rPr>
        <w:t>мельного участка уполномоченный орган уведомляет заявителя.</w:t>
      </w:r>
    </w:p>
    <w:p w14:paraId="1955C22E" w14:textId="77777777"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При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срок, не превышающий 30 дней с даты поступления заявления, совершается одно из следующих действий:</w:t>
      </w:r>
    </w:p>
    <w:p w14:paraId="0A072286" w14:textId="77777777"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 обеспечивается опубликование извещения о предоставлении земельного участка для указанных целей в газете "</w:t>
      </w:r>
      <w:proofErr w:type="spellStart"/>
      <w:r w:rsidRPr="001A429B">
        <w:rPr>
          <w:rFonts w:ascii="Times New Roman" w:hAnsi="Times New Roman" w:cs="Times New Roman"/>
          <w:szCs w:val="28"/>
        </w:rPr>
        <w:t>Грачевский</w:t>
      </w:r>
      <w:proofErr w:type="spellEnd"/>
      <w:r w:rsidRPr="001A429B">
        <w:rPr>
          <w:rFonts w:ascii="Times New Roman" w:hAnsi="Times New Roman" w:cs="Times New Roman"/>
          <w:szCs w:val="28"/>
        </w:rPr>
        <w:t xml:space="preserve"> вестник" и (или) в газете «Вперед», на официальном сайте администрации </w:t>
      </w:r>
      <w:proofErr w:type="spellStart"/>
      <w:r w:rsidRPr="001A429B">
        <w:rPr>
          <w:rFonts w:ascii="Times New Roman" w:hAnsi="Times New Roman" w:cs="Times New Roman"/>
          <w:szCs w:val="28"/>
        </w:rPr>
        <w:t>Грачевского</w:t>
      </w:r>
      <w:proofErr w:type="spellEnd"/>
      <w:r w:rsidRPr="001A429B">
        <w:rPr>
          <w:rFonts w:ascii="Times New Roman" w:hAnsi="Times New Roman" w:cs="Times New Roman"/>
          <w:szCs w:val="28"/>
        </w:rPr>
        <w:t xml:space="preserve"> муниципального </w:t>
      </w:r>
      <w:r w:rsidR="00FD18F0" w:rsidRPr="00FD18F0">
        <w:rPr>
          <w:rFonts w:ascii="Times New Roman" w:hAnsi="Times New Roman" w:cs="Times New Roman"/>
          <w:color w:val="auto"/>
          <w:szCs w:val="28"/>
        </w:rPr>
        <w:t>округа</w:t>
      </w:r>
      <w:r w:rsidRPr="001A429B">
        <w:rPr>
          <w:rFonts w:ascii="Times New Roman" w:hAnsi="Times New Roman" w:cs="Times New Roman"/>
          <w:szCs w:val="28"/>
        </w:rPr>
        <w:t xml:space="preserve"> (www.adm-grsk.ru), а также  на официальном сайте торгов Российской Федерации (http://www.torgi.gov.ru) в информационно-телекоммуникационной сети "Интернет" (далее - официальный сайт)</w:t>
      </w:r>
    </w:p>
    <w:p w14:paraId="4EC430EA" w14:textId="77777777"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 принимается решение об отказе в предоставлении земельного участка.</w:t>
      </w:r>
    </w:p>
    <w:p w14:paraId="579570BA" w14:textId="77777777"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Срок, в течение которого граждане или крестьянские (фермерские) хозяйства, заинтересованные в предоставлении земельного участка могут подавать заявления о намерении участвовать в аукционе по продаже такого земельного участка или аукционе на право заключения договора аренды земельного участка, - 30 дней со дня опубликования и размещения извещения.</w:t>
      </w:r>
    </w:p>
    <w:p w14:paraId="1B1262BE" w14:textId="77777777"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 xml:space="preserve">В недельный срок со дня поступления заявлений о намерении участвовать в аукционе </w:t>
      </w:r>
      <w:r>
        <w:rPr>
          <w:rFonts w:ascii="Times New Roman" w:hAnsi="Times New Roman" w:cs="Times New Roman"/>
          <w:szCs w:val="28"/>
        </w:rPr>
        <w:t>Управление</w:t>
      </w:r>
      <w:r w:rsidRPr="001A429B">
        <w:rPr>
          <w:rFonts w:ascii="Times New Roman" w:hAnsi="Times New Roman" w:cs="Times New Roman"/>
          <w:szCs w:val="28"/>
        </w:rPr>
        <w:t xml:space="preserve">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B62DE54" w14:textId="77777777"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Срок подготовки решения о предварительном согласовании предоставления земельного участка, его согласование, подписание 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поступали) - 30 дней.</w:t>
      </w:r>
    </w:p>
    <w:p w14:paraId="0AF8050D" w14:textId="77777777" w:rsidR="00166B96" w:rsidRPr="00166B96" w:rsidRDefault="00882F12" w:rsidP="00166B96">
      <w:pPr>
        <w:pStyle w:val="ConsPlusNormal"/>
        <w:ind w:firstLine="709"/>
        <w:jc w:val="both"/>
        <w:rPr>
          <w:rFonts w:ascii="Times New Roman" w:hAnsi="Times New Roman" w:cs="Times New Roman"/>
          <w:szCs w:val="28"/>
        </w:rPr>
      </w:pPr>
      <w:r w:rsidRPr="00882F12">
        <w:rPr>
          <w:rFonts w:ascii="Times New Roman" w:hAnsi="Times New Roman" w:cs="Times New Roman"/>
          <w:szCs w:val="28"/>
        </w:rPr>
        <w:t>В течение 10 дней со дня поступления заявления о предварительном согласовании предоставления земельного участка Управление осуществляет возврат заявления, если оно не соответствует требованиям Земельного кодекса РФ</w:t>
      </w:r>
      <w:r w:rsidR="00884734">
        <w:rPr>
          <w:rFonts w:ascii="Times New Roman" w:hAnsi="Times New Roman" w:cs="Times New Roman"/>
          <w:szCs w:val="28"/>
        </w:rPr>
        <w:t>, настоящего Регламента</w:t>
      </w:r>
      <w:r w:rsidRPr="00882F12">
        <w:rPr>
          <w:rFonts w:ascii="Times New Roman" w:hAnsi="Times New Roman" w:cs="Times New Roman"/>
          <w:szCs w:val="28"/>
        </w:rPr>
        <w:t xml:space="preserve"> и не приложены соответствующие документы. При этом заявителю должны быть указаны причины возврата заявления о предоставлении земельного участка.</w:t>
      </w:r>
    </w:p>
    <w:p w14:paraId="67E6709A" w14:textId="77777777"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Срок выдачи (направления) документов, являющихся результатом предоставления муниципальной услуги, составляет 3 рабочих дня со дня принятия соответствующего решения.</w:t>
      </w:r>
    </w:p>
    <w:p w14:paraId="0E7ABC95" w14:textId="77777777"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 xml:space="preserve">В случае, если на дату поступления в </w:t>
      </w:r>
      <w:r w:rsidR="008F3CA4">
        <w:rPr>
          <w:rFonts w:ascii="Times New Roman" w:hAnsi="Times New Roman" w:cs="Times New Roman"/>
          <w:szCs w:val="28"/>
        </w:rPr>
        <w:t>Управление</w:t>
      </w:r>
      <w:r w:rsidRPr="00166B96">
        <w:rPr>
          <w:rFonts w:ascii="Times New Roman" w:hAnsi="Times New Roman" w:cs="Times New Roman"/>
          <w:szCs w:val="28"/>
        </w:rPr>
        <w:t xml:space="preserve"> заявления о </w:t>
      </w:r>
      <w:r w:rsidRPr="00166B96">
        <w:rPr>
          <w:rFonts w:ascii="Times New Roman" w:hAnsi="Times New Roman" w:cs="Times New Roman"/>
          <w:szCs w:val="28"/>
        </w:rPr>
        <w:lastRenderedPageBreak/>
        <w:t xml:space="preserve">предоставлении муниципальной услуги, образование которого предусмотрено приложенной к этому заявлению схемой расположения земельного участка, </w:t>
      </w:r>
      <w:r w:rsidR="008F3CA4">
        <w:rPr>
          <w:rFonts w:ascii="Times New Roman" w:hAnsi="Times New Roman" w:cs="Times New Roman"/>
          <w:szCs w:val="28"/>
        </w:rPr>
        <w:t>н</w:t>
      </w:r>
      <w:r w:rsidRPr="00166B96">
        <w:rPr>
          <w:rFonts w:ascii="Times New Roman" w:hAnsi="Times New Roman" w:cs="Times New Roman"/>
          <w:szCs w:val="28"/>
        </w:rPr>
        <w:t xml:space="preserve">а рассмотрении </w:t>
      </w:r>
      <w:r w:rsidR="008F3CA4">
        <w:rPr>
          <w:rFonts w:ascii="Times New Roman" w:hAnsi="Times New Roman" w:cs="Times New Roman"/>
          <w:szCs w:val="28"/>
        </w:rPr>
        <w:t>Управлении</w:t>
      </w:r>
      <w:r w:rsidRPr="00166B96">
        <w:rPr>
          <w:rFonts w:ascii="Times New Roman" w:hAnsi="Times New Roman" w:cs="Times New Roman"/>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F3CA4">
        <w:rPr>
          <w:rFonts w:ascii="Times New Roman" w:hAnsi="Times New Roman" w:cs="Times New Roman"/>
          <w:szCs w:val="28"/>
        </w:rPr>
        <w:t>Управление</w:t>
      </w:r>
      <w:r w:rsidRPr="00166B96">
        <w:rPr>
          <w:rFonts w:ascii="Times New Roman" w:hAnsi="Times New Roman" w:cs="Times New Roman"/>
          <w:szCs w:val="28"/>
        </w:rPr>
        <w:t xml:space="preserve"> принимает решение о приостановлении срока рассмотрения поданного позднее заявления о предоставлении муниципальной услуги.</w:t>
      </w:r>
    </w:p>
    <w:p w14:paraId="15A1648B" w14:textId="77777777" w:rsidR="00E0558E"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Срок рассмотрения поданного позднее заявления о предоставлении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B9AD5C0" w14:textId="77777777" w:rsidR="00AD5890" w:rsidRDefault="00AD5890" w:rsidP="00166B96">
      <w:pPr>
        <w:pStyle w:val="ConsPlusNormal"/>
        <w:ind w:firstLine="709"/>
        <w:jc w:val="both"/>
        <w:rPr>
          <w:rFonts w:ascii="Times New Roman" w:hAnsi="Times New Roman" w:cs="Times New Roman"/>
          <w:szCs w:val="28"/>
        </w:rPr>
      </w:pPr>
    </w:p>
    <w:p w14:paraId="2E071BDD" w14:textId="77777777" w:rsidR="008F3CA4" w:rsidRPr="00AD5890" w:rsidRDefault="008F3CA4" w:rsidP="000638A2">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нормативные правовые акты Ставропольского края и нормативные правовые акты </w:t>
      </w:r>
      <w:proofErr w:type="spellStart"/>
      <w:r w:rsidR="00AD5890">
        <w:rPr>
          <w:rFonts w:ascii="Times New Roman" w:hAnsi="Times New Roman" w:cs="Times New Roman"/>
          <w:szCs w:val="28"/>
        </w:rPr>
        <w:t>Грачевского</w:t>
      </w:r>
      <w:proofErr w:type="spellEnd"/>
      <w:r w:rsidR="00AD589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регулирующие</w:t>
      </w:r>
      <w:r w:rsidR="00AD5890">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14:paraId="61C4C387" w14:textId="77777777" w:rsidR="00FD18F0" w:rsidRDefault="00FD18F0" w:rsidP="008F3CA4">
      <w:pPr>
        <w:pStyle w:val="ConsPlusNormal"/>
        <w:ind w:firstLine="709"/>
        <w:jc w:val="both"/>
        <w:rPr>
          <w:rFonts w:ascii="Times New Roman" w:hAnsi="Times New Roman" w:cs="Times New Roman"/>
          <w:szCs w:val="28"/>
        </w:rPr>
      </w:pPr>
    </w:p>
    <w:p w14:paraId="548DEE81" w14:textId="77777777" w:rsidR="00E0558E" w:rsidRDefault="008F3CA4" w:rsidP="008F3CA4">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«Интернет»,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14:paraId="6403AA3F" w14:textId="77777777" w:rsidR="00326E76" w:rsidRDefault="00326E76" w:rsidP="008A4563">
      <w:pPr>
        <w:pStyle w:val="ConsPlusNormal"/>
        <w:ind w:firstLine="709"/>
        <w:jc w:val="center"/>
        <w:rPr>
          <w:rFonts w:ascii="Times New Roman" w:hAnsi="Times New Roman" w:cs="Times New Roman"/>
          <w:b/>
          <w:szCs w:val="28"/>
        </w:rPr>
      </w:pPr>
    </w:p>
    <w:p w14:paraId="7BA7157D" w14:textId="77777777" w:rsidR="008A4563"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2.6. Исчерпывающий перечень документов,</w:t>
      </w:r>
      <w:r w:rsidR="00AD5890">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AD5890">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 xml:space="preserve">нормативными правовыми актами Ставропольского края и нормативными правовыми актами </w:t>
      </w:r>
      <w:proofErr w:type="spellStart"/>
      <w:r w:rsidR="00695511" w:rsidRPr="00FD18F0">
        <w:rPr>
          <w:rFonts w:ascii="Times New Roman" w:hAnsi="Times New Roman" w:cs="Times New Roman"/>
          <w:szCs w:val="28"/>
        </w:rPr>
        <w:t>Грачевского</w:t>
      </w:r>
      <w:proofErr w:type="spellEnd"/>
      <w:r w:rsidR="00695511" w:rsidRPr="00FD18F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AD5890">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AD5890">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AD5890">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AD5890">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
    <w:p w14:paraId="53F05E1C" w14:textId="77777777" w:rsidR="00695511" w:rsidRPr="00AD5890" w:rsidRDefault="00695511" w:rsidP="00AD5890">
      <w:pPr>
        <w:pStyle w:val="ConsPlusNormal"/>
        <w:ind w:firstLine="709"/>
        <w:jc w:val="both"/>
        <w:rPr>
          <w:rFonts w:ascii="Times New Roman" w:hAnsi="Times New Roman" w:cs="Times New Roman"/>
          <w:szCs w:val="28"/>
        </w:rPr>
      </w:pPr>
    </w:p>
    <w:p w14:paraId="47574232"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Для получения муниципальной услуги заявитель представляет заявление о предварительном согласовании предоставления земельного участка (далее — заявление), по форме согласно приложению </w:t>
      </w:r>
      <w:r w:rsidR="00112E83">
        <w:rPr>
          <w:rFonts w:ascii="Times New Roman" w:hAnsi="Times New Roman" w:cs="Times New Roman"/>
          <w:szCs w:val="28"/>
        </w:rPr>
        <w:t>2</w:t>
      </w:r>
      <w:r w:rsidRPr="008A4563">
        <w:rPr>
          <w:rFonts w:ascii="Times New Roman" w:hAnsi="Times New Roman" w:cs="Times New Roman"/>
          <w:szCs w:val="28"/>
        </w:rPr>
        <w:t xml:space="preserve"> к Регламенту.</w:t>
      </w:r>
    </w:p>
    <w:p w14:paraId="799352D3"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В заявлении указывается:</w:t>
      </w:r>
    </w:p>
    <w:p w14:paraId="39032E11"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 xml:space="preserve">1) фамилия, имя и (при наличии) отчество, место жительства заявителя, реквизиты документа, </w:t>
      </w:r>
      <w:proofErr w:type="spellStart"/>
      <w:r w:rsidRPr="00567337">
        <w:rPr>
          <w:rFonts w:ascii="Times New Roman" w:hAnsi="Times New Roman" w:cs="Times New Roman"/>
          <w:szCs w:val="28"/>
        </w:rPr>
        <w:t>удо-стоверяющего</w:t>
      </w:r>
      <w:proofErr w:type="spellEnd"/>
      <w:r w:rsidRPr="00567337">
        <w:rPr>
          <w:rFonts w:ascii="Times New Roman" w:hAnsi="Times New Roman" w:cs="Times New Roman"/>
          <w:szCs w:val="28"/>
        </w:rPr>
        <w:t xml:space="preserve"> личность заявителя (для </w:t>
      </w:r>
      <w:proofErr w:type="spellStart"/>
      <w:r w:rsidRPr="00567337">
        <w:rPr>
          <w:rFonts w:ascii="Times New Roman" w:hAnsi="Times New Roman" w:cs="Times New Roman"/>
          <w:szCs w:val="28"/>
        </w:rPr>
        <w:t>граждани</w:t>
      </w:r>
      <w:proofErr w:type="spellEnd"/>
      <w:r w:rsidRPr="00567337">
        <w:rPr>
          <w:rFonts w:ascii="Times New Roman" w:hAnsi="Times New Roman" w:cs="Times New Roman"/>
          <w:szCs w:val="28"/>
        </w:rPr>
        <w:t>-на);</w:t>
      </w:r>
    </w:p>
    <w:p w14:paraId="4A0B0A08"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w:t>
      </w:r>
      <w:r w:rsidRPr="00567337">
        <w:rPr>
          <w:rFonts w:ascii="Times New Roman" w:hAnsi="Times New Roman" w:cs="Times New Roman"/>
          <w:szCs w:val="28"/>
        </w:rPr>
        <w:lastRenderedPageBreak/>
        <w:t>лицо;</w:t>
      </w:r>
    </w:p>
    <w:p w14:paraId="248CB62A"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 xml:space="preserve">3) кадастровый номер земельного участка, </w:t>
      </w:r>
      <w:proofErr w:type="spellStart"/>
      <w:r w:rsidRPr="00567337">
        <w:rPr>
          <w:rFonts w:ascii="Times New Roman" w:hAnsi="Times New Roman" w:cs="Times New Roman"/>
          <w:szCs w:val="28"/>
        </w:rPr>
        <w:t>заявле-ние</w:t>
      </w:r>
      <w:proofErr w:type="spellEnd"/>
      <w:r w:rsidRPr="00567337">
        <w:rPr>
          <w:rFonts w:ascii="Times New Roman" w:hAnsi="Times New Roman" w:cs="Times New Roman"/>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45353A41"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 xml:space="preserve"> 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608B704"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3761E168"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6) основание предоставления земельного участка без проведения торгов;</w:t>
      </w:r>
    </w:p>
    <w:p w14:paraId="41111B2A"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84BDF91"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8) цель использования земельного участка;</w:t>
      </w:r>
    </w:p>
    <w:p w14:paraId="21CC9831"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0F75376" w14:textId="77777777"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5062302" w14:textId="77777777" w:rsid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11) почтовый адрес и (или) адрес электронной почты для связи с заявителем.</w:t>
      </w:r>
    </w:p>
    <w:p w14:paraId="3446C450" w14:textId="5779AFDC" w:rsidR="008A4563" w:rsidRPr="008A4563" w:rsidRDefault="008A4563" w:rsidP="00567337">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К заявлению прилагаются:</w:t>
      </w:r>
    </w:p>
    <w:p w14:paraId="19E60A01" w14:textId="77777777" w:rsidR="008A4563" w:rsidRPr="008A4563" w:rsidRDefault="008A4563" w:rsidP="00ED53D6">
      <w:pPr>
        <w:pStyle w:val="ConsPlusNormal"/>
        <w:numPr>
          <w:ilvl w:val="0"/>
          <w:numId w:val="7"/>
        </w:numPr>
        <w:ind w:left="0" w:firstLine="567"/>
        <w:jc w:val="both"/>
        <w:rPr>
          <w:rFonts w:ascii="Times New Roman" w:hAnsi="Times New Roman" w:cs="Times New Roman"/>
          <w:szCs w:val="28"/>
        </w:rPr>
      </w:pPr>
      <w:r w:rsidRPr="008A4563">
        <w:rPr>
          <w:rFonts w:ascii="Times New Roman" w:hAnsi="Times New Roman" w:cs="Times New Roman"/>
          <w:szCs w:val="28"/>
        </w:rPr>
        <w:t>для физических лиц - документ, подтверждающий личность гражданина (паспорт гражданина Российской Федерации) или иной документ, удостоверяющий личность;</w:t>
      </w:r>
    </w:p>
    <w:p w14:paraId="291A9325"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для юридических лиц - документ, удостоверяющий личность представителя юридического лица и документ, подтверждающий его полномочия;</w:t>
      </w:r>
    </w:p>
    <w:p w14:paraId="7B8BB08E" w14:textId="4A8EFA9F" w:rsid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2)</w:t>
      </w:r>
      <w:r w:rsidRPr="008A4563">
        <w:rPr>
          <w:rFonts w:ascii="Times New Roman" w:hAnsi="Times New Roman" w:cs="Times New Roman"/>
          <w:szCs w:val="28"/>
        </w:rPr>
        <w:tab/>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8A4563">
        <w:rPr>
          <w:rFonts w:ascii="Times New Roman" w:hAnsi="Times New Roman" w:cs="Times New Roman"/>
          <w:szCs w:val="28"/>
        </w:rPr>
        <w:t>Росреестра</w:t>
      </w:r>
      <w:proofErr w:type="spellEnd"/>
      <w:r w:rsidRPr="008A4563">
        <w:rPr>
          <w:rFonts w:ascii="Times New Roman" w:hAnsi="Times New Roman" w:cs="Times New Roman"/>
          <w:szCs w:val="28"/>
        </w:rPr>
        <w:t xml:space="preserve"> от 02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w:t>
      </w:r>
      <w:r w:rsidR="00326E76">
        <w:rPr>
          <w:rFonts w:ascii="Times New Roman" w:hAnsi="Times New Roman" w:cs="Times New Roman"/>
          <w:szCs w:val="28"/>
        </w:rPr>
        <w:t>Управление</w:t>
      </w:r>
      <w:r w:rsidRPr="008A4563">
        <w:rPr>
          <w:rFonts w:ascii="Times New Roman" w:hAnsi="Times New Roman" w:cs="Times New Roman"/>
          <w:szCs w:val="28"/>
        </w:rPr>
        <w:t xml:space="preserve"> в порядке межведомственного</w:t>
      </w:r>
      <w:r w:rsidR="00C867AF">
        <w:rPr>
          <w:rFonts w:ascii="Times New Roman" w:hAnsi="Times New Roman" w:cs="Times New Roman"/>
          <w:szCs w:val="28"/>
        </w:rPr>
        <w:t xml:space="preserve"> информационного взаимодействия:</w:t>
      </w:r>
    </w:p>
    <w:p w14:paraId="35B1305C" w14:textId="71E1C02E"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w:t>
      </w:r>
      <w:r w:rsidRPr="00C867AF">
        <w:rPr>
          <w:rFonts w:ascii="Times New Roman" w:hAnsi="Times New Roman" w:cs="Times New Roman"/>
          <w:szCs w:val="28"/>
        </w:rPr>
        <w:t xml:space="preserve"> </w:t>
      </w:r>
      <w:r>
        <w:rPr>
          <w:rFonts w:ascii="Times New Roman" w:hAnsi="Times New Roman" w:cs="Times New Roman"/>
          <w:szCs w:val="28"/>
        </w:rPr>
        <w:t xml:space="preserve">  </w:t>
      </w:r>
      <w:r w:rsidRPr="00C867AF">
        <w:rPr>
          <w:rFonts w:ascii="Times New Roman" w:hAnsi="Times New Roman" w:cs="Times New Roman"/>
          <w:szCs w:val="28"/>
        </w:rPr>
        <w:t>Договор о комплексном освоении территории</w:t>
      </w:r>
    </w:p>
    <w:p w14:paraId="6998FEBA" w14:textId="4322F9EF"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 подтверждающий членство заявителя в некоммерческой организации</w:t>
      </w:r>
    </w:p>
    <w:p w14:paraId="2D712673" w14:textId="069694B3"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органа некоммерческой организации о распределении испрашиваемого земельного участка заявителю</w:t>
      </w:r>
    </w:p>
    <w:p w14:paraId="68DCCD6F" w14:textId="17A20246"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органа некоммерческой организации о приобретении земельного участка</w:t>
      </w:r>
    </w:p>
    <w:p w14:paraId="79C21C59" w14:textId="0D831FC6"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6C67A4B" w14:textId="4DDEA80C"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органа некоммерческой организации о приобретении земельного участка, относящегося к имуществу общего пользования</w:t>
      </w:r>
    </w:p>
    <w:p w14:paraId="274E61BE" w14:textId="36B23FD4"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органа юридического лица о приобретении земельного участка, относящегося к имуществу общего пользования</w:t>
      </w:r>
    </w:p>
    <w:p w14:paraId="05088F58" w14:textId="21E3A78C"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346FC3DD" w14:textId="40ED5EFA"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EB9C529" w14:textId="50EF2D99"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 </w:t>
      </w:r>
      <w:r w:rsidRPr="00C867AF">
        <w:rPr>
          <w:rFonts w:ascii="Times New Roman" w:hAnsi="Times New Roman" w:cs="Times New Roman"/>
          <w:szCs w:val="28"/>
        </w:rPr>
        <w:t xml:space="preserve"> Договор о развитии застроенной территории</w:t>
      </w:r>
    </w:p>
    <w:p w14:paraId="21EDC98B" w14:textId="35E864EF"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Документы, подтверждающие право на приобретение земельного участка, установленные законом субъекта Российской Федерации</w:t>
      </w:r>
    </w:p>
    <w:p w14:paraId="3A599C42" w14:textId="36AB0DCF"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соглашение или иной документ, предусматривающий выполнение международных обязательств</w:t>
      </w:r>
    </w:p>
    <w:p w14:paraId="1ACC63C0" w14:textId="64E1CA99"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14:paraId="2E1B7313" w14:textId="646BE1C4"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6E1A6DD3" w14:textId="1DD67133"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об освоении территории в целях строительства жилья экономического класса</w:t>
      </w:r>
    </w:p>
    <w:p w14:paraId="06F43443" w14:textId="084BFB00"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 комплексном освоении территории в целях строительства жилья экономического класса</w:t>
      </w:r>
    </w:p>
    <w:p w14:paraId="6185A483" w14:textId="30CF84CE"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 комплексном развитии территории</w:t>
      </w:r>
    </w:p>
    <w:p w14:paraId="5F051BF1" w14:textId="7A763D9F"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620DCB09" w14:textId="61453E30"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14:paraId="4632F3FB" w14:textId="386F91F4"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 </w:t>
      </w:r>
      <w:r w:rsidRPr="00C867AF">
        <w:rPr>
          <w:rFonts w:ascii="Times New Roman" w:hAnsi="Times New Roman" w:cs="Times New Roman"/>
          <w:szCs w:val="28"/>
        </w:rPr>
        <w:t xml:space="preserve">Соглашение об изъятии земельного участка для государственных или </w:t>
      </w:r>
      <w:r w:rsidRPr="00C867AF">
        <w:rPr>
          <w:rFonts w:ascii="Times New Roman" w:hAnsi="Times New Roman" w:cs="Times New Roman"/>
          <w:szCs w:val="28"/>
        </w:rPr>
        <w:lastRenderedPageBreak/>
        <w:t>муниципальных нужд или решение суда, на основании которого земельный участок изъят для государственных или муниципальных нужд</w:t>
      </w:r>
    </w:p>
    <w:p w14:paraId="2BC6CA9D" w14:textId="2B21C1A3"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Свидетельство о внесении казачьего общества в государственный Реестр казачьих обществ в Российской Федерации</w:t>
      </w:r>
    </w:p>
    <w:p w14:paraId="0457A821" w14:textId="46E50CFC"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14:paraId="31D9AB38" w14:textId="365FA992"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Свидетельство, удостоверяющее регистрацию лица в качестве резидента особой экономической зоны</w:t>
      </w:r>
    </w:p>
    <w:p w14:paraId="068A43C9" w14:textId="04BC1E43"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Соглашение об управлении особой экономической зоной</w:t>
      </w:r>
    </w:p>
    <w:p w14:paraId="01573197" w14:textId="4D426703"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Соглашение о взаимодействии в сфере развития инфраструктуры особой экономической зоны</w:t>
      </w:r>
    </w:p>
    <w:p w14:paraId="091630D8" w14:textId="7235A337"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Концессионное соглашение</w:t>
      </w:r>
    </w:p>
    <w:p w14:paraId="335C90C8" w14:textId="7843028C"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об освоении территории в целях строительства и эксплуатации наемного дома коммерческого использования</w:t>
      </w:r>
    </w:p>
    <w:p w14:paraId="012B247C" w14:textId="390B673D"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об освоении территории в целях строительства и эксплуатации наемного дома социального использования</w:t>
      </w:r>
    </w:p>
    <w:p w14:paraId="6F236061" w14:textId="62E5ADF9"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Специальный инвестиционный контракт</w:t>
      </w:r>
    </w:p>
    <w:p w14:paraId="3B355BB1" w14:textId="4294E3FE"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w:t>
      </w:r>
      <w:proofErr w:type="spellStart"/>
      <w:r w:rsidRPr="00C867AF">
        <w:rPr>
          <w:rFonts w:ascii="Times New Roman" w:hAnsi="Times New Roman" w:cs="Times New Roman"/>
          <w:szCs w:val="28"/>
        </w:rPr>
        <w:t>Охотхозяйственное</w:t>
      </w:r>
      <w:proofErr w:type="spellEnd"/>
      <w:r w:rsidRPr="00C867AF">
        <w:rPr>
          <w:rFonts w:ascii="Times New Roman" w:hAnsi="Times New Roman" w:cs="Times New Roman"/>
          <w:szCs w:val="28"/>
        </w:rPr>
        <w:t xml:space="preserve"> соглашение</w:t>
      </w:r>
    </w:p>
    <w:p w14:paraId="090B7909" w14:textId="1B1703B8"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Инвестиционная декларация, в составе которой представлен инвестиционный проект</w:t>
      </w:r>
    </w:p>
    <w:p w14:paraId="182EF8AF" w14:textId="72E83EA3"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безвозмездного пользования зданием, сооружением, если право на такое здание, сооружение не зарегистрировано в ЕГРН</w:t>
      </w:r>
    </w:p>
    <w:p w14:paraId="5D06FDB5" w14:textId="76E53779"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03FE211" w14:textId="303B28A4"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5DD093CB" w14:textId="67820B30"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найма служебного жилого помещения</w:t>
      </w:r>
    </w:p>
    <w:p w14:paraId="25C2C90F" w14:textId="6CE6B627"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 создании некоммерческой организации</w:t>
      </w:r>
    </w:p>
    <w:p w14:paraId="3CA81705" w14:textId="5B083476"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Государственный контракт</w:t>
      </w:r>
    </w:p>
    <w:p w14:paraId="1787FB1A" w14:textId="5288FED0"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субъекта Российской Федерации о создании некоммерческой организации</w:t>
      </w:r>
    </w:p>
    <w:p w14:paraId="4B670747" w14:textId="75102A0C" w:rsidR="00C867AF" w:rsidRPr="008A4563"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Cs w:val="28"/>
        </w:rPr>
        <w:t>.</w:t>
      </w:r>
    </w:p>
    <w:p w14:paraId="390127AE"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3)</w:t>
      </w:r>
      <w:r w:rsidRPr="008A4563">
        <w:rPr>
          <w:rFonts w:ascii="Times New Roman" w:hAnsi="Times New Roman" w:cs="Times New Roman"/>
          <w:szCs w:val="28"/>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C5C0DDB"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4)</w:t>
      </w:r>
      <w:r w:rsidRPr="008A4563">
        <w:rPr>
          <w:rFonts w:ascii="Times New Roman" w:hAnsi="Times New Roman" w:cs="Times New Roman"/>
          <w:szCs w:val="28"/>
        </w:rPr>
        <w:tab/>
        <w:t xml:space="preserve">проектная документация лесных участков в случае, если подано заявление о предварительном согласовании предоставления лесного участка, </w:t>
      </w:r>
      <w:r w:rsidRPr="008A4563">
        <w:rPr>
          <w:rFonts w:ascii="Times New Roman" w:hAnsi="Times New Roman" w:cs="Times New Roman"/>
          <w:szCs w:val="28"/>
        </w:rPr>
        <w:lastRenderedPageBreak/>
        <w:t>за исключением лесного участка, образуемого в целях размещения линейного объекта;</w:t>
      </w:r>
    </w:p>
    <w:p w14:paraId="728C8DFB"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5)</w:t>
      </w:r>
      <w:r w:rsidRPr="008A4563">
        <w:rPr>
          <w:rFonts w:ascii="Times New Roman" w:hAnsi="Times New Roman" w:cs="Times New Roman"/>
          <w:szCs w:val="28"/>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52FC71A"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6)</w:t>
      </w:r>
      <w:r w:rsidRPr="008A4563">
        <w:rPr>
          <w:rFonts w:ascii="Times New Roman" w:hAnsi="Times New Roman" w:cs="Times New Roman"/>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4F60018"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7)</w:t>
      </w:r>
      <w:r w:rsidRPr="008A4563">
        <w:rPr>
          <w:rFonts w:ascii="Times New Roman" w:hAnsi="Times New Roman" w:cs="Times New Roman"/>
          <w:szCs w:val="28"/>
        </w:rPr>
        <w:tab/>
        <w:t>подготовленный садоводческим или огородническим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4C6E75C7" w14:textId="77777777" w:rsidR="00E0558E"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112E83">
        <w:rPr>
          <w:rFonts w:ascii="Times New Roman" w:hAnsi="Times New Roman" w:cs="Times New Roman"/>
          <w:szCs w:val="28"/>
        </w:rPr>
        <w:t>Управление</w:t>
      </w:r>
      <w:r w:rsidRPr="008A4563">
        <w:rPr>
          <w:rFonts w:ascii="Times New Roman" w:hAnsi="Times New Roman" w:cs="Times New Roman"/>
          <w:szCs w:val="28"/>
        </w:rPr>
        <w:t xml:space="preserve"> при личном обращении или посредством почтовой связи, на бумажном носителе при личном обращении в МФЦ, в электронной форме посредством использования </w:t>
      </w:r>
      <w:r w:rsidR="00075938">
        <w:rPr>
          <w:rFonts w:ascii="Times New Roman" w:hAnsi="Times New Roman" w:cs="Times New Roman"/>
          <w:szCs w:val="28"/>
        </w:rPr>
        <w:t>Регионального реестра</w:t>
      </w:r>
      <w:r w:rsidRPr="008A4563">
        <w:rPr>
          <w:rFonts w:ascii="Times New Roman" w:hAnsi="Times New Roman" w:cs="Times New Roman"/>
          <w:szCs w:val="28"/>
        </w:rPr>
        <w:t>.</w:t>
      </w:r>
    </w:p>
    <w:p w14:paraId="44A9440F" w14:textId="77777777" w:rsidR="00326E76" w:rsidRDefault="00326E76" w:rsidP="00681797">
      <w:pPr>
        <w:pStyle w:val="ConsPlusNormal"/>
        <w:ind w:firstLine="709"/>
        <w:jc w:val="center"/>
        <w:rPr>
          <w:rFonts w:ascii="Times New Roman" w:hAnsi="Times New Roman" w:cs="Times New Roman"/>
          <w:b/>
          <w:szCs w:val="28"/>
        </w:rPr>
      </w:pPr>
    </w:p>
    <w:p w14:paraId="2CA4DB74" w14:textId="77777777" w:rsidR="00681797" w:rsidRDefault="00681797" w:rsidP="00695511">
      <w:pPr>
        <w:pStyle w:val="ConsPlusNormal"/>
        <w:ind w:firstLine="709"/>
        <w:jc w:val="both"/>
        <w:rPr>
          <w:rFonts w:ascii="Times New Roman" w:hAnsi="Times New Roman" w:cs="Times New Roman"/>
          <w:szCs w:val="28"/>
        </w:rPr>
      </w:pPr>
      <w:r w:rsidRPr="00695511">
        <w:rPr>
          <w:rFonts w:ascii="Times New Roman" w:hAnsi="Times New Roman" w:cs="Times New Roman"/>
          <w:szCs w:val="28"/>
        </w:rPr>
        <w:t>2.7. Исчерпывающий перечень документов,</w:t>
      </w:r>
      <w:r w:rsidR="00695511">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733905">
        <w:rPr>
          <w:rFonts w:ascii="Times New Roman" w:hAnsi="Times New Roman" w:cs="Times New Roman"/>
          <w:szCs w:val="28"/>
        </w:rPr>
        <w:t xml:space="preserve"> </w:t>
      </w:r>
      <w:r w:rsidR="00733905" w:rsidRPr="00AD5890">
        <w:rPr>
          <w:rFonts w:ascii="Times New Roman" w:hAnsi="Times New Roman" w:cs="Times New Roman"/>
          <w:szCs w:val="28"/>
        </w:rPr>
        <w:t>нормативными правовыми</w:t>
      </w:r>
      <w:r w:rsidR="00733905">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733905">
        <w:rPr>
          <w:rFonts w:ascii="Times New Roman" w:hAnsi="Times New Roman" w:cs="Times New Roman"/>
          <w:szCs w:val="28"/>
        </w:rPr>
        <w:t xml:space="preserve"> </w:t>
      </w:r>
      <w:r w:rsidR="00733905" w:rsidRPr="00BF770E">
        <w:rPr>
          <w:rFonts w:ascii="Times New Roman" w:hAnsi="Times New Roman" w:cs="Times New Roman"/>
          <w:szCs w:val="28"/>
        </w:rPr>
        <w:t xml:space="preserve">Российской Федерации, нормативными правовыми актами Ставропольского края и нормативными правовыми актами </w:t>
      </w:r>
      <w:proofErr w:type="spellStart"/>
      <w:r w:rsidR="00733905" w:rsidRPr="00BF770E">
        <w:rPr>
          <w:rFonts w:ascii="Times New Roman" w:hAnsi="Times New Roman" w:cs="Times New Roman"/>
          <w:szCs w:val="28"/>
        </w:rPr>
        <w:t>Грачевского</w:t>
      </w:r>
      <w:proofErr w:type="spellEnd"/>
      <w:r w:rsidR="00733905" w:rsidRPr="00BF770E">
        <w:rPr>
          <w:rFonts w:ascii="Times New Roman" w:hAnsi="Times New Roman" w:cs="Times New Roman"/>
          <w:szCs w:val="28"/>
        </w:rPr>
        <w:t xml:space="preserve"> 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распоряжении иных организаций, </w:t>
      </w:r>
      <w:r w:rsidRPr="00695511">
        <w:rPr>
          <w:rFonts w:ascii="Times New Roman" w:hAnsi="Times New Roman" w:cs="Times New Roman"/>
          <w:szCs w:val="28"/>
        </w:rPr>
        <w:t xml:space="preserve"> участвующих в</w:t>
      </w:r>
      <w:r w:rsidR="00733905">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733905">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733905">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733905">
        <w:rPr>
          <w:rFonts w:ascii="Times New Roman" w:hAnsi="Times New Roman" w:cs="Times New Roman"/>
          <w:szCs w:val="28"/>
        </w:rPr>
        <w:t xml:space="preserve"> </w:t>
      </w:r>
      <w:r w:rsidRPr="00695511">
        <w:rPr>
          <w:rFonts w:ascii="Times New Roman" w:hAnsi="Times New Roman" w:cs="Times New Roman"/>
          <w:szCs w:val="28"/>
        </w:rPr>
        <w:t>порядок их представления</w:t>
      </w:r>
      <w:r w:rsidR="00BF770E">
        <w:rPr>
          <w:rFonts w:ascii="Times New Roman" w:hAnsi="Times New Roman" w:cs="Times New Roman"/>
          <w:szCs w:val="28"/>
        </w:rPr>
        <w:t>.</w:t>
      </w:r>
    </w:p>
    <w:p w14:paraId="4B83A91D" w14:textId="77777777" w:rsidR="00733905" w:rsidRPr="00695511" w:rsidRDefault="00733905" w:rsidP="00695511">
      <w:pPr>
        <w:pStyle w:val="ConsPlusNormal"/>
        <w:ind w:firstLine="709"/>
        <w:jc w:val="both"/>
        <w:rPr>
          <w:rFonts w:ascii="Times New Roman" w:hAnsi="Times New Roman" w:cs="Times New Roman"/>
          <w:szCs w:val="28"/>
        </w:rPr>
      </w:pPr>
    </w:p>
    <w:p w14:paraId="14FB8B50"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14:paraId="111C445F"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Pr="00681797">
        <w:rPr>
          <w:rFonts w:ascii="Times New Roman" w:hAnsi="Times New Roman" w:cs="Times New Roman"/>
          <w:szCs w:val="28"/>
        </w:rPr>
        <w:tab/>
        <w:t xml:space="preserve">выписка из Единого государственного реестра недвижимости (далее - ЕГРН) о </w:t>
      </w:r>
      <w:r w:rsidR="00326E76">
        <w:rPr>
          <w:rFonts w:ascii="Times New Roman" w:hAnsi="Times New Roman" w:cs="Times New Roman"/>
          <w:szCs w:val="28"/>
        </w:rPr>
        <w:t>п</w:t>
      </w:r>
      <w:r w:rsidRPr="00681797">
        <w:rPr>
          <w:rFonts w:ascii="Times New Roman" w:hAnsi="Times New Roman" w:cs="Times New Roman"/>
          <w:szCs w:val="28"/>
        </w:rPr>
        <w:t>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14:paraId="0477AEDB"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2)</w:t>
      </w:r>
      <w:r w:rsidRPr="00681797">
        <w:rPr>
          <w:rFonts w:ascii="Times New Roman" w:hAnsi="Times New Roman" w:cs="Times New Roman"/>
          <w:szCs w:val="28"/>
        </w:rPr>
        <w:tab/>
        <w:t xml:space="preserve">выписка из ЕГРН о правах </w:t>
      </w:r>
      <w:r w:rsidR="00326E76">
        <w:rPr>
          <w:rFonts w:ascii="Times New Roman" w:hAnsi="Times New Roman" w:cs="Times New Roman"/>
          <w:szCs w:val="28"/>
        </w:rPr>
        <w:t>н</w:t>
      </w:r>
      <w:r w:rsidRPr="00681797">
        <w:rPr>
          <w:rFonts w:ascii="Times New Roman" w:hAnsi="Times New Roman" w:cs="Times New Roman"/>
          <w:szCs w:val="28"/>
        </w:rPr>
        <w:t xml:space="preserve">а приобретаемый земельный участок или уведомление об отсутствии в </w:t>
      </w:r>
      <w:r w:rsidR="00326E76">
        <w:rPr>
          <w:rFonts w:ascii="Times New Roman" w:hAnsi="Times New Roman" w:cs="Times New Roman"/>
          <w:szCs w:val="28"/>
        </w:rPr>
        <w:t>ЕГРН</w:t>
      </w:r>
      <w:r w:rsidRPr="00681797">
        <w:rPr>
          <w:rFonts w:ascii="Times New Roman" w:hAnsi="Times New Roman" w:cs="Times New Roman"/>
          <w:szCs w:val="28"/>
        </w:rPr>
        <w:t xml:space="preserve"> запрашиваемых сведений о зарегистрированных правах на указанный земельный участок;</w:t>
      </w:r>
    </w:p>
    <w:p w14:paraId="7E7BBFD4"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Pr="00681797">
        <w:rPr>
          <w:rFonts w:ascii="Times New Roman" w:hAnsi="Times New Roman" w:cs="Times New Roman"/>
          <w:szCs w:val="28"/>
        </w:rPr>
        <w:tab/>
        <w:t xml:space="preserve">выписка из Единого государственного реестра индивидуальных предпринимателей в случае, если заявителем является индивидуальный </w:t>
      </w:r>
      <w:r w:rsidRPr="00681797">
        <w:rPr>
          <w:rFonts w:ascii="Times New Roman" w:hAnsi="Times New Roman" w:cs="Times New Roman"/>
          <w:szCs w:val="28"/>
        </w:rPr>
        <w:lastRenderedPageBreak/>
        <w:t>предприниматель;</w:t>
      </w:r>
    </w:p>
    <w:p w14:paraId="6C7B11AA"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Pr="00681797">
        <w:rPr>
          <w:rFonts w:ascii="Times New Roman" w:hAnsi="Times New Roman" w:cs="Times New Roman"/>
          <w:szCs w:val="28"/>
        </w:rPr>
        <w:tab/>
        <w:t>выписка из Единого государственного реестра юридических лиц в случае, если заявителем является юридическое лицо;</w:t>
      </w:r>
    </w:p>
    <w:p w14:paraId="48618518"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5)</w:t>
      </w:r>
      <w:r w:rsidRPr="00681797">
        <w:rPr>
          <w:rFonts w:ascii="Times New Roman" w:hAnsi="Times New Roman" w:cs="Times New Roman"/>
          <w:szCs w:val="28"/>
        </w:rPr>
        <w:tab/>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14:paraId="603BB791"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Копии документов должны быть заверены в установленном законом порядке или представлены с предъявлением подлинника.</w:t>
      </w:r>
    </w:p>
    <w:p w14:paraId="6DFE2B50" w14:textId="77777777"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C70950">
        <w:rPr>
          <w:rFonts w:ascii="Times New Roman" w:hAnsi="Times New Roman" w:cs="Times New Roman"/>
          <w:szCs w:val="28"/>
        </w:rPr>
        <w:t>пункте</w:t>
      </w:r>
      <w:r w:rsidRPr="00681797">
        <w:rPr>
          <w:rFonts w:ascii="Times New Roman" w:hAnsi="Times New Roman" w:cs="Times New Roman"/>
          <w:szCs w:val="28"/>
        </w:rPr>
        <w:t xml:space="preserve"> документов не является основанием для отказа заявителю в предоставлении муниципальной услуги.</w:t>
      </w:r>
    </w:p>
    <w:p w14:paraId="4AD07CA5" w14:textId="77777777" w:rsidR="00736325" w:rsidRDefault="00736325" w:rsidP="00736325">
      <w:pPr>
        <w:pStyle w:val="ConsPlusNormal"/>
        <w:ind w:firstLine="540"/>
        <w:jc w:val="both"/>
        <w:rPr>
          <w:rFonts w:ascii="Times New Roman" w:hAnsi="Times New Roman" w:cs="Times New Roman"/>
          <w:szCs w:val="28"/>
        </w:rPr>
      </w:pPr>
      <w:r w:rsidRPr="00BF770E">
        <w:rPr>
          <w:rFonts w:ascii="Times New Roman" w:hAnsi="Times New Roman" w:cs="Times New Roman"/>
          <w:szCs w:val="28"/>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14:paraId="3B4AA507"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39A9C447"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2)</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40DB9D40" w14:textId="725C643C"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00BF770E">
        <w:rPr>
          <w:rFonts w:ascii="Times New Roman" w:hAnsi="Times New Roman" w:cs="Times New Roman"/>
          <w:szCs w:val="28"/>
        </w:rPr>
        <w:t xml:space="preserve"> </w:t>
      </w:r>
      <w:r w:rsidRPr="00681797">
        <w:rPr>
          <w:rFonts w:ascii="Times New Roman" w:hAnsi="Times New Roman" w:cs="Times New Roman"/>
          <w:szCs w:val="28"/>
        </w:rPr>
        <w:t>осуществление действий, в том числе согласований, необходимых для получения муниципальной услуги и связ</w:t>
      </w:r>
      <w:r w:rsidR="00BF770E">
        <w:rPr>
          <w:rFonts w:ascii="Times New Roman" w:hAnsi="Times New Roman" w:cs="Times New Roman"/>
          <w:szCs w:val="28"/>
        </w:rPr>
        <w:t>анные с обращением в иные</w:t>
      </w:r>
      <w:r w:rsidRPr="00681797">
        <w:rPr>
          <w:rFonts w:ascii="Times New Roman" w:hAnsi="Times New Roman" w:cs="Times New Roman"/>
          <w:szCs w:val="28"/>
        </w:rPr>
        <w:t xml:space="preserve"> государственные органы, </w:t>
      </w:r>
      <w:r w:rsidR="00BF770E">
        <w:rPr>
          <w:rFonts w:ascii="Times New Roman" w:hAnsi="Times New Roman" w:cs="Times New Roman"/>
          <w:szCs w:val="28"/>
        </w:rPr>
        <w:t xml:space="preserve">органы </w:t>
      </w:r>
      <w:r w:rsidR="00BF770E" w:rsidRPr="00BF770E">
        <w:rPr>
          <w:rFonts w:ascii="Times New Roman" w:hAnsi="Times New Roman" w:cs="Times New Roman"/>
          <w:szCs w:val="28"/>
        </w:rPr>
        <w:t>местного самоуправления</w:t>
      </w:r>
      <w:r w:rsidR="00BF770E">
        <w:rPr>
          <w:rFonts w:ascii="Times New Roman" w:hAnsi="Times New Roman" w:cs="Times New Roman"/>
          <w:szCs w:val="28"/>
        </w:rPr>
        <w:t>,</w:t>
      </w:r>
      <w:r w:rsidR="00BF770E" w:rsidRPr="00BF770E">
        <w:rPr>
          <w:rFonts w:ascii="Times New Roman" w:hAnsi="Times New Roman" w:cs="Times New Roman"/>
          <w:szCs w:val="28"/>
        </w:rPr>
        <w:t xml:space="preserve"> </w:t>
      </w:r>
      <w:r w:rsidRPr="00681797">
        <w:rPr>
          <w:rFonts w:ascii="Times New Roman" w:hAnsi="Times New Roman" w:cs="Times New Roman"/>
          <w:szCs w:val="28"/>
        </w:rPr>
        <w:t xml:space="preserve">организации, за исключением получения услуг и получения документов и информации, </w:t>
      </w:r>
      <w:r w:rsidR="00BF770E">
        <w:rPr>
          <w:rFonts w:ascii="Times New Roman" w:hAnsi="Times New Roman" w:cs="Times New Roman"/>
          <w:szCs w:val="28"/>
        </w:rPr>
        <w:t xml:space="preserve">предоставляемых в результате предоставления услуг, </w:t>
      </w:r>
      <w:r w:rsidRPr="00681797">
        <w:rPr>
          <w:rFonts w:ascii="Times New Roman" w:hAnsi="Times New Roman" w:cs="Times New Roman"/>
          <w:szCs w:val="28"/>
        </w:rPr>
        <w:t>включенных в перечн</w:t>
      </w:r>
      <w:r w:rsidR="00BF770E">
        <w:rPr>
          <w:rFonts w:ascii="Times New Roman" w:hAnsi="Times New Roman" w:cs="Times New Roman"/>
          <w:szCs w:val="28"/>
        </w:rPr>
        <w:t>и,</w:t>
      </w:r>
      <w:r w:rsidRPr="00681797">
        <w:rPr>
          <w:rFonts w:ascii="Times New Roman" w:hAnsi="Times New Roman" w:cs="Times New Roman"/>
          <w:szCs w:val="28"/>
        </w:rPr>
        <w:t xml:space="preserve"> </w:t>
      </w:r>
      <w:r w:rsidR="00BF770E">
        <w:rPr>
          <w:rFonts w:ascii="Times New Roman" w:hAnsi="Times New Roman" w:cs="Times New Roman"/>
          <w:szCs w:val="28"/>
        </w:rPr>
        <w:t>указанные в части 1 статьи 9 Федерального закона №210-ФЗ</w:t>
      </w:r>
      <w:r w:rsidRPr="00681797">
        <w:rPr>
          <w:rFonts w:ascii="Times New Roman" w:hAnsi="Times New Roman" w:cs="Times New Roman"/>
          <w:szCs w:val="28"/>
        </w:rPr>
        <w:t>;</w:t>
      </w:r>
    </w:p>
    <w:p w14:paraId="442C88B3"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851CCE"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CAF0C9D"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наличие ошибок в запросе о предоставлении муниципальной услуги и документах, поданных заявителем после первоначального отказа в приеме </w:t>
      </w:r>
      <w:r w:rsidRPr="00681797">
        <w:rPr>
          <w:rFonts w:ascii="Times New Roman" w:hAnsi="Times New Roman" w:cs="Times New Roman"/>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283AD97"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0A7496E"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Cs w:val="28"/>
        </w:rPr>
        <w:t>Управления</w:t>
      </w:r>
      <w:r w:rsidRPr="00681797">
        <w:rPr>
          <w:rFonts w:ascii="Times New Roman" w:hAnsi="Times New Roman" w:cs="Times New Roman"/>
          <w:szCs w:val="28"/>
        </w:rPr>
        <w:t xml:space="preserve"> уведомляется заявитель, а также приносятся извинения за доставленные неудобства;</w:t>
      </w:r>
    </w:p>
    <w:p w14:paraId="1CB8D70E"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5)</w:t>
      </w:r>
      <w:r w:rsidR="00BF770E">
        <w:rPr>
          <w:rFonts w:ascii="Times New Roman" w:hAnsi="Times New Roman" w:cs="Times New Roman"/>
          <w:szCs w:val="28"/>
        </w:rPr>
        <w:t xml:space="preserve"> </w:t>
      </w:r>
      <w:r w:rsidRPr="00681797">
        <w:rPr>
          <w:rFonts w:ascii="Times New Roman" w:hAnsi="Times New Roman"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1F029C"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При предоставлении муниципальной услуги по экстерриториальному принципу </w:t>
      </w:r>
      <w:r>
        <w:rPr>
          <w:rFonts w:ascii="Times New Roman" w:hAnsi="Times New Roman" w:cs="Times New Roman"/>
          <w:szCs w:val="28"/>
        </w:rPr>
        <w:t>Управление</w:t>
      </w:r>
      <w:r w:rsidRPr="00681797">
        <w:rPr>
          <w:rFonts w:ascii="Times New Roman" w:hAnsi="Times New Roman" w:cs="Times New Roman"/>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2B4024D" w14:textId="77777777" w:rsidR="00326E76" w:rsidRDefault="00326E76" w:rsidP="00681797">
      <w:pPr>
        <w:pStyle w:val="ConsPlusNormal"/>
        <w:ind w:firstLine="567"/>
        <w:jc w:val="both"/>
        <w:rPr>
          <w:rFonts w:ascii="Times New Roman" w:hAnsi="Times New Roman" w:cs="Times New Roman"/>
          <w:szCs w:val="28"/>
        </w:rPr>
      </w:pPr>
    </w:p>
    <w:p w14:paraId="1EC8FF8B" w14:textId="7FE3987E" w:rsidR="00681797" w:rsidRDefault="001B63AC" w:rsidP="001B63AC">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681797" w:rsidRPr="001B63AC">
        <w:rPr>
          <w:rFonts w:ascii="Times New Roman" w:hAnsi="Times New Roman" w:cs="Times New Roman"/>
          <w:szCs w:val="28"/>
        </w:rPr>
        <w:t>. Исчерпывающий перечень оснований для отказа в приеме документов, необходимых для предоставления муниципальной услуги</w:t>
      </w:r>
      <w:r w:rsidR="000638A2">
        <w:rPr>
          <w:rFonts w:ascii="Times New Roman" w:hAnsi="Times New Roman" w:cs="Times New Roman"/>
          <w:szCs w:val="28"/>
        </w:rPr>
        <w:t>.</w:t>
      </w:r>
    </w:p>
    <w:p w14:paraId="20003A7C" w14:textId="77777777" w:rsidR="001B63AC" w:rsidRPr="001B63AC" w:rsidRDefault="001B63AC" w:rsidP="001B63AC">
      <w:pPr>
        <w:pStyle w:val="ConsPlusNormal"/>
        <w:ind w:firstLine="709"/>
        <w:jc w:val="both"/>
        <w:rPr>
          <w:rFonts w:ascii="Times New Roman" w:hAnsi="Times New Roman" w:cs="Times New Roman"/>
          <w:szCs w:val="28"/>
        </w:rPr>
      </w:pPr>
    </w:p>
    <w:p w14:paraId="43D0695C"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w:t>
      </w:r>
    </w:p>
    <w:p w14:paraId="2D66BEBF"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1)</w:t>
      </w:r>
      <w:r w:rsidR="00326E76">
        <w:rPr>
          <w:rFonts w:ascii="Times New Roman" w:hAnsi="Times New Roman" w:cs="Times New Roman"/>
          <w:szCs w:val="28"/>
        </w:rPr>
        <w:t xml:space="preserve"> </w:t>
      </w:r>
      <w:r w:rsidRPr="00160F30">
        <w:rPr>
          <w:rFonts w:ascii="Times New Roman" w:hAnsi="Times New Roman" w:cs="Times New Roman"/>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59B0746F"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2)</w:t>
      </w:r>
      <w:r w:rsidR="00326E76">
        <w:rPr>
          <w:rFonts w:ascii="Times New Roman" w:hAnsi="Times New Roman" w:cs="Times New Roman"/>
          <w:szCs w:val="28"/>
        </w:rPr>
        <w:t xml:space="preserve"> </w:t>
      </w:r>
      <w:r w:rsidRPr="00160F30">
        <w:rPr>
          <w:rFonts w:ascii="Times New Roman" w:hAnsi="Times New Roman" w:cs="Times New Roman"/>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w:t>
      </w:r>
      <w:r w:rsidRPr="00160F30">
        <w:rPr>
          <w:rFonts w:ascii="Times New Roman" w:hAnsi="Times New Roman" w:cs="Times New Roman"/>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16FB85D" w14:textId="77777777"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w:t>
      </w:r>
      <w:r w:rsidR="00326E76">
        <w:rPr>
          <w:rFonts w:ascii="Times New Roman" w:hAnsi="Times New Roman" w:cs="Times New Roman"/>
          <w:szCs w:val="28"/>
        </w:rPr>
        <w:t xml:space="preserve"> </w:t>
      </w:r>
      <w:r w:rsidRPr="00160F30">
        <w:rPr>
          <w:rFonts w:ascii="Times New Roman" w:hAnsi="Times New Roman" w:cs="Times New Roman"/>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1600B329"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 наличии основания для отказа в приеме заявления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3E5EA89" w14:textId="77777777" w:rsidR="001A429B" w:rsidRDefault="001A429B" w:rsidP="00160F30">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не позднее одного рабочего дня со дня обращения заявителя с заявлением и прилагаемых к нему документов. Не может быть отказано заявителю в приеме дополнительных документов при наличии намерения их сдать.</w:t>
      </w:r>
    </w:p>
    <w:p w14:paraId="16635DEB"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D16B32B" w14:textId="77777777" w:rsidR="009356E2" w:rsidRDefault="009356E2" w:rsidP="00160F30">
      <w:pPr>
        <w:pStyle w:val="ConsPlusNormal"/>
        <w:ind w:firstLine="709"/>
        <w:jc w:val="both"/>
        <w:rPr>
          <w:rFonts w:ascii="Times New Roman" w:hAnsi="Times New Roman" w:cs="Times New Roman"/>
          <w:szCs w:val="28"/>
        </w:rPr>
      </w:pPr>
    </w:p>
    <w:p w14:paraId="6AE47EAA" w14:textId="0A98B7AD" w:rsidR="008D6D77" w:rsidRDefault="001B63AC" w:rsidP="000638A2">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sidR="000638A2">
        <w:rPr>
          <w:rFonts w:ascii="Times New Roman" w:hAnsi="Times New Roman" w:cs="Times New Roman"/>
          <w:szCs w:val="28"/>
        </w:rPr>
        <w:t>.</w:t>
      </w:r>
    </w:p>
    <w:p w14:paraId="5ADC3E4F" w14:textId="77777777" w:rsidR="001B63AC" w:rsidRPr="001B63AC" w:rsidRDefault="001B63AC" w:rsidP="00160F30">
      <w:pPr>
        <w:pStyle w:val="ConsPlusNormal"/>
        <w:ind w:firstLine="709"/>
        <w:jc w:val="center"/>
        <w:rPr>
          <w:rFonts w:ascii="Times New Roman" w:hAnsi="Times New Roman" w:cs="Times New Roman"/>
          <w:szCs w:val="28"/>
        </w:rPr>
      </w:pPr>
    </w:p>
    <w:p w14:paraId="4E4F54F5" w14:textId="77777777" w:rsidR="00160F30" w:rsidRPr="00160F30" w:rsidRDefault="00160F30"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.1.</w:t>
      </w:r>
      <w:r>
        <w:rPr>
          <w:rFonts w:ascii="Times New Roman" w:hAnsi="Times New Roman" w:cs="Times New Roman"/>
          <w:szCs w:val="28"/>
        </w:rPr>
        <w:t xml:space="preserve"> </w:t>
      </w:r>
      <w:r w:rsidRPr="00160F30">
        <w:rPr>
          <w:rFonts w:ascii="Times New Roman" w:hAnsi="Times New Roman" w:cs="Times New Roman"/>
          <w:szCs w:val="28"/>
        </w:rPr>
        <w:t xml:space="preserve">Предоставление муниципальной услуги приостанавливается в случае, если на дату поступления в </w:t>
      </w:r>
      <w:r>
        <w:rPr>
          <w:rFonts w:ascii="Times New Roman" w:hAnsi="Times New Roman" w:cs="Times New Roman"/>
          <w:szCs w:val="28"/>
        </w:rPr>
        <w:t>Управление</w:t>
      </w:r>
      <w:r w:rsidRPr="00160F30">
        <w:rPr>
          <w:rFonts w:ascii="Times New Roman" w:hAnsi="Times New Roman" w:cs="Times New Roman"/>
          <w:szCs w:val="28"/>
        </w:rPr>
        <w:t xml:space="preserve"> заявления о предоставлении муниципальной услуги, образование земельного участка предусмотрено приложенной к этому заявлению схемой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547B294C" w14:textId="77777777" w:rsidR="00160F30" w:rsidRDefault="00160F30" w:rsidP="009356E2">
      <w:pPr>
        <w:pStyle w:val="ConsPlusNormal"/>
        <w:ind w:firstLine="567"/>
        <w:jc w:val="both"/>
        <w:rPr>
          <w:rFonts w:ascii="Times New Roman" w:hAnsi="Times New Roman" w:cs="Times New Roman"/>
          <w:szCs w:val="28"/>
        </w:rPr>
      </w:pPr>
      <w:r w:rsidRPr="00160F30">
        <w:rPr>
          <w:rFonts w:ascii="Times New Roman" w:hAnsi="Times New Roman" w:cs="Times New Roman"/>
          <w:szCs w:val="28"/>
        </w:rPr>
        <w:t>Решение о приостановлении предоставления муниципальной услуги направляется заявителю.</w:t>
      </w:r>
    </w:p>
    <w:p w14:paraId="13EC30D6" w14:textId="77777777"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.2.</w:t>
      </w:r>
      <w:r w:rsidRPr="009356E2">
        <w:rPr>
          <w:rFonts w:ascii="Times New Roman" w:hAnsi="Times New Roman" w:cs="Times New Roman"/>
          <w:szCs w:val="28"/>
        </w:rPr>
        <w:tab/>
        <w:t>Основаниями для возвращения заявления являются:</w:t>
      </w:r>
    </w:p>
    <w:p w14:paraId="671A4E9E"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1)</w:t>
      </w:r>
      <w:r w:rsidR="00326E76">
        <w:rPr>
          <w:rFonts w:ascii="Times New Roman" w:hAnsi="Times New Roman" w:cs="Times New Roman"/>
          <w:szCs w:val="28"/>
        </w:rPr>
        <w:t xml:space="preserve"> </w:t>
      </w:r>
      <w:r w:rsidRPr="009356E2">
        <w:rPr>
          <w:rFonts w:ascii="Times New Roman" w:hAnsi="Times New Roman" w:cs="Times New Roman"/>
          <w:szCs w:val="28"/>
        </w:rPr>
        <w:t>заявление о предоставлении муниципальной услуги не соответствует требованиям, предъявляемым к заявлению;</w:t>
      </w:r>
    </w:p>
    <w:p w14:paraId="7746EB2C"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2)</w:t>
      </w:r>
      <w:r w:rsidR="00326E76">
        <w:rPr>
          <w:rFonts w:ascii="Times New Roman" w:hAnsi="Times New Roman" w:cs="Times New Roman"/>
          <w:szCs w:val="28"/>
        </w:rPr>
        <w:t xml:space="preserve"> </w:t>
      </w:r>
      <w:r w:rsidRPr="009356E2">
        <w:rPr>
          <w:rFonts w:ascii="Times New Roman" w:hAnsi="Times New Roman" w:cs="Times New Roman"/>
          <w:szCs w:val="28"/>
        </w:rPr>
        <w:t xml:space="preserve">заявление о предоставлении муниципальной услуги подано в иной </w:t>
      </w:r>
      <w:r>
        <w:rPr>
          <w:rFonts w:ascii="Times New Roman" w:hAnsi="Times New Roman" w:cs="Times New Roman"/>
          <w:szCs w:val="28"/>
        </w:rPr>
        <w:t>уполномоченный орган</w:t>
      </w:r>
      <w:r w:rsidRPr="009356E2">
        <w:rPr>
          <w:rFonts w:ascii="Times New Roman" w:hAnsi="Times New Roman" w:cs="Times New Roman"/>
          <w:szCs w:val="28"/>
        </w:rPr>
        <w:t>;</w:t>
      </w:r>
    </w:p>
    <w:p w14:paraId="76B8E6C6" w14:textId="77777777"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3)</w:t>
      </w:r>
      <w:r w:rsidR="00326E76" w:rsidRPr="00ED53D6">
        <w:rPr>
          <w:rFonts w:ascii="Times New Roman" w:hAnsi="Times New Roman" w:cs="Times New Roman"/>
          <w:szCs w:val="28"/>
        </w:rPr>
        <w:t xml:space="preserve"> </w:t>
      </w:r>
      <w:r w:rsidRPr="00ED53D6">
        <w:rPr>
          <w:rFonts w:ascii="Times New Roman" w:hAnsi="Times New Roman" w:cs="Times New Roman"/>
          <w:szCs w:val="28"/>
        </w:rPr>
        <w:t>к заявлению о предоставлении муниципальной услуги не приложены документы, предусмотренные пунктом 2.6 Регламента.</w:t>
      </w:r>
    </w:p>
    <w:p w14:paraId="2E7A3A6F" w14:textId="77777777"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.3.</w:t>
      </w:r>
      <w:r w:rsidRPr="009356E2">
        <w:rPr>
          <w:rFonts w:ascii="Times New Roman" w:hAnsi="Times New Roman" w:cs="Times New Roman"/>
          <w:szCs w:val="28"/>
        </w:rPr>
        <w:tab/>
      </w:r>
      <w:r w:rsidRPr="00ED53D6">
        <w:rPr>
          <w:rFonts w:ascii="Times New Roman" w:hAnsi="Times New Roman" w:cs="Times New Roman"/>
          <w:szCs w:val="28"/>
        </w:rPr>
        <w:t xml:space="preserve">Заявителю отказывается в предоставлении муниципальной </w:t>
      </w:r>
      <w:r w:rsidRPr="00ED53D6">
        <w:rPr>
          <w:rFonts w:ascii="Times New Roman" w:hAnsi="Times New Roman" w:cs="Times New Roman"/>
          <w:szCs w:val="28"/>
        </w:rPr>
        <w:lastRenderedPageBreak/>
        <w:t>услуги при наличии</w:t>
      </w:r>
      <w:r w:rsidRPr="009356E2">
        <w:rPr>
          <w:rFonts w:ascii="Times New Roman" w:hAnsi="Times New Roman" w:cs="Times New Roman"/>
          <w:szCs w:val="28"/>
        </w:rPr>
        <w:t xml:space="preserve"> хотя бы одного из следующих оснований:</w:t>
      </w:r>
    </w:p>
    <w:p w14:paraId="22207B95"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1)</w:t>
      </w:r>
      <w:r w:rsidR="00326E76">
        <w:rPr>
          <w:rFonts w:ascii="Times New Roman" w:hAnsi="Times New Roman" w:cs="Times New Roman"/>
          <w:szCs w:val="28"/>
        </w:rPr>
        <w:t xml:space="preserve"> </w:t>
      </w:r>
      <w:r w:rsidRPr="009356E2">
        <w:rPr>
          <w:rFonts w:ascii="Times New Roman" w:hAnsi="Times New Roman" w:cs="Times New Roman"/>
          <w:szCs w:val="28"/>
        </w:rPr>
        <w:t>схема расположения земельного участка, приложенная к заявлению о предоставлении муниципальной услуги, не может быть утверждена по основаниям, указанным в пункте 16 статьи 11.10 Земельного кодекса Российской Федерации:</w:t>
      </w:r>
    </w:p>
    <w:p w14:paraId="5331D300"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несоответствие схемы расположения земельного участка ее форме, формату или требованиям к ее подготовке;</w:t>
      </w:r>
    </w:p>
    <w:p w14:paraId="397898F7"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2912022"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разработка схемы расположения земельного участка с нарушением требований к образуемым земельным участкам;</w:t>
      </w:r>
    </w:p>
    <w:p w14:paraId="748AA179"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5619918"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C3AE432"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2)</w:t>
      </w:r>
      <w:r w:rsidR="00326E76">
        <w:rPr>
          <w:rFonts w:ascii="Times New Roman" w:hAnsi="Times New Roman" w:cs="Times New Roman"/>
          <w:szCs w:val="28"/>
        </w:rPr>
        <w:t xml:space="preserve"> </w:t>
      </w:r>
      <w:r w:rsidRPr="009356E2">
        <w:rPr>
          <w:rFonts w:ascii="Times New Roman" w:hAnsi="Times New Roman" w:cs="Times New Roman"/>
          <w:szCs w:val="28"/>
        </w:rPr>
        <w:t>земельный участок, который предстоит образовать, не может быть предоставлен заявителю по основаниям, указанным в подпунктах 1-13, 14.1 - 19, 22 и 23 статьи 39.16 Земельного кодекса Российской Федерации:</w:t>
      </w:r>
    </w:p>
    <w:p w14:paraId="4A5107AA"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9356E2" w:rsidRPr="009356E2">
        <w:rPr>
          <w:rFonts w:ascii="Times New Roman" w:hAnsi="Times New Roman" w:cs="Times New Roman"/>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19FD2C3"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B6539B1"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562ED47"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9356E2" w:rsidRPr="009356E2">
        <w:rPr>
          <w:rFonts w:ascii="Times New Roman" w:hAnsi="Times New Roman" w:cs="Times New Roman"/>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009356E2" w:rsidRPr="009356E2">
        <w:rPr>
          <w:rFonts w:ascii="Times New Roman" w:hAnsi="Times New Roman" w:cs="Times New Roman"/>
          <w:szCs w:val="28"/>
        </w:rPr>
        <w:lastRenderedPageBreak/>
        <w:t>строительства, принадлежащие гражданам или юридическим лицам, за исключением случаев, если па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F359C8C"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9356E2" w:rsidRPr="009356E2">
        <w:rPr>
          <w:rFonts w:ascii="Times New Roman" w:hAnsi="Times New Roman" w:cs="Times New Roman"/>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r>
        <w:rPr>
          <w:rFonts w:ascii="Times New Roman" w:hAnsi="Times New Roman" w:cs="Times New Roman"/>
          <w:szCs w:val="28"/>
        </w:rPr>
        <w:t xml:space="preserve">, за исключением случаев, если </w:t>
      </w:r>
      <w:r w:rsidR="00ED53D6">
        <w:rPr>
          <w:rFonts w:ascii="Times New Roman" w:hAnsi="Times New Roman" w:cs="Times New Roman"/>
          <w:szCs w:val="28"/>
        </w:rPr>
        <w:t>н</w:t>
      </w:r>
      <w:r w:rsidR="009356E2" w:rsidRPr="009356E2">
        <w:rPr>
          <w:rFonts w:ascii="Times New Roman" w:hAnsi="Times New Roman" w:cs="Times New Roman"/>
          <w:szCs w:val="28"/>
        </w:rPr>
        <w:t>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6C3AC4E"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B61981"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FD5CA7"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па таком земельном участке, или правообладатель такого земельного участка;</w:t>
      </w:r>
    </w:p>
    <w:p w14:paraId="59D856FF" w14:textId="77777777" w:rsidR="002B1911"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ED53D6">
        <w:rPr>
          <w:rFonts w:ascii="Times New Roman" w:hAnsi="Times New Roman" w:cs="Times New Roman"/>
          <w:szCs w:val="28"/>
        </w:rPr>
        <w:t xml:space="preserve"> </w:t>
      </w:r>
      <w:r w:rsidR="002B1911" w:rsidRPr="002B1911">
        <w:rPr>
          <w:rFonts w:ascii="Times New Roman" w:hAnsi="Times New Roman" w:cs="Times New Roman"/>
          <w:szCs w:val="28"/>
        </w:rPr>
        <w:t xml:space="preserve">указанный в заявлении о предоставлении земельного участка </w:t>
      </w:r>
      <w:r w:rsidR="002B1911" w:rsidRPr="002B1911">
        <w:rPr>
          <w:rFonts w:ascii="Times New Roman" w:hAnsi="Times New Roman" w:cs="Times New Roman"/>
          <w:szCs w:val="28"/>
        </w:rPr>
        <w:lastRenderedPageBreak/>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B8E56DE"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B1911">
        <w:rPr>
          <w:rFonts w:ascii="Times New Roman" w:hAnsi="Times New Roman" w:cs="Times New Roman"/>
          <w:szCs w:val="28"/>
        </w:rPr>
        <w:t xml:space="preserve"> </w:t>
      </w:r>
      <w:r w:rsidR="002B1911" w:rsidRPr="002B1911">
        <w:rPr>
          <w:rFonts w:ascii="Times New Roman" w:hAnsi="Times New Roman" w:cs="Times New Roman"/>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EA76181"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B1911" w:rsidRPr="002B1911">
        <w:t xml:space="preserve"> </w:t>
      </w:r>
      <w:r w:rsidR="002B1911" w:rsidRPr="002B1911">
        <w:rPr>
          <w:rFonts w:ascii="Times New Roman" w:hAnsi="Times New Roman" w:cs="Times New Roman"/>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2B1911">
        <w:rPr>
          <w:rFonts w:ascii="Times New Roman" w:hAnsi="Times New Roman" w:cs="Times New Roman"/>
          <w:szCs w:val="28"/>
        </w:rPr>
        <w:t xml:space="preserve">Земельного </w:t>
      </w:r>
      <w:r w:rsidR="002B1911" w:rsidRPr="002B1911">
        <w:rPr>
          <w:rFonts w:ascii="Times New Roman" w:hAnsi="Times New Roman" w:cs="Times New Roman"/>
          <w:szCs w:val="28"/>
        </w:rPr>
        <w:t>Кодекса;</w:t>
      </w:r>
    </w:p>
    <w:p w14:paraId="7654906A" w14:textId="77777777" w:rsidR="009356E2" w:rsidRPr="009356E2" w:rsidRDefault="001B63AC" w:rsidP="009356E2">
      <w:pPr>
        <w:pStyle w:val="ConsPlusNormal"/>
        <w:ind w:firstLine="567"/>
        <w:jc w:val="both"/>
        <w:rPr>
          <w:rFonts w:ascii="Times New Roman" w:hAnsi="Times New Roman" w:cs="Times New Roman"/>
          <w:szCs w:val="28"/>
        </w:rPr>
      </w:pPr>
      <w:r w:rsidRPr="002B1911">
        <w:rPr>
          <w:rFonts w:ascii="Times New Roman" w:hAnsi="Times New Roman" w:cs="Times New Roman"/>
          <w:szCs w:val="28"/>
        </w:rPr>
        <w:t>-</w:t>
      </w:r>
      <w:r w:rsidR="002B1911" w:rsidRPr="002B1911">
        <w:rPr>
          <w:rFonts w:ascii="Times New Roman" w:hAnsi="Times New Roman" w:cs="Times New Roman"/>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2B1911">
        <w:rPr>
          <w:rFonts w:ascii="Times New Roman" w:hAnsi="Times New Roman" w:cs="Times New Roman"/>
          <w:szCs w:val="28"/>
        </w:rPr>
        <w:t xml:space="preserve">Земельного </w:t>
      </w:r>
      <w:r w:rsidR="002B1911" w:rsidRPr="002B1911">
        <w:rPr>
          <w:rFonts w:ascii="Times New Roman" w:hAnsi="Times New Roman" w:cs="Times New Roman"/>
          <w:szCs w:val="28"/>
        </w:rPr>
        <w:t xml:space="preserve">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2B1911">
        <w:rPr>
          <w:rFonts w:ascii="Times New Roman" w:hAnsi="Times New Roman" w:cs="Times New Roman"/>
          <w:szCs w:val="28"/>
        </w:rPr>
        <w:t>Земельного</w:t>
      </w:r>
      <w:r w:rsidR="002B1911" w:rsidRPr="002B1911">
        <w:rPr>
          <w:rFonts w:ascii="Times New Roman" w:hAnsi="Times New Roman" w:cs="Times New Roman"/>
          <w:szCs w:val="28"/>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39.11 </w:t>
      </w:r>
      <w:r w:rsidR="002B1911">
        <w:rPr>
          <w:rFonts w:ascii="Times New Roman" w:hAnsi="Times New Roman" w:cs="Times New Roman"/>
          <w:szCs w:val="28"/>
        </w:rPr>
        <w:t>Земельного</w:t>
      </w:r>
      <w:r w:rsidR="002B1911" w:rsidRPr="002B1911">
        <w:rPr>
          <w:rFonts w:ascii="Times New Roman" w:hAnsi="Times New Roman" w:cs="Times New Roman"/>
          <w:szCs w:val="28"/>
        </w:rPr>
        <w:t xml:space="preserve"> Кодекса;</w:t>
      </w:r>
    </w:p>
    <w:p w14:paraId="25352AC5"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B1911">
        <w:rPr>
          <w:rFonts w:ascii="Times New Roman" w:hAnsi="Times New Roman" w:cs="Times New Roman"/>
          <w:szCs w:val="28"/>
        </w:rPr>
        <w:t xml:space="preserve"> </w:t>
      </w:r>
      <w:r w:rsidR="009356E2" w:rsidRPr="009356E2">
        <w:rPr>
          <w:rFonts w:ascii="Times New Roman" w:hAnsi="Times New Roman" w:cs="Times New Roman"/>
          <w:szCs w:val="28"/>
        </w:rPr>
        <w:t>в отношении</w:t>
      </w:r>
      <w:r w:rsidR="009356E2" w:rsidRPr="009356E2">
        <w:rPr>
          <w:rFonts w:ascii="Times New Roman" w:hAnsi="Times New Roman" w:cs="Times New Roman"/>
          <w:szCs w:val="28"/>
        </w:rPr>
        <w:tab/>
        <w:t>земельного</w:t>
      </w:r>
      <w:r w:rsidR="009356E2" w:rsidRPr="009356E2">
        <w:rPr>
          <w:rFonts w:ascii="Times New Roman" w:hAnsi="Times New Roman" w:cs="Times New Roman"/>
          <w:szCs w:val="28"/>
        </w:rPr>
        <w:tab/>
        <w:t>участка, указанного</w:t>
      </w:r>
      <w:r w:rsidR="009356E2">
        <w:rPr>
          <w:rFonts w:ascii="Times New Roman" w:hAnsi="Times New Roman" w:cs="Times New Roman"/>
          <w:szCs w:val="28"/>
        </w:rPr>
        <w:t xml:space="preserve"> </w:t>
      </w:r>
      <w:r w:rsidR="009356E2" w:rsidRPr="009356E2">
        <w:rPr>
          <w:rFonts w:ascii="Times New Roman" w:hAnsi="Times New Roman" w:cs="Times New Roman"/>
          <w:szCs w:val="28"/>
        </w:rPr>
        <w:t>в</w:t>
      </w:r>
      <w:r w:rsidR="009356E2" w:rsidRPr="009356E2">
        <w:rPr>
          <w:rFonts w:ascii="Times New Roman" w:hAnsi="Times New Roman" w:cs="Times New Roman"/>
          <w:szCs w:val="28"/>
        </w:rPr>
        <w:tab/>
        <w:t>заявлении</w:t>
      </w:r>
      <w:r w:rsidR="009356E2">
        <w:rPr>
          <w:rFonts w:ascii="Times New Roman" w:hAnsi="Times New Roman" w:cs="Times New Roman"/>
          <w:szCs w:val="28"/>
        </w:rPr>
        <w:t xml:space="preserve"> </w:t>
      </w:r>
      <w:r w:rsidR="009356E2" w:rsidRPr="009356E2">
        <w:rPr>
          <w:rFonts w:ascii="Times New Roman" w:hAnsi="Times New Roman" w:cs="Times New Roman"/>
          <w:szCs w:val="28"/>
        </w:rPr>
        <w:t>о его</w:t>
      </w:r>
      <w:r w:rsidR="009356E2">
        <w:rPr>
          <w:rFonts w:ascii="Times New Roman" w:hAnsi="Times New Roman" w:cs="Times New Roman"/>
          <w:szCs w:val="28"/>
        </w:rPr>
        <w:t xml:space="preserve"> </w:t>
      </w:r>
      <w:r w:rsidR="009356E2" w:rsidRPr="009356E2">
        <w:rPr>
          <w:rFonts w:ascii="Times New Roman" w:hAnsi="Times New Roman" w:cs="Times New Roman"/>
          <w:szCs w:val="28"/>
        </w:rPr>
        <w:t xml:space="preserve">предоставлении, опубликовано и размещено в соответствии с подпунктом </w:t>
      </w:r>
      <w:r w:rsidR="002B1911">
        <w:rPr>
          <w:rFonts w:ascii="Times New Roman" w:hAnsi="Times New Roman" w:cs="Times New Roman"/>
          <w:szCs w:val="28"/>
        </w:rPr>
        <w:t>1</w:t>
      </w:r>
      <w:r w:rsidR="009356E2" w:rsidRPr="009356E2">
        <w:rPr>
          <w:rFonts w:ascii="Times New Roman" w:hAnsi="Times New Roman" w:cs="Times New Roman"/>
          <w:szCs w:val="28"/>
        </w:rPr>
        <w:t xml:space="preserve">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3B68F94"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B1911">
        <w:rPr>
          <w:rFonts w:ascii="Times New Roman" w:hAnsi="Times New Roman" w:cs="Times New Roman"/>
          <w:szCs w:val="28"/>
        </w:rPr>
        <w:t xml:space="preserve"> </w:t>
      </w:r>
      <w:r w:rsidR="009356E2" w:rsidRPr="009356E2">
        <w:rPr>
          <w:rFonts w:ascii="Times New Roman" w:hAnsi="Times New Roman" w:cs="Times New Roman"/>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DAEC33C"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B1911">
        <w:rPr>
          <w:rFonts w:ascii="Times New Roman" w:hAnsi="Times New Roman" w:cs="Times New Roman"/>
          <w:szCs w:val="28"/>
        </w:rPr>
        <w:t xml:space="preserve"> </w:t>
      </w:r>
      <w:r w:rsidR="009356E2" w:rsidRPr="009356E2">
        <w:rPr>
          <w:rFonts w:ascii="Times New Roman" w:hAnsi="Times New Roman" w:cs="Times New Roman"/>
          <w:szCs w:val="28"/>
        </w:rPr>
        <w:t xml:space="preserve">испрашиваемый земельный участок не включен в утвержденный в установленном Правительством Российской Федерации порядке перечень </w:t>
      </w:r>
      <w:r w:rsidR="009356E2" w:rsidRPr="009356E2">
        <w:rPr>
          <w:rFonts w:ascii="Times New Roman" w:hAnsi="Times New Roman" w:cs="Times New Roman"/>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4849D8E"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E9D125F" w14:textId="1FCB213F"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0638A2">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AD6B2C9"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9958EA1"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предоставление земельного участка на заявленном виде прав не допускается;</w:t>
      </w:r>
    </w:p>
    <w:p w14:paraId="398D8683"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Pr>
          <w:rFonts w:ascii="Times New Roman" w:hAnsi="Times New Roman" w:cs="Times New Roman"/>
          <w:szCs w:val="28"/>
        </w:rPr>
        <w:t>в</w:t>
      </w:r>
      <w:r w:rsidR="009356E2" w:rsidRPr="009356E2">
        <w:rPr>
          <w:rFonts w:ascii="Times New Roman" w:hAnsi="Times New Roman" w:cs="Times New Roman"/>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56E2922"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E2CB326"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3)</w:t>
      </w:r>
      <w:r>
        <w:rPr>
          <w:rFonts w:ascii="Times New Roman" w:hAnsi="Times New Roman" w:cs="Times New Roman"/>
          <w:szCs w:val="28"/>
        </w:rPr>
        <w:t xml:space="preserve"> </w:t>
      </w:r>
      <w:r w:rsidRPr="009356E2">
        <w:rPr>
          <w:rFonts w:ascii="Times New Roman" w:hAnsi="Times New Roman" w:cs="Times New Roman"/>
          <w:szCs w:val="28"/>
        </w:rPr>
        <w:t>земельный участок, границы которого подлежат уточнению в соответствии с Федеральным законом от 13 июля 2015 г. № 218-ФЗ «О государственной регистрации недвижимости», не может быть предоставлен заявителю по основаниям, указанным в подпунктах 1 - 23 статьи 39.16 настоящего Земельного кодекса Российской Федерации:</w:t>
      </w:r>
    </w:p>
    <w:p w14:paraId="43E1A2AE"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22ABA03"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 xml:space="preserve">указанный в заявлении о предоставлении земельного участка </w:t>
      </w:r>
      <w:r w:rsidR="009356E2" w:rsidRPr="009356E2">
        <w:rPr>
          <w:rFonts w:ascii="Times New Roman" w:hAnsi="Times New Roman" w:cs="Times New Roman"/>
          <w:szCs w:val="28"/>
        </w:rPr>
        <w:lastRenderedPageBreak/>
        <w:t>земельный участок предоставлен па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C2EE5E5"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E36761B"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proofErr w:type="spellStart"/>
      <w:r w:rsidR="009356E2" w:rsidRPr="009356E2">
        <w:rPr>
          <w:rFonts w:ascii="Times New Roman" w:hAnsi="Times New Roman" w:cs="Times New Roman"/>
          <w:szCs w:val="28"/>
        </w:rPr>
        <w:t>нс</w:t>
      </w:r>
      <w:proofErr w:type="spellEnd"/>
      <w:r w:rsidR="009356E2" w:rsidRPr="009356E2">
        <w:rPr>
          <w:rFonts w:ascii="Times New Roman" w:hAnsi="Times New Roman" w:cs="Times New Roman"/>
          <w:szCs w:val="28"/>
        </w:rPr>
        <w:t xml:space="preserve">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па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9356E2">
        <w:rPr>
          <w:rFonts w:ascii="Times New Roman" w:hAnsi="Times New Roman" w:cs="Times New Roman"/>
          <w:szCs w:val="28"/>
        </w:rPr>
        <w:t>Российской Федерации</w:t>
      </w:r>
      <w:r w:rsidR="009356E2" w:rsidRPr="009356E2">
        <w:rPr>
          <w:rFonts w:ascii="Times New Roman" w:hAnsi="Times New Roman" w:cs="Times New Roman"/>
          <w:szCs w:val="28"/>
        </w:rPr>
        <w:t>;</w:t>
      </w:r>
    </w:p>
    <w:p w14:paraId="7A5DC3A5"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па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A2788F9"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 xml:space="preserve">указанный в заявлении о предоставлении земельного участка земельный участок является изъятым из оборота или ограниченным в </w:t>
      </w:r>
      <w:r w:rsidR="009356E2" w:rsidRPr="009356E2">
        <w:rPr>
          <w:rFonts w:ascii="Times New Roman" w:hAnsi="Times New Roman" w:cs="Times New Roman"/>
          <w:szCs w:val="28"/>
        </w:rPr>
        <w:lastRenderedPageBreak/>
        <w:t>обороте и его предоставление не допускается на праве, указанном в заявлении о предоставлении земельного участка;</w:t>
      </w:r>
    </w:p>
    <w:p w14:paraId="59BEB85C"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4B37DAA"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4E886DF"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па строительство указанных объектов;</w:t>
      </w:r>
    </w:p>
    <w:p w14:paraId="178B07FC"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BBE0279"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371B113"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009356E2" w:rsidRPr="009356E2">
        <w:rPr>
          <w:rFonts w:ascii="Times New Roman" w:hAnsi="Times New Roman" w:cs="Times New Roman"/>
          <w:szCs w:val="28"/>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BA30CEE"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933D6EF"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4C96BCF"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E39CE00"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оборот»]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AA09BC3"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E843F6F"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proofErr w:type="spellStart"/>
      <w:r w:rsidR="009356E2" w:rsidRPr="009356E2">
        <w:rPr>
          <w:rFonts w:ascii="Times New Roman" w:hAnsi="Times New Roman" w:cs="Times New Roman"/>
          <w:szCs w:val="28"/>
        </w:rPr>
        <w:t>нс</w:t>
      </w:r>
      <w:proofErr w:type="spellEnd"/>
      <w:r w:rsidR="009356E2" w:rsidRPr="009356E2">
        <w:rPr>
          <w:rFonts w:ascii="Times New Roman" w:hAnsi="Times New Roman" w:cs="Times New Roman"/>
          <w:szCs w:val="28"/>
        </w:rPr>
        <w:t xml:space="preserve"> уполномоченное па строительство этих объектов;</w:t>
      </w:r>
    </w:p>
    <w:p w14:paraId="62827CFC"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009356E2" w:rsidRPr="009356E2">
        <w:rPr>
          <w:rFonts w:ascii="Times New Roman" w:hAnsi="Times New Roman" w:cs="Times New Roman"/>
          <w:szCs w:val="28"/>
        </w:rPr>
        <w:lastRenderedPageBreak/>
        <w:t>уполномоченное на строительство этих зданий, сооружений;</w:t>
      </w:r>
    </w:p>
    <w:p w14:paraId="4301AC88"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предоставление земельного участка на заявленном виде прав не допускается;</w:t>
      </w:r>
    </w:p>
    <w:p w14:paraId="3244C735"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в отношении земельного</w:t>
      </w:r>
      <w:r w:rsidR="009356E2" w:rsidRPr="009356E2">
        <w:rPr>
          <w:rFonts w:ascii="Times New Roman" w:hAnsi="Times New Roman" w:cs="Times New Roman"/>
          <w:szCs w:val="28"/>
        </w:rPr>
        <w:tab/>
        <w:t>участка,</w:t>
      </w:r>
      <w:r w:rsidR="009356E2">
        <w:rPr>
          <w:rFonts w:ascii="Times New Roman" w:hAnsi="Times New Roman" w:cs="Times New Roman"/>
          <w:szCs w:val="28"/>
        </w:rPr>
        <w:t xml:space="preserve"> </w:t>
      </w:r>
      <w:r w:rsidR="009356E2" w:rsidRPr="009356E2">
        <w:rPr>
          <w:rFonts w:ascii="Times New Roman" w:hAnsi="Times New Roman" w:cs="Times New Roman"/>
          <w:szCs w:val="28"/>
        </w:rPr>
        <w:t>указанного</w:t>
      </w:r>
      <w:r w:rsidR="009356E2">
        <w:rPr>
          <w:rFonts w:ascii="Times New Roman" w:hAnsi="Times New Roman" w:cs="Times New Roman"/>
          <w:szCs w:val="28"/>
        </w:rPr>
        <w:t xml:space="preserve"> </w:t>
      </w:r>
      <w:r w:rsidR="009356E2" w:rsidRPr="009356E2">
        <w:rPr>
          <w:rFonts w:ascii="Times New Roman" w:hAnsi="Times New Roman" w:cs="Times New Roman"/>
          <w:szCs w:val="28"/>
        </w:rPr>
        <w:t>в</w:t>
      </w:r>
      <w:r w:rsidR="009356E2">
        <w:rPr>
          <w:rFonts w:ascii="Times New Roman" w:hAnsi="Times New Roman" w:cs="Times New Roman"/>
          <w:szCs w:val="28"/>
        </w:rPr>
        <w:t xml:space="preserve"> </w:t>
      </w:r>
      <w:r w:rsidR="009356E2" w:rsidRPr="009356E2">
        <w:rPr>
          <w:rFonts w:ascii="Times New Roman" w:hAnsi="Times New Roman" w:cs="Times New Roman"/>
          <w:szCs w:val="28"/>
        </w:rPr>
        <w:t>заявлении о его</w:t>
      </w:r>
      <w:r w:rsidR="009356E2">
        <w:rPr>
          <w:rFonts w:ascii="Times New Roman" w:hAnsi="Times New Roman" w:cs="Times New Roman"/>
          <w:szCs w:val="28"/>
        </w:rPr>
        <w:t xml:space="preserve"> </w:t>
      </w:r>
      <w:r w:rsidR="009356E2" w:rsidRPr="009356E2">
        <w:rPr>
          <w:rFonts w:ascii="Times New Roman" w:hAnsi="Times New Roman" w:cs="Times New Roman"/>
          <w:szCs w:val="28"/>
        </w:rPr>
        <w:t>предоставлении, не установлен вид разрешенного использования;</w:t>
      </w:r>
    </w:p>
    <w:p w14:paraId="139B0204"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не отнесен к определенной категории земель;</w:t>
      </w:r>
    </w:p>
    <w:p w14:paraId="3CA90B0D"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в отношении земельного</w:t>
      </w:r>
      <w:r w:rsidR="009356E2" w:rsidRPr="009356E2">
        <w:rPr>
          <w:rFonts w:ascii="Times New Roman" w:hAnsi="Times New Roman" w:cs="Times New Roman"/>
          <w:szCs w:val="28"/>
        </w:rPr>
        <w:tab/>
        <w:t>участка,</w:t>
      </w:r>
      <w:r w:rsidR="009356E2" w:rsidRPr="009356E2">
        <w:rPr>
          <w:rFonts w:ascii="Times New Roman" w:hAnsi="Times New Roman" w:cs="Times New Roman"/>
          <w:szCs w:val="28"/>
        </w:rPr>
        <w:tab/>
        <w:t>указанного</w:t>
      </w:r>
      <w:r w:rsidR="009356E2" w:rsidRPr="009356E2">
        <w:rPr>
          <w:rFonts w:ascii="Times New Roman" w:hAnsi="Times New Roman" w:cs="Times New Roman"/>
          <w:szCs w:val="28"/>
        </w:rPr>
        <w:tab/>
        <w:t>в</w:t>
      </w:r>
      <w:r w:rsidR="009356E2" w:rsidRPr="009356E2">
        <w:rPr>
          <w:rFonts w:ascii="Times New Roman" w:hAnsi="Times New Roman" w:cs="Times New Roman"/>
          <w:szCs w:val="28"/>
        </w:rPr>
        <w:tab/>
        <w:t>заявлении о его</w:t>
      </w:r>
      <w:r>
        <w:rPr>
          <w:rFonts w:ascii="Times New Roman" w:hAnsi="Times New Roman" w:cs="Times New Roman"/>
          <w:szCs w:val="28"/>
        </w:rPr>
        <w:t xml:space="preserve"> </w:t>
      </w:r>
      <w:r w:rsidR="009356E2" w:rsidRPr="009356E2">
        <w:rPr>
          <w:rFonts w:ascii="Times New Roman" w:hAnsi="Times New Roman" w:cs="Times New Roman"/>
          <w:szCs w:val="28"/>
        </w:rPr>
        <w:t>предоставлении, принято решение о предварительном согласовании его предоставления, срок действия</w:t>
      </w:r>
      <w:r w:rsidR="009356E2" w:rsidRPr="009356E2">
        <w:rPr>
          <w:rFonts w:ascii="Times New Roman" w:hAnsi="Times New Roman" w:cs="Times New Roman"/>
          <w:szCs w:val="28"/>
        </w:rPr>
        <w:tab/>
        <w:t>которого</w:t>
      </w:r>
      <w:r w:rsidR="009356E2" w:rsidRPr="009356E2">
        <w:rPr>
          <w:rFonts w:ascii="Times New Roman" w:hAnsi="Times New Roman" w:cs="Times New Roman"/>
          <w:szCs w:val="28"/>
        </w:rPr>
        <w:tab/>
        <w:t>не истек,</w:t>
      </w:r>
      <w:r w:rsidR="009356E2" w:rsidRPr="009356E2">
        <w:rPr>
          <w:rFonts w:ascii="Times New Roman" w:hAnsi="Times New Roman" w:cs="Times New Roman"/>
          <w:szCs w:val="28"/>
        </w:rPr>
        <w:tab/>
        <w:t>и с заявлением о</w:t>
      </w:r>
      <w:r w:rsidR="002A6630">
        <w:rPr>
          <w:rFonts w:ascii="Times New Roman" w:hAnsi="Times New Roman" w:cs="Times New Roman"/>
          <w:szCs w:val="28"/>
        </w:rPr>
        <w:t xml:space="preserve"> </w:t>
      </w:r>
      <w:r w:rsidR="009356E2" w:rsidRPr="009356E2">
        <w:rPr>
          <w:rFonts w:ascii="Times New Roman" w:hAnsi="Times New Roman" w:cs="Times New Roman"/>
          <w:szCs w:val="28"/>
        </w:rPr>
        <w:t>предоставлении земельного участка обратилось иное не указанное в этом решении лицо;</w:t>
      </w:r>
    </w:p>
    <w:p w14:paraId="3C19C305" w14:textId="77777777"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A6630">
        <w:rPr>
          <w:rFonts w:ascii="Times New Roman" w:hAnsi="Times New Roman" w:cs="Times New Roman"/>
          <w:szCs w:val="28"/>
        </w:rPr>
        <w:t xml:space="preserve"> </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w:t>
      </w:r>
      <w:r w:rsidR="00157DDA">
        <w:rPr>
          <w:rFonts w:ascii="Times New Roman" w:hAnsi="Times New Roman" w:cs="Times New Roman"/>
          <w:szCs w:val="28"/>
        </w:rPr>
        <w:t>щ</w:t>
      </w:r>
      <w:r w:rsidR="009356E2" w:rsidRPr="009356E2">
        <w:rPr>
          <w:rFonts w:ascii="Times New Roman" w:hAnsi="Times New Roman" w:cs="Times New Roman"/>
          <w:szCs w:val="28"/>
        </w:rPr>
        <w:t>им сносу или реконструкции.</w:t>
      </w:r>
    </w:p>
    <w:p w14:paraId="435B73BA"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Решение об отказе в предоставлении муниципальной услуги должно быть обоснованным и содержать все основания отказа.</w:t>
      </w:r>
    </w:p>
    <w:p w14:paraId="26738967" w14:textId="77777777" w:rsidR="009356E2" w:rsidRPr="009356E2" w:rsidRDefault="009356E2" w:rsidP="009356E2">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9356E2">
        <w:rPr>
          <w:rFonts w:ascii="Times New Roman" w:hAnsi="Times New Roman" w:cs="Times New Roman"/>
          <w:szCs w:val="28"/>
        </w:rPr>
        <w:t xml:space="preserve"> случае, если к заявлению прилагалась схема расположения земельного участка, решение об отказе в предоставлении муниципальной услуги должно содержать указание на отказ в утверждении схемы расположения земельного участка.</w:t>
      </w:r>
    </w:p>
    <w:p w14:paraId="396AFE4C"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8AA8732" w14:textId="77777777" w:rsidR="00160F30"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может быть оспорен в судебном порядке.</w:t>
      </w:r>
    </w:p>
    <w:p w14:paraId="21115DFC" w14:textId="77777777" w:rsidR="00160F30" w:rsidRDefault="00160F30" w:rsidP="00160F30">
      <w:pPr>
        <w:pStyle w:val="ConsPlusNormal"/>
        <w:ind w:firstLine="709"/>
        <w:jc w:val="both"/>
        <w:rPr>
          <w:rFonts w:ascii="Times New Roman" w:hAnsi="Times New Roman" w:cs="Times New Roman"/>
          <w:szCs w:val="28"/>
        </w:rPr>
      </w:pPr>
    </w:p>
    <w:p w14:paraId="28E44EFC" w14:textId="10735C3E" w:rsidR="00F4277B" w:rsidRDefault="00F4277B" w:rsidP="001B63AC">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w:t>
      </w:r>
      <w:r w:rsidR="001B63AC">
        <w:rPr>
          <w:rFonts w:ascii="Times New Roman" w:hAnsi="Times New Roman" w:cs="Times New Roman"/>
          <w:szCs w:val="28"/>
        </w:rPr>
        <w:t xml:space="preserve"> </w:t>
      </w:r>
      <w:r w:rsidR="00E032C2" w:rsidRPr="001B63AC">
        <w:rPr>
          <w:rFonts w:ascii="Times New Roman" w:hAnsi="Times New Roman" w:cs="Times New Roman"/>
          <w:szCs w:val="28"/>
        </w:rPr>
        <w:t>(документах), выдаваемом (выдаваемых) организациями, участвующими</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0638A2">
        <w:rPr>
          <w:rFonts w:ascii="Times New Roman" w:hAnsi="Times New Roman" w:cs="Times New Roman"/>
          <w:szCs w:val="28"/>
        </w:rPr>
        <w:t>.</w:t>
      </w:r>
    </w:p>
    <w:p w14:paraId="34A6789C" w14:textId="77777777" w:rsidR="000638A2" w:rsidRPr="001B63AC" w:rsidRDefault="000638A2" w:rsidP="001B63AC">
      <w:pPr>
        <w:pStyle w:val="ConsPlusNormal"/>
        <w:ind w:firstLine="709"/>
        <w:jc w:val="both"/>
        <w:rPr>
          <w:rFonts w:ascii="Times New Roman" w:hAnsi="Times New Roman" w:cs="Times New Roman"/>
          <w:szCs w:val="28"/>
        </w:rPr>
      </w:pPr>
    </w:p>
    <w:p w14:paraId="59B6F508" w14:textId="77777777" w:rsidR="00E032C2" w:rsidRPr="00E032C2" w:rsidRDefault="00E032C2" w:rsidP="00E032C2">
      <w:pPr>
        <w:pStyle w:val="ConsPlusNormal"/>
        <w:ind w:firstLine="567"/>
        <w:jc w:val="both"/>
        <w:rPr>
          <w:rFonts w:ascii="Times New Roman" w:hAnsi="Times New Roman" w:cs="Times New Roman"/>
          <w:szCs w:val="28"/>
        </w:rPr>
      </w:pPr>
      <w:r w:rsidRPr="00E032C2">
        <w:rPr>
          <w:rFonts w:ascii="Times New Roman" w:hAnsi="Times New Roman" w:cs="Times New Roman"/>
          <w:szCs w:val="28"/>
        </w:rPr>
        <w:t>Услугой, которая является необходимой и обязательной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является</w:t>
      </w:r>
      <w:r w:rsidR="00735652">
        <w:rPr>
          <w:rFonts w:ascii="Times New Roman" w:hAnsi="Times New Roman" w:cs="Times New Roman"/>
          <w:szCs w:val="28"/>
        </w:rPr>
        <w:t xml:space="preserve"> </w:t>
      </w:r>
      <w:r w:rsidRPr="00E032C2">
        <w:rPr>
          <w:rFonts w:ascii="Times New Roman" w:hAnsi="Times New Roman" w:cs="Times New Roman"/>
          <w:szCs w:val="28"/>
        </w:rPr>
        <w:t>подготовка схемы расположения земельного участка или земельных участков на кадастровом плане территории.</w:t>
      </w:r>
    </w:p>
    <w:p w14:paraId="5AE32BCA" w14:textId="77777777" w:rsidR="00E032C2" w:rsidRPr="00E032C2" w:rsidRDefault="00E032C2" w:rsidP="00E032C2">
      <w:pPr>
        <w:pStyle w:val="ConsPlusNormal"/>
        <w:ind w:firstLine="567"/>
        <w:jc w:val="both"/>
        <w:rPr>
          <w:rFonts w:ascii="Times New Roman" w:hAnsi="Times New Roman" w:cs="Times New Roman"/>
          <w:szCs w:val="28"/>
        </w:rPr>
      </w:pPr>
      <w:r w:rsidRPr="00E032C2">
        <w:rPr>
          <w:rFonts w:ascii="Times New Roman" w:hAnsi="Times New Roman" w:cs="Times New Roman"/>
          <w:szCs w:val="28"/>
        </w:rPr>
        <w:t xml:space="preserve">Подготовка схемы расположения земельного участка или земельных участков на кадастровом плане территории, осуществляется в соответствии </w:t>
      </w:r>
      <w:r w:rsidRPr="00E032C2">
        <w:rPr>
          <w:rFonts w:ascii="Times New Roman" w:hAnsi="Times New Roman" w:cs="Times New Roman"/>
          <w:szCs w:val="28"/>
        </w:rPr>
        <w:lastRenderedPageBreak/>
        <w:t>требованиями, утвержденными приказом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813D633" w14:textId="77777777" w:rsidR="00E032C2" w:rsidRDefault="00E032C2" w:rsidP="00E032C2">
      <w:pPr>
        <w:pStyle w:val="ConsPlusNormal"/>
        <w:ind w:firstLine="567"/>
        <w:jc w:val="both"/>
        <w:rPr>
          <w:rFonts w:ascii="Times New Roman" w:hAnsi="Times New Roman" w:cs="Times New Roman"/>
          <w:szCs w:val="28"/>
        </w:rPr>
      </w:pPr>
      <w:r w:rsidRPr="00E032C2">
        <w:rPr>
          <w:rFonts w:ascii="Times New Roman" w:hAnsi="Times New Roman" w:cs="Times New Roman"/>
          <w:szCs w:val="28"/>
        </w:rPr>
        <w:t>Других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предусмотрено.</w:t>
      </w:r>
    </w:p>
    <w:p w14:paraId="0C0D3900" w14:textId="77777777" w:rsidR="00735652" w:rsidRPr="00E032C2" w:rsidRDefault="00735652" w:rsidP="00E032C2">
      <w:pPr>
        <w:pStyle w:val="ConsPlusNormal"/>
        <w:ind w:firstLine="567"/>
        <w:jc w:val="both"/>
        <w:rPr>
          <w:rFonts w:ascii="Times New Roman" w:hAnsi="Times New Roman" w:cs="Times New Roman"/>
          <w:szCs w:val="28"/>
        </w:rPr>
      </w:pPr>
    </w:p>
    <w:p w14:paraId="725059A3" w14:textId="415E6524" w:rsidR="00F4277B" w:rsidRPr="00F4277B" w:rsidRDefault="00E032C2" w:rsidP="00E032C2">
      <w:pPr>
        <w:pStyle w:val="ConsPlusNormal"/>
        <w:ind w:firstLine="709"/>
        <w:jc w:val="center"/>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Порядок, размер н основания взимания</w:t>
      </w:r>
      <w:r w:rsidR="00735652" w:rsidRPr="00F4277B">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735652" w:rsidRPr="00F4277B">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0638A2">
        <w:rPr>
          <w:rFonts w:ascii="Times New Roman" w:hAnsi="Times New Roman" w:cs="Times New Roman"/>
          <w:szCs w:val="28"/>
        </w:rPr>
        <w:t>.</w:t>
      </w:r>
    </w:p>
    <w:p w14:paraId="716DDA73" w14:textId="77777777" w:rsidR="000638A2" w:rsidRDefault="000638A2" w:rsidP="00E032C2">
      <w:pPr>
        <w:pStyle w:val="ConsPlusNormal"/>
        <w:ind w:firstLine="709"/>
        <w:jc w:val="both"/>
        <w:rPr>
          <w:rFonts w:ascii="Times New Roman" w:hAnsi="Times New Roman" w:cs="Times New Roman"/>
          <w:szCs w:val="28"/>
        </w:rPr>
      </w:pPr>
    </w:p>
    <w:p w14:paraId="0F8BBB9A" w14:textId="77777777" w:rsidR="00735652" w:rsidRDefault="00E032C2" w:rsidP="00E032C2">
      <w:pPr>
        <w:pStyle w:val="ConsPlusNormal"/>
        <w:ind w:firstLine="709"/>
        <w:jc w:val="both"/>
        <w:rPr>
          <w:rFonts w:ascii="Times New Roman" w:hAnsi="Times New Roman" w:cs="Times New Roman"/>
          <w:szCs w:val="28"/>
        </w:rPr>
      </w:pPr>
      <w:r w:rsidRPr="00E032C2">
        <w:rPr>
          <w:rFonts w:ascii="Times New Roman" w:hAnsi="Times New Roman" w:cs="Times New Roman"/>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EA8C04F" w14:textId="77777777" w:rsidR="002A6630" w:rsidRDefault="002A6630" w:rsidP="00E032C2">
      <w:pPr>
        <w:pStyle w:val="ConsPlusNormal"/>
        <w:ind w:firstLine="709"/>
        <w:jc w:val="both"/>
        <w:rPr>
          <w:rFonts w:ascii="Times New Roman" w:hAnsi="Times New Roman" w:cs="Times New Roman"/>
          <w:szCs w:val="28"/>
        </w:rPr>
      </w:pPr>
    </w:p>
    <w:p w14:paraId="2AE68DD6" w14:textId="69046FA1"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r w:rsidR="006B0A0C">
        <w:rPr>
          <w:rFonts w:ascii="Times New Roman" w:hAnsi="Times New Roman" w:cs="Times New Roman"/>
          <w:szCs w:val="28"/>
        </w:rPr>
        <w:t>.</w:t>
      </w:r>
    </w:p>
    <w:p w14:paraId="69DC1D63" w14:textId="77777777" w:rsidR="00446A68" w:rsidRDefault="00446A68" w:rsidP="00160F30">
      <w:pPr>
        <w:pStyle w:val="ConsPlusNormal"/>
        <w:ind w:firstLine="709"/>
        <w:jc w:val="both"/>
        <w:rPr>
          <w:rFonts w:ascii="Times New Roman" w:hAnsi="Times New Roman" w:cs="Times New Roman"/>
          <w:szCs w:val="28"/>
        </w:rPr>
      </w:pPr>
    </w:p>
    <w:p w14:paraId="3C604637" w14:textId="78211795" w:rsidR="00160F30" w:rsidRDefault="00735652" w:rsidP="00160F30">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Размер платы за получение документов, указанных в </w:t>
      </w:r>
      <w:r w:rsidR="0089704F">
        <w:rPr>
          <w:rFonts w:ascii="Times New Roman" w:hAnsi="Times New Roman" w:cs="Times New Roman"/>
          <w:szCs w:val="28"/>
        </w:rPr>
        <w:t>пункте</w:t>
      </w:r>
      <w:r w:rsidRPr="00735652">
        <w:rPr>
          <w:rFonts w:ascii="Times New Roman" w:hAnsi="Times New Roman" w:cs="Times New Roman"/>
          <w:szCs w:val="28"/>
        </w:rPr>
        <w:t xml:space="preserve"> 2.1</w:t>
      </w:r>
      <w:r w:rsidR="00C646B2">
        <w:rPr>
          <w:rFonts w:ascii="Times New Roman" w:hAnsi="Times New Roman" w:cs="Times New Roman"/>
          <w:szCs w:val="28"/>
        </w:rPr>
        <w:t>0</w:t>
      </w:r>
      <w:r w:rsidRPr="00735652">
        <w:rPr>
          <w:rFonts w:ascii="Times New Roman" w:hAnsi="Times New Roman" w:cs="Times New Roman"/>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5472915C" w14:textId="77777777" w:rsidR="002A6630" w:rsidRDefault="002A6630" w:rsidP="00160F30">
      <w:pPr>
        <w:pStyle w:val="ConsPlusNormal"/>
        <w:ind w:firstLine="709"/>
        <w:jc w:val="both"/>
        <w:rPr>
          <w:rFonts w:ascii="Times New Roman" w:hAnsi="Times New Roman" w:cs="Times New Roman"/>
          <w:szCs w:val="28"/>
        </w:rPr>
      </w:pPr>
    </w:p>
    <w:p w14:paraId="4A3F470B" w14:textId="03290DC4"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sidR="000638A2">
        <w:rPr>
          <w:rFonts w:ascii="Times New Roman" w:hAnsi="Times New Roman" w:cs="Times New Roman"/>
          <w:szCs w:val="28"/>
        </w:rPr>
        <w:t>.</w:t>
      </w:r>
    </w:p>
    <w:p w14:paraId="78955BEA" w14:textId="77777777" w:rsidR="00446A68" w:rsidRDefault="00446A68" w:rsidP="00735652">
      <w:pPr>
        <w:pStyle w:val="ConsPlusNormal"/>
        <w:ind w:firstLine="709"/>
        <w:jc w:val="both"/>
        <w:rPr>
          <w:rFonts w:ascii="Times New Roman" w:hAnsi="Times New Roman" w:cs="Times New Roman"/>
          <w:szCs w:val="28"/>
        </w:rPr>
      </w:pPr>
    </w:p>
    <w:p w14:paraId="14F427EE" w14:textId="77777777" w:rsid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14:paraId="75AC9C1E" w14:textId="77777777" w:rsidR="00DB4FE6" w:rsidRPr="00735652" w:rsidRDefault="00DB4FE6" w:rsidP="00735652">
      <w:pPr>
        <w:pStyle w:val="ConsPlusNormal"/>
        <w:ind w:firstLine="709"/>
        <w:jc w:val="both"/>
        <w:rPr>
          <w:rFonts w:ascii="Times New Roman" w:hAnsi="Times New Roman" w:cs="Times New Roman"/>
          <w:szCs w:val="28"/>
        </w:rPr>
      </w:pPr>
    </w:p>
    <w:p w14:paraId="79EE0FC0" w14:textId="333D976A" w:rsidR="00735652"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B4FE6" w:rsidRPr="00F4277B">
        <w:rPr>
          <w:rFonts w:ascii="Times New Roman" w:hAnsi="Times New Roman" w:cs="Times New Roman"/>
          <w:szCs w:val="28"/>
        </w:rPr>
        <w:t xml:space="preserve"> </w:t>
      </w:r>
      <w:r w:rsidR="00735652" w:rsidRPr="00F4277B">
        <w:rPr>
          <w:rFonts w:ascii="Times New Roman" w:hAnsi="Times New Roman" w:cs="Times New Roman"/>
          <w:szCs w:val="28"/>
        </w:rPr>
        <w:t xml:space="preserve">заявителя о предоставлении </w:t>
      </w:r>
      <w:r w:rsidR="00735652" w:rsidRPr="00F4277B">
        <w:rPr>
          <w:rFonts w:ascii="Times New Roman" w:hAnsi="Times New Roman" w:cs="Times New Roman"/>
          <w:szCs w:val="28"/>
        </w:rPr>
        <w:lastRenderedPageBreak/>
        <w:t>муниципальной услуги н услуги,</w:t>
      </w:r>
      <w:r w:rsidR="00DB4FE6" w:rsidRPr="00F4277B">
        <w:rPr>
          <w:rFonts w:ascii="Times New Roman" w:hAnsi="Times New Roman" w:cs="Times New Roman"/>
          <w:szCs w:val="28"/>
        </w:rPr>
        <w:t xml:space="preserve"> необходимых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sidR="000638A2">
        <w:rPr>
          <w:rFonts w:ascii="Times New Roman" w:hAnsi="Times New Roman" w:cs="Times New Roman"/>
          <w:szCs w:val="28"/>
        </w:rPr>
        <w:t>.</w:t>
      </w:r>
    </w:p>
    <w:p w14:paraId="3CDF2579" w14:textId="77777777" w:rsidR="00F4277B" w:rsidRPr="00F4277B" w:rsidRDefault="00F4277B" w:rsidP="00F4277B">
      <w:pPr>
        <w:pStyle w:val="ConsPlusNormal"/>
        <w:ind w:firstLine="709"/>
        <w:jc w:val="both"/>
        <w:rPr>
          <w:rFonts w:ascii="Times New Roman" w:hAnsi="Times New Roman" w:cs="Times New Roman"/>
          <w:szCs w:val="28"/>
        </w:rPr>
      </w:pPr>
    </w:p>
    <w:p w14:paraId="57AD5C03"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30AFBCC0"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60E8ED89" w14:textId="77777777" w:rsidR="00160F30"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14:paraId="62ED8E2A" w14:textId="77777777" w:rsidR="00160F30" w:rsidRDefault="00160F30" w:rsidP="00160F30">
      <w:pPr>
        <w:pStyle w:val="ConsPlusNormal"/>
        <w:ind w:firstLine="709"/>
        <w:jc w:val="both"/>
        <w:rPr>
          <w:rFonts w:ascii="Times New Roman" w:hAnsi="Times New Roman" w:cs="Times New Roman"/>
          <w:szCs w:val="28"/>
        </w:rPr>
      </w:pPr>
    </w:p>
    <w:p w14:paraId="4E73C297" w14:textId="142F4FAE" w:rsidR="00DB4FE6" w:rsidRPr="00000A54" w:rsidRDefault="00000A54" w:rsidP="00000A54">
      <w:pPr>
        <w:pStyle w:val="ConsPlusNormal"/>
        <w:ind w:firstLine="709"/>
        <w:jc w:val="both"/>
        <w:rPr>
          <w:rFonts w:ascii="Times New Roman" w:hAnsi="Times New Roman" w:cs="Times New Roman"/>
          <w:szCs w:val="28"/>
        </w:rPr>
      </w:pPr>
      <w:r w:rsidRPr="00000A54">
        <w:rPr>
          <w:rFonts w:ascii="Times New Roman" w:hAnsi="Times New Roman" w:cs="Times New Roman"/>
          <w:szCs w:val="28"/>
        </w:rPr>
        <w:t>2.15</w:t>
      </w:r>
      <w:r w:rsidR="00DB4FE6" w:rsidRPr="00000A54">
        <w:rPr>
          <w:rFonts w:ascii="Times New Roman" w:hAnsi="Times New Roman" w:cs="Times New Roman"/>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638A2">
        <w:rPr>
          <w:rFonts w:ascii="Times New Roman" w:hAnsi="Times New Roman" w:cs="Times New Roman"/>
          <w:szCs w:val="28"/>
        </w:rPr>
        <w:t>.</w:t>
      </w:r>
    </w:p>
    <w:p w14:paraId="49FCF2D2" w14:textId="77777777" w:rsidR="00160F30" w:rsidRDefault="00160F30" w:rsidP="00160F30">
      <w:pPr>
        <w:pStyle w:val="ConsPlusNormal"/>
        <w:ind w:firstLine="709"/>
        <w:jc w:val="both"/>
        <w:rPr>
          <w:rFonts w:ascii="Times New Roman" w:hAnsi="Times New Roman" w:cs="Times New Roman"/>
          <w:szCs w:val="28"/>
        </w:rPr>
      </w:pPr>
    </w:p>
    <w:p w14:paraId="07FC4593" w14:textId="77777777" w:rsidR="003847BF" w:rsidRPr="005B05F1" w:rsidRDefault="00DE1F5A" w:rsidP="00DD5E12">
      <w:pPr>
        <w:pStyle w:val="ConsPlusNormal"/>
        <w:ind w:firstLine="567"/>
        <w:jc w:val="both"/>
        <w:rPr>
          <w:rFonts w:ascii="Times New Roman" w:hAnsi="Times New Roman" w:cs="Times New Roman"/>
          <w:color w:val="auto"/>
          <w:szCs w:val="28"/>
        </w:rPr>
      </w:pPr>
      <w:bookmarkStart w:id="1" w:name="P157"/>
      <w:bookmarkEnd w:id="1"/>
      <w:r w:rsidRPr="005B05F1">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7405BF5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Помещения </w:t>
      </w:r>
      <w:r w:rsidR="00446A68">
        <w:rPr>
          <w:rFonts w:ascii="Times New Roman" w:hAnsi="Times New Roman" w:cs="Times New Roman"/>
          <w:color w:val="auto"/>
          <w:szCs w:val="28"/>
        </w:rPr>
        <w:t xml:space="preserve">Управления </w:t>
      </w:r>
      <w:r w:rsidRPr="005B05F1">
        <w:rPr>
          <w:rFonts w:ascii="Times New Roman" w:hAnsi="Times New Roman" w:cs="Times New Roman"/>
          <w:color w:val="auto"/>
          <w:szCs w:val="28"/>
        </w:rPr>
        <w:t xml:space="preserve">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B05F1">
        <w:rPr>
          <w:rFonts w:ascii="Times New Roman" w:hAnsi="Times New Roman" w:cs="Times New Roman"/>
          <w:color w:val="auto"/>
          <w:szCs w:val="28"/>
        </w:rPr>
        <w:t>СанПин</w:t>
      </w:r>
      <w:proofErr w:type="spellEnd"/>
      <w:r w:rsidRPr="005B05F1">
        <w:rPr>
          <w:rFonts w:ascii="Times New Roman" w:hAnsi="Times New Roman" w:cs="Times New Roman"/>
          <w:color w:val="auto"/>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14:paraId="1B8B3E03"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Вход и выход из помещений оборудуются соответствующими указателями.</w:t>
      </w:r>
    </w:p>
    <w:p w14:paraId="47D6A9D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должны соответствовать комфортным условиям для заявителей и оптимальным условиям работы специалистов </w:t>
      </w:r>
      <w:r w:rsidR="00DD5E12">
        <w:rPr>
          <w:rFonts w:ascii="Times New Roman" w:hAnsi="Times New Roman" w:cs="Times New Roman"/>
          <w:color w:val="auto"/>
          <w:szCs w:val="28"/>
        </w:rPr>
        <w:t>Управления</w:t>
      </w:r>
      <w:r w:rsidRPr="005B05F1">
        <w:rPr>
          <w:rFonts w:ascii="Times New Roman" w:hAnsi="Times New Roman" w:cs="Times New Roman"/>
          <w:color w:val="auto"/>
          <w:szCs w:val="28"/>
        </w:rPr>
        <w:t>, в том числе необходимо наличие доступных мест общего пользования (туалет).</w:t>
      </w:r>
    </w:p>
    <w:p w14:paraId="113F8D0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5B05F1">
        <w:rPr>
          <w:rFonts w:ascii="Times New Roman" w:hAnsi="Times New Roman" w:cs="Times New Roman"/>
          <w:color w:val="auto"/>
          <w:szCs w:val="28"/>
        </w:rPr>
        <w:t>банкетками</w:t>
      </w:r>
      <w:proofErr w:type="spellEnd"/>
      <w:r w:rsidRPr="005B05F1">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14:paraId="4E1133A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для заполнения заявлений для предоставления муниципальной </w:t>
      </w:r>
      <w:r w:rsidRPr="005B05F1">
        <w:rPr>
          <w:rFonts w:ascii="Times New Roman" w:hAnsi="Times New Roman" w:cs="Times New Roman"/>
          <w:color w:val="auto"/>
          <w:szCs w:val="28"/>
        </w:rPr>
        <w:lastRenderedPageBreak/>
        <w:t xml:space="preserve">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14:paraId="04F79B23"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14:paraId="2A073EC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помещениям, местам ожидания и приема заявителей в МФЦ.</w:t>
      </w:r>
    </w:p>
    <w:p w14:paraId="7300CA9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14:paraId="0069ACD9"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14:paraId="7118C32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наименование;</w:t>
      </w:r>
    </w:p>
    <w:p w14:paraId="5E0332C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место нахождения;</w:t>
      </w:r>
    </w:p>
    <w:p w14:paraId="3BBF66A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режим работы;</w:t>
      </w:r>
    </w:p>
    <w:p w14:paraId="38D1687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номер телефона группы информационной поддержки МФЦ;</w:t>
      </w:r>
    </w:p>
    <w:p w14:paraId="54A14A43"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адрес электронной почты.</w:t>
      </w:r>
    </w:p>
    <w:p w14:paraId="4AAACC8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Выход из здания МФЦ оборудуется соответствующим указателем.</w:t>
      </w:r>
    </w:p>
    <w:p w14:paraId="1575F96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14:paraId="69ED45B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состоят из нескольких функциональных секторов (зон):</w:t>
      </w:r>
    </w:p>
    <w:p w14:paraId="4E97ABB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информирования;</w:t>
      </w:r>
    </w:p>
    <w:p w14:paraId="2BA41E9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ожидания;</w:t>
      </w:r>
    </w:p>
    <w:p w14:paraId="52376CA3"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приема заявителей.</w:t>
      </w:r>
    </w:p>
    <w:p w14:paraId="334F8FD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информирования расположены:</w:t>
      </w:r>
    </w:p>
    <w:p w14:paraId="0E4F0BA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14:paraId="097E842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информационные стенды; </w:t>
      </w:r>
    </w:p>
    <w:p w14:paraId="55A14D8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информационные киоски.</w:t>
      </w:r>
    </w:p>
    <w:p w14:paraId="2828CB3A"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ожидания расположены:</w:t>
      </w:r>
    </w:p>
    <w:p w14:paraId="400941F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электронная система управления очередью;</w:t>
      </w:r>
    </w:p>
    <w:p w14:paraId="3E348F0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платежный терминал;</w:t>
      </w:r>
    </w:p>
    <w:p w14:paraId="015FC169"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для посетителей;</w:t>
      </w:r>
    </w:p>
    <w:p w14:paraId="518B7FA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приема заявителей расположены:</w:t>
      </w:r>
    </w:p>
    <w:p w14:paraId="6FAD37C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w:t>
      </w:r>
    </w:p>
    <w:p w14:paraId="6342D51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14:paraId="15F5CBE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14:paraId="119CB3D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1. Информационное табло.</w:t>
      </w:r>
    </w:p>
    <w:p w14:paraId="43AB0A4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lastRenderedPageBreak/>
        <w:t>2. Информационные стенды, содержащие следующую информацию:</w:t>
      </w:r>
    </w:p>
    <w:p w14:paraId="13B720B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14:paraId="736EBFC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услуг, оказываемых на базе МФЦ.</w:t>
      </w:r>
    </w:p>
    <w:p w14:paraId="7AC12BE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3. Информационный киоск, обеспечивающий доступ к следующей информации:</w:t>
      </w:r>
    </w:p>
    <w:p w14:paraId="5FBF517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полная версия текстов Административных регламентов;</w:t>
      </w:r>
    </w:p>
    <w:p w14:paraId="49A4C30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документов, необходимых для получения услуг;</w:t>
      </w:r>
    </w:p>
    <w:p w14:paraId="50DBC9D9" w14:textId="77777777" w:rsidR="003847BF"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14:paraId="1ADB7AE7" w14:textId="77777777" w:rsidR="00DD5E12" w:rsidRPr="005B05F1" w:rsidRDefault="00DD5E12" w:rsidP="00DD5E12">
      <w:pPr>
        <w:pStyle w:val="ConsPlusNormal"/>
        <w:ind w:firstLine="567"/>
        <w:jc w:val="both"/>
        <w:rPr>
          <w:rFonts w:ascii="Times New Roman" w:hAnsi="Times New Roman" w:cs="Times New Roman"/>
          <w:color w:val="auto"/>
          <w:szCs w:val="28"/>
        </w:rPr>
      </w:pPr>
    </w:p>
    <w:p w14:paraId="7106A710" w14:textId="74100477" w:rsidR="000B7727" w:rsidRPr="009943FE" w:rsidRDefault="000B7727" w:rsidP="009943FE">
      <w:pPr>
        <w:pStyle w:val="ConsPlusNormal"/>
        <w:ind w:firstLine="709"/>
        <w:jc w:val="both"/>
        <w:rPr>
          <w:rFonts w:ascii="Times New Roman" w:hAnsi="Times New Roman" w:cs="Times New Roman"/>
          <w:color w:val="auto"/>
          <w:szCs w:val="28"/>
        </w:rPr>
      </w:pPr>
      <w:r w:rsidRPr="009943FE">
        <w:rPr>
          <w:rFonts w:ascii="Times New Roman" w:hAnsi="Times New Roman" w:cs="Times New Roman"/>
          <w:color w:val="auto"/>
          <w:szCs w:val="28"/>
        </w:rPr>
        <w:t>2.1</w:t>
      </w:r>
      <w:r w:rsidR="009943FE" w:rsidRPr="009943FE">
        <w:rPr>
          <w:rFonts w:ascii="Times New Roman" w:hAnsi="Times New Roman" w:cs="Times New Roman"/>
          <w:color w:val="auto"/>
          <w:szCs w:val="28"/>
        </w:rPr>
        <w:t>6</w:t>
      </w:r>
      <w:r w:rsidRPr="009943FE">
        <w:rPr>
          <w:rFonts w:ascii="Times New Roman" w:hAnsi="Times New Roman" w:cs="Times New Roman"/>
          <w:color w:val="auto"/>
          <w:szCs w:val="28"/>
        </w:rPr>
        <w:t xml:space="preserve">. </w:t>
      </w:r>
      <w:r w:rsidR="00244FF6" w:rsidRPr="009943FE">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F62E7E" w:rsidRPr="009943FE">
        <w:rPr>
          <w:rFonts w:ascii="Times New Roman" w:hAnsi="Times New Roman" w:cs="Times New Roman"/>
          <w:color w:val="auto"/>
          <w:szCs w:val="28"/>
        </w:rPr>
        <w:t xml:space="preserve"> получения </w:t>
      </w:r>
      <w:r w:rsidR="00244FF6" w:rsidRPr="009943FE">
        <w:rPr>
          <w:rFonts w:ascii="Times New Roman" w:hAnsi="Times New Roman" w:cs="Times New Roman"/>
          <w:color w:val="auto"/>
          <w:szCs w:val="28"/>
        </w:rPr>
        <w:t>информации о ходе предоставления му</w:t>
      </w:r>
      <w:r w:rsidR="00F62E7E" w:rsidRPr="009943FE">
        <w:rPr>
          <w:rFonts w:ascii="Times New Roman" w:hAnsi="Times New Roman" w:cs="Times New Roman"/>
          <w:color w:val="auto"/>
          <w:szCs w:val="28"/>
        </w:rPr>
        <w:t>ниципальной услуги, в том числе</w:t>
      </w:r>
      <w:r w:rsidR="00F62E7E" w:rsidRPr="009943FE">
        <w:t xml:space="preserve"> </w:t>
      </w:r>
      <w:r w:rsidR="00F62E7E" w:rsidRPr="009943FE">
        <w:rPr>
          <w:rFonts w:ascii="Times New Roman" w:hAnsi="Times New Roman" w:cs="Times New Roman"/>
          <w:color w:val="auto"/>
          <w:szCs w:val="28"/>
        </w:rPr>
        <w:t>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r w:rsidR="000638A2">
        <w:rPr>
          <w:rFonts w:ascii="Times New Roman" w:hAnsi="Times New Roman" w:cs="Times New Roman"/>
          <w:color w:val="auto"/>
          <w:szCs w:val="28"/>
        </w:rPr>
        <w:t>.</w:t>
      </w:r>
    </w:p>
    <w:p w14:paraId="27440507" w14:textId="77777777" w:rsidR="00446A68" w:rsidRDefault="00446A68" w:rsidP="00F62E7E">
      <w:pPr>
        <w:pStyle w:val="ConsPlusNormal"/>
        <w:ind w:firstLine="567"/>
        <w:jc w:val="both"/>
        <w:outlineLvl w:val="1"/>
        <w:rPr>
          <w:rFonts w:ascii="Times New Roman" w:hAnsi="Times New Roman" w:cs="Times New Roman"/>
          <w:color w:val="auto"/>
          <w:szCs w:val="28"/>
        </w:rPr>
      </w:pPr>
    </w:p>
    <w:p w14:paraId="7781ACE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Показателями доступности и качества муниципальной услуги являются:</w:t>
      </w:r>
    </w:p>
    <w:p w14:paraId="44D28E6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полнота, актуальность и достоверность информации о порядке предоставления муниципальной услуги, в том числе в электронной форме;</w:t>
      </w:r>
    </w:p>
    <w:p w14:paraId="5CACFA4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наглядность форм размещаемой информации о порядке предоставления муниципальной услуги;</w:t>
      </w:r>
    </w:p>
    <w:p w14:paraId="730A43D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оперативность и достоверность предоставляемой информации о порядке предоставления муниципальной услуги;</w:t>
      </w:r>
    </w:p>
    <w:p w14:paraId="6BDA7FD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требований к помещениям, в которых предоставляется муниципальная услуга;</w:t>
      </w:r>
    </w:p>
    <w:p w14:paraId="3866BC5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585309E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количество взаимодействий заявителя с должностными лицами </w:t>
      </w:r>
      <w:r>
        <w:rPr>
          <w:rFonts w:ascii="Times New Roman" w:hAnsi="Times New Roman" w:cs="Times New Roman"/>
          <w:color w:val="auto"/>
          <w:szCs w:val="28"/>
        </w:rPr>
        <w:t xml:space="preserve">Управления </w:t>
      </w:r>
      <w:r w:rsidRPr="00F62E7E">
        <w:rPr>
          <w:rFonts w:ascii="Times New Roman" w:hAnsi="Times New Roman" w:cs="Times New Roman"/>
          <w:color w:val="auto"/>
          <w:szCs w:val="28"/>
        </w:rPr>
        <w:t>при предоставлении муниципальной услуги и их продолжитель</w:t>
      </w:r>
      <w:r>
        <w:rPr>
          <w:rFonts w:ascii="Times New Roman" w:hAnsi="Times New Roman" w:cs="Times New Roman"/>
          <w:color w:val="auto"/>
          <w:szCs w:val="28"/>
        </w:rPr>
        <w:t>н</w:t>
      </w:r>
      <w:r w:rsidRPr="00F62E7E">
        <w:rPr>
          <w:rFonts w:ascii="Times New Roman" w:hAnsi="Times New Roman" w:cs="Times New Roman"/>
          <w:color w:val="auto"/>
          <w:szCs w:val="28"/>
        </w:rPr>
        <w:t>ость;</w:t>
      </w:r>
    </w:p>
    <w:p w14:paraId="04AEB4CA"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D5A57C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своевременное рассмотрение документов, представленных заявителем, в </w:t>
      </w:r>
      <w:r w:rsidRPr="00F62E7E">
        <w:rPr>
          <w:rFonts w:ascii="Times New Roman" w:hAnsi="Times New Roman" w:cs="Times New Roman"/>
          <w:color w:val="auto"/>
          <w:szCs w:val="28"/>
        </w:rPr>
        <w:lastRenderedPageBreak/>
        <w:t>случае необходимости - с участием заявителя;</w:t>
      </w:r>
    </w:p>
    <w:p w14:paraId="4DE5BE6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отсутствие обоснованных жалоб со стороны заявителей по результатам предоставления муниципальной услуги;</w:t>
      </w:r>
    </w:p>
    <w:p w14:paraId="01C5C10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075938">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w:t>
      </w:r>
    </w:p>
    <w:p w14:paraId="1A8B9E1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Критерии оценки качества предоставления муниципальной услуги, предоставляемой в электронном виде:</w:t>
      </w:r>
    </w:p>
    <w:p w14:paraId="793D6D37"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информации о порядке предоставления муниципальной услуги;</w:t>
      </w:r>
    </w:p>
    <w:p w14:paraId="4493CE0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электронных форм документов, необходимых для предоставления муниципальной услуги;</w:t>
      </w:r>
    </w:p>
    <w:p w14:paraId="7554479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инструментов совершения в электронном виде платежей, необходимых для получения муниципальной услуги;</w:t>
      </w:r>
    </w:p>
    <w:p w14:paraId="3D4B9CF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ожидания ответа на подачу запроса;</w:t>
      </w:r>
    </w:p>
    <w:p w14:paraId="18D258A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предоставления муниципальной услуги;</w:t>
      </w:r>
    </w:p>
    <w:p w14:paraId="58A0924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2317A44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ходе предоставления муниципальной услуги заявитель взаимодействует с должностными лицами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14:paraId="5D06EBE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w:t>
      </w:r>
      <w:r>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за получением информации о ходе предоставления муниципальной услуги неограниченное количество раз.</w:t>
      </w:r>
    </w:p>
    <w:p w14:paraId="6D94ACC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неограниченное количество раз.</w:t>
      </w:r>
    </w:p>
    <w:p w14:paraId="7BB5EA91" w14:textId="76599162"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ab/>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rFonts w:ascii="Times New Roman" w:hAnsi="Times New Roman" w:cs="Times New Roman"/>
          <w:color w:val="auto"/>
          <w:szCs w:val="28"/>
        </w:rPr>
        <w:t>Ставропольского</w:t>
      </w:r>
      <w:r w:rsidRPr="00F62E7E">
        <w:rPr>
          <w:rFonts w:ascii="Times New Roman" w:hAnsi="Times New Roman" w:cs="Times New Roman"/>
          <w:color w:val="auto"/>
          <w:szCs w:val="28"/>
        </w:rPr>
        <w:t xml:space="preserve"> края для предоставления ему муниципальной услуги по экстерриториальному принципу.</w:t>
      </w:r>
    </w:p>
    <w:p w14:paraId="0CF4C29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14:paraId="24D94BA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 предоставлении муниципальной услуги с использованием информационно-коммуникационных технологий, в том числе </w:t>
      </w:r>
      <w:r w:rsidR="00D918BE">
        <w:rPr>
          <w:rFonts w:ascii="Times New Roman" w:hAnsi="Times New Roman" w:cs="Times New Roman"/>
          <w:color w:val="auto"/>
          <w:szCs w:val="28"/>
        </w:rPr>
        <w:t xml:space="preserve">Регионального </w:t>
      </w:r>
      <w:r w:rsidR="00D918BE">
        <w:rPr>
          <w:rFonts w:ascii="Times New Roman" w:hAnsi="Times New Roman" w:cs="Times New Roman"/>
          <w:color w:val="auto"/>
          <w:szCs w:val="28"/>
        </w:rPr>
        <w:lastRenderedPageBreak/>
        <w:t>реестра</w:t>
      </w:r>
      <w:r w:rsidRPr="00F62E7E">
        <w:rPr>
          <w:rFonts w:ascii="Times New Roman" w:hAnsi="Times New Roman" w:cs="Times New Roman"/>
          <w:color w:val="auto"/>
          <w:szCs w:val="28"/>
        </w:rPr>
        <w:t>, заявителю обеспечивается возможность:</w:t>
      </w:r>
    </w:p>
    <w:p w14:paraId="3F384618"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информации о порядке и сроках предоставления муниципальной услуги;</w:t>
      </w:r>
    </w:p>
    <w:p w14:paraId="6CE5ED4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записи на прием в МФЦ для подачи (запроса) заявления о предоставлении муниципальной услуги;</w:t>
      </w:r>
    </w:p>
    <w:p w14:paraId="4BCD49A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формирования запроса (заявления) о предоставлении муниципальной услуги;</w:t>
      </w:r>
    </w:p>
    <w:p w14:paraId="1D8EC19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приема и регистрации </w:t>
      </w:r>
      <w:r>
        <w:rPr>
          <w:rFonts w:ascii="Times New Roman" w:hAnsi="Times New Roman" w:cs="Times New Roman"/>
          <w:color w:val="auto"/>
          <w:szCs w:val="28"/>
        </w:rPr>
        <w:t>Управлением</w:t>
      </w:r>
      <w:r w:rsidRPr="00F62E7E">
        <w:rPr>
          <w:rFonts w:ascii="Times New Roman" w:hAnsi="Times New Roman" w:cs="Times New Roman"/>
          <w:color w:val="auto"/>
          <w:szCs w:val="28"/>
        </w:rPr>
        <w:t xml:space="preserve"> запроса (заявление) и иных документов, необходимых для предоставления муниципальной услуги;</w:t>
      </w:r>
    </w:p>
    <w:p w14:paraId="08A498D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D89312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304B7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Заявителю обеспечивается возможность предоставления</w:t>
      </w:r>
      <w:r>
        <w:rPr>
          <w:rFonts w:ascii="Times New Roman" w:hAnsi="Times New Roman" w:cs="Times New Roman"/>
          <w:color w:val="auto"/>
          <w:szCs w:val="28"/>
        </w:rPr>
        <w:t xml:space="preserve"> </w:t>
      </w:r>
      <w:r w:rsidRPr="00F62E7E">
        <w:rPr>
          <w:rFonts w:ascii="Times New Roman" w:hAnsi="Times New Roman" w:cs="Times New Roman"/>
          <w:color w:val="auto"/>
          <w:szCs w:val="28"/>
        </w:rPr>
        <w:t>нескольких государственных и (или) муниципальных услуг в МФЦ в соответствии со статьей 15.1 Федерального закона от 27 июля 2010 г. №210-ФЗ «Об</w:t>
      </w:r>
      <w:r w:rsidRPr="00F62E7E">
        <w:rPr>
          <w:rFonts w:ascii="Times New Roman" w:hAnsi="Times New Roman" w:cs="Times New Roman"/>
          <w:color w:val="auto"/>
          <w:szCs w:val="28"/>
        </w:rPr>
        <w:tab/>
        <w:t>организации</w:t>
      </w:r>
      <w:r w:rsidRPr="00F62E7E">
        <w:rPr>
          <w:rFonts w:ascii="Times New Roman" w:hAnsi="Times New Roman" w:cs="Times New Roman"/>
          <w:color w:val="auto"/>
          <w:szCs w:val="28"/>
        </w:rPr>
        <w:tab/>
        <w:t>предоставления государственных и</w:t>
      </w:r>
      <w:r>
        <w:rPr>
          <w:rFonts w:ascii="Times New Roman" w:hAnsi="Times New Roman" w:cs="Times New Roman"/>
          <w:color w:val="auto"/>
          <w:szCs w:val="28"/>
        </w:rPr>
        <w:t xml:space="preserve"> </w:t>
      </w:r>
      <w:r w:rsidRPr="00F62E7E">
        <w:rPr>
          <w:rFonts w:ascii="Times New Roman" w:hAnsi="Times New Roman" w:cs="Times New Roman"/>
          <w:color w:val="auto"/>
          <w:szCs w:val="28"/>
        </w:rPr>
        <w:t>муниципальных услуг» (далее - комплексный запрос).</w:t>
      </w:r>
    </w:p>
    <w:p w14:paraId="6ECCC077" w14:textId="77777777" w:rsidR="00F62E7E" w:rsidRPr="00F62E7E" w:rsidRDefault="000B0FA7" w:rsidP="00F62E7E">
      <w:pPr>
        <w:pStyle w:val="ConsPlusNormal"/>
        <w:ind w:firstLine="567"/>
        <w:jc w:val="both"/>
        <w:outlineLvl w:val="1"/>
        <w:rPr>
          <w:rFonts w:ascii="Times New Roman" w:hAnsi="Times New Roman" w:cs="Times New Roman"/>
          <w:color w:val="auto"/>
          <w:szCs w:val="28"/>
        </w:rPr>
      </w:pPr>
      <w:r>
        <w:rPr>
          <w:rFonts w:ascii="Times New Roman" w:hAnsi="Times New Roman" w:cs="Times New Roman"/>
          <w:color w:val="auto"/>
          <w:szCs w:val="28"/>
        </w:rPr>
        <w:t>По</w:t>
      </w:r>
      <w:r w:rsidR="00F62E7E" w:rsidRPr="00F62E7E">
        <w:rPr>
          <w:rFonts w:ascii="Times New Roman" w:hAnsi="Times New Roman" w:cs="Times New Roman"/>
          <w:color w:val="auto"/>
          <w:szCs w:val="28"/>
        </w:rPr>
        <w:t>лучен</w:t>
      </w:r>
      <w:r>
        <w:rPr>
          <w:rFonts w:ascii="Times New Roman" w:hAnsi="Times New Roman" w:cs="Times New Roman"/>
          <w:color w:val="auto"/>
          <w:szCs w:val="28"/>
        </w:rPr>
        <w:t>и</w:t>
      </w:r>
      <w:r w:rsidR="00F62E7E" w:rsidRPr="00F62E7E">
        <w:rPr>
          <w:rFonts w:ascii="Times New Roman" w:hAnsi="Times New Roman" w:cs="Times New Roman"/>
          <w:color w:val="auto"/>
          <w:szCs w:val="28"/>
        </w:rPr>
        <w:t>е муниципальной услуги, предусмотренной настоящим Регламентом, в МФЦ возможно при подаче заявителем комплексного запроса.</w:t>
      </w:r>
    </w:p>
    <w:p w14:paraId="40008F1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14:paraId="707D571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Запрос, составленный на основании комплексного запроса, и документы, необходимые для предоставления муниципальной услуги, направляются в </w:t>
      </w:r>
      <w:r w:rsidR="008C4AFC">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с приложением копии комплексного запроса, заверенной МФЦ.</w:t>
      </w:r>
    </w:p>
    <w:p w14:paraId="1382037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Направление МФЦ запроса, а также указанных в части 4 статьи 15.1 статьи Федерального закона от 27 июля 2010 г. №210-ФЗ «Об организации предоставления государственных и муниципальных услуг» документов в </w:t>
      </w:r>
      <w:r w:rsidR="000B0FA7">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осуществляется не позднее одного рабочего дня, следующего за днем получения комплексного запроса.</w:t>
      </w:r>
    </w:p>
    <w:p w14:paraId="7DCCA3D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2EB6F368" w14:textId="77777777" w:rsidR="003847BF"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Предоставление муниципальной услуги, предусмотренной настоящим </w:t>
      </w:r>
      <w:r w:rsidRPr="00F62E7E">
        <w:rPr>
          <w:rFonts w:ascii="Times New Roman" w:hAnsi="Times New Roman" w:cs="Times New Roman"/>
          <w:color w:val="auto"/>
          <w:szCs w:val="28"/>
        </w:rPr>
        <w:lastRenderedPageBreak/>
        <w:t>регламентом, в упреждающем (про</w:t>
      </w:r>
      <w:r w:rsidR="008C4AFC">
        <w:rPr>
          <w:rFonts w:ascii="Times New Roman" w:hAnsi="Times New Roman" w:cs="Times New Roman"/>
          <w:color w:val="auto"/>
          <w:szCs w:val="28"/>
        </w:rPr>
        <w:t>е</w:t>
      </w:r>
      <w:r w:rsidRPr="00F62E7E">
        <w:rPr>
          <w:rFonts w:ascii="Times New Roman" w:hAnsi="Times New Roman" w:cs="Times New Roman"/>
          <w:color w:val="auto"/>
          <w:szCs w:val="28"/>
        </w:rPr>
        <w:t>ктивном) режиме, в соответствии с частью 1 статьей 7.3 Федерального закона от 27 июля 2010 г. №210-ФЗ «Об организации предоставления государственных и муниципальных услуг», не предусмотрено.</w:t>
      </w:r>
    </w:p>
    <w:p w14:paraId="3BA4B785" w14:textId="77777777" w:rsidR="000B0FA7" w:rsidRDefault="000B0FA7" w:rsidP="00F62E7E">
      <w:pPr>
        <w:pStyle w:val="ConsPlusNormal"/>
        <w:ind w:firstLine="567"/>
        <w:jc w:val="both"/>
        <w:outlineLvl w:val="1"/>
        <w:rPr>
          <w:rFonts w:ascii="Times New Roman" w:hAnsi="Times New Roman" w:cs="Times New Roman"/>
          <w:color w:val="auto"/>
          <w:szCs w:val="28"/>
        </w:rPr>
      </w:pPr>
    </w:p>
    <w:p w14:paraId="392141E2" w14:textId="47EDE6B0" w:rsidR="000B0FA7" w:rsidRDefault="009943FE" w:rsidP="006B0A0C">
      <w:pPr>
        <w:pStyle w:val="ConsPlusNormal"/>
        <w:ind w:firstLine="567"/>
        <w:jc w:val="both"/>
        <w:outlineLvl w:val="1"/>
        <w:rPr>
          <w:rFonts w:ascii="Times New Roman" w:hAnsi="Times New Roman" w:cs="Times New Roman"/>
          <w:color w:val="auto"/>
          <w:szCs w:val="28"/>
        </w:rPr>
      </w:pPr>
      <w:r w:rsidRPr="009943FE">
        <w:rPr>
          <w:rFonts w:ascii="Times New Roman" w:hAnsi="Times New Roman" w:cs="Times New Roman"/>
          <w:color w:val="auto"/>
          <w:szCs w:val="28"/>
        </w:rPr>
        <w:t>2.17</w:t>
      </w:r>
      <w:r w:rsidR="000B0FA7" w:rsidRPr="009943FE">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п</w:t>
      </w:r>
      <w:r w:rsidR="00AE0EFA">
        <w:rPr>
          <w:rFonts w:ascii="Times New Roman" w:hAnsi="Times New Roman" w:cs="Times New Roman"/>
          <w:color w:val="auto"/>
          <w:szCs w:val="28"/>
        </w:rPr>
        <w:t>о экстерриториальному принципу и</w:t>
      </w:r>
      <w:r w:rsidR="000B0FA7" w:rsidRPr="009943FE">
        <w:rPr>
          <w:rFonts w:ascii="Times New Roman" w:hAnsi="Times New Roman" w:cs="Times New Roman"/>
          <w:color w:val="auto"/>
          <w:szCs w:val="28"/>
        </w:rPr>
        <w:t xml:space="preserve"> особенности предоставления муниципальной услуги в электронной форме</w:t>
      </w:r>
      <w:r w:rsidR="000638A2">
        <w:rPr>
          <w:rFonts w:ascii="Times New Roman" w:hAnsi="Times New Roman" w:cs="Times New Roman"/>
          <w:color w:val="auto"/>
          <w:szCs w:val="28"/>
        </w:rPr>
        <w:t>.</w:t>
      </w:r>
    </w:p>
    <w:p w14:paraId="4BE94967" w14:textId="77777777" w:rsidR="009943FE" w:rsidRPr="009943FE" w:rsidRDefault="009943FE" w:rsidP="000B0FA7">
      <w:pPr>
        <w:pStyle w:val="ConsPlusNormal"/>
        <w:ind w:firstLine="567"/>
        <w:jc w:val="center"/>
        <w:outlineLvl w:val="1"/>
        <w:rPr>
          <w:rFonts w:ascii="Times New Roman" w:hAnsi="Times New Roman" w:cs="Times New Roman"/>
          <w:color w:val="auto"/>
          <w:szCs w:val="28"/>
        </w:rPr>
      </w:pPr>
    </w:p>
    <w:p w14:paraId="4FB1C723"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23177EE"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в Управление;</w:t>
      </w:r>
    </w:p>
    <w:p w14:paraId="6ED2ED14"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через МФЦ в Управление;</w:t>
      </w:r>
    </w:p>
    <w:p w14:paraId="2CDE0FC7"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посредством использования информационно-телекоммуникационных технологий, включая использование </w:t>
      </w:r>
      <w:r w:rsidR="00D918BE">
        <w:rPr>
          <w:rFonts w:ascii="Times New Roman" w:hAnsi="Times New Roman" w:cs="Times New Roman"/>
          <w:color w:val="auto"/>
          <w:szCs w:val="28"/>
        </w:rPr>
        <w:t>Региональн</w:t>
      </w:r>
      <w:r w:rsidR="002C4D49">
        <w:rPr>
          <w:rFonts w:ascii="Times New Roman" w:hAnsi="Times New Roman" w:cs="Times New Roman"/>
          <w:color w:val="auto"/>
          <w:szCs w:val="28"/>
        </w:rPr>
        <w:t>ый</w:t>
      </w:r>
      <w:r w:rsidR="00D918BE">
        <w:rPr>
          <w:rFonts w:ascii="Times New Roman" w:hAnsi="Times New Roman" w:cs="Times New Roman"/>
          <w:color w:val="auto"/>
          <w:szCs w:val="28"/>
        </w:rPr>
        <w:t xml:space="preserve"> реестр</w:t>
      </w:r>
      <w:r w:rsidRPr="004D3983">
        <w:rPr>
          <w:rFonts w:ascii="Times New Roman" w:hAnsi="Times New Roman" w:cs="Times New Roman"/>
          <w:color w:val="auto"/>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5E101457"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 1 г. № 63-ФЗ «О видах электронной подписи, использование которых допускается при обращении за получением государственных и муниципальных услуг».</w:t>
      </w:r>
    </w:p>
    <w:p w14:paraId="29E93FA6"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Заявитель - физическое лицо вправе использовать простую электронную подпись в случае, предусмотренно</w:t>
      </w:r>
      <w:r w:rsidR="008C4AFC" w:rsidRPr="004D3983">
        <w:rPr>
          <w:rFonts w:ascii="Times New Roman" w:hAnsi="Times New Roman" w:cs="Times New Roman"/>
          <w:color w:val="auto"/>
          <w:szCs w:val="28"/>
        </w:rPr>
        <w:t>м пунктом 2</w:t>
      </w:r>
      <w:r w:rsidRPr="004D3983">
        <w:rPr>
          <w:rFonts w:ascii="Times New Roman" w:hAnsi="Times New Roman" w:cs="Times New Roman"/>
          <w:color w:val="auto"/>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w:t>
      </w:r>
      <w:r w:rsidRPr="004D3983">
        <w:rPr>
          <w:rFonts w:ascii="Times New Roman" w:hAnsi="Times New Roman" w:cs="Times New Roman"/>
          <w:color w:val="auto"/>
          <w:szCs w:val="28"/>
        </w:rPr>
        <w:tab/>
        <w:t>обеспечивающей</w:t>
      </w:r>
      <w:r w:rsidR="006E29B2" w:rsidRPr="004D3983">
        <w:rPr>
          <w:rFonts w:ascii="Times New Roman" w:hAnsi="Times New Roman" w:cs="Times New Roman"/>
          <w:color w:val="auto"/>
          <w:szCs w:val="28"/>
        </w:rPr>
        <w:t xml:space="preserve"> </w:t>
      </w:r>
      <w:r w:rsidRPr="004D3983">
        <w:rPr>
          <w:rFonts w:ascii="Times New Roman" w:hAnsi="Times New Roman" w:cs="Times New Roman"/>
          <w:color w:val="auto"/>
          <w:szCs w:val="28"/>
        </w:rPr>
        <w:t>информационно-</w:t>
      </w:r>
      <w:r w:rsidR="006E29B2" w:rsidRPr="004D3983">
        <w:rPr>
          <w:rFonts w:ascii="Times New Roman" w:hAnsi="Times New Roman" w:cs="Times New Roman"/>
          <w:color w:val="auto"/>
          <w:szCs w:val="28"/>
        </w:rPr>
        <w:t xml:space="preserve"> т</w:t>
      </w:r>
      <w:r w:rsidRPr="004D3983">
        <w:rPr>
          <w:rFonts w:ascii="Times New Roman" w:hAnsi="Times New Roman" w:cs="Times New Roman"/>
          <w:color w:val="auto"/>
          <w:szCs w:val="28"/>
        </w:rPr>
        <w:t xml:space="preserve">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4D3983">
        <w:rPr>
          <w:rFonts w:ascii="Times New Roman" w:hAnsi="Times New Roman" w:cs="Times New Roman"/>
          <w:color w:val="auto"/>
          <w:szCs w:val="28"/>
        </w:rPr>
        <w:lastRenderedPageBreak/>
        <w:t>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743B8850"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2AE94A11" w14:textId="77777777" w:rsidR="000B0FA7" w:rsidRPr="004D3983" w:rsidRDefault="006E29B2"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w:t>
      </w:r>
      <w:r w:rsidR="000B0FA7" w:rsidRPr="004D3983">
        <w:rPr>
          <w:rFonts w:ascii="Times New Roman" w:hAnsi="Times New Roman" w:cs="Times New Roman"/>
          <w:color w:val="auto"/>
          <w:szCs w:val="28"/>
        </w:rPr>
        <w:t xml:space="preserve">я заявителей обеспечивается возможность получения сведений о ходе выполнения заявления о предоставлении муниципальной услуги с использованием </w:t>
      </w:r>
      <w:r w:rsidR="00D918BE">
        <w:rPr>
          <w:rFonts w:ascii="Times New Roman" w:hAnsi="Times New Roman" w:cs="Times New Roman"/>
          <w:color w:val="auto"/>
          <w:szCs w:val="28"/>
        </w:rPr>
        <w:t>Регионального реестра</w:t>
      </w:r>
      <w:r w:rsidR="000B0FA7" w:rsidRPr="004D3983">
        <w:rPr>
          <w:rFonts w:ascii="Times New Roman" w:hAnsi="Times New Roman" w:cs="Times New Roman"/>
          <w:color w:val="auto"/>
          <w:szCs w:val="28"/>
        </w:rPr>
        <w:t>.</w:t>
      </w:r>
    </w:p>
    <w:p w14:paraId="52CB4252"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w:t>
      </w:r>
      <w:r w:rsidR="00D918BE">
        <w:rPr>
          <w:rFonts w:ascii="Times New Roman" w:hAnsi="Times New Roman" w:cs="Times New Roman"/>
          <w:color w:val="auto"/>
          <w:szCs w:val="28"/>
        </w:rPr>
        <w:t>в</w:t>
      </w:r>
      <w:r w:rsidRPr="004D3983">
        <w:rPr>
          <w:rFonts w:ascii="Times New Roman" w:hAnsi="Times New Roman" w:cs="Times New Roman"/>
          <w:color w:val="auto"/>
          <w:szCs w:val="28"/>
        </w:rPr>
        <w:t xml:space="preserve"> </w:t>
      </w:r>
      <w:r w:rsidR="00D918BE">
        <w:rPr>
          <w:rFonts w:ascii="Times New Roman" w:hAnsi="Times New Roman" w:cs="Times New Roman"/>
          <w:color w:val="auto"/>
          <w:szCs w:val="28"/>
        </w:rPr>
        <w:t>Региональном реестре</w:t>
      </w:r>
      <w:r w:rsidRPr="004D3983">
        <w:rPr>
          <w:rFonts w:ascii="Times New Roman" w:hAnsi="Times New Roman" w:cs="Times New Roman"/>
          <w:color w:val="auto"/>
          <w:szCs w:val="28"/>
        </w:rPr>
        <w:t>.</w:t>
      </w:r>
    </w:p>
    <w:p w14:paraId="5ABC1CF4"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МФЦ при обращении заявителя (представителя заявителя)</w:t>
      </w:r>
      <w:r w:rsidRPr="000B0FA7">
        <w:rPr>
          <w:rFonts w:ascii="Times New Roman" w:hAnsi="Times New Roman" w:cs="Times New Roman"/>
          <w:color w:val="auto"/>
          <w:szCs w:val="28"/>
        </w:rPr>
        <w:t xml:space="preserve"> за предоставлением муниципальной услуги осуществляют:</w:t>
      </w:r>
    </w:p>
    <w:p w14:paraId="7DAF9C52"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50CF444" w14:textId="77777777" w:rsidR="000B0FA7" w:rsidRPr="005B05F1"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6E29B2">
        <w:rPr>
          <w:rFonts w:ascii="Times New Roman" w:hAnsi="Times New Roman" w:cs="Times New Roman"/>
          <w:color w:val="auto"/>
          <w:szCs w:val="28"/>
        </w:rPr>
        <w:t>Управление</w:t>
      </w:r>
      <w:r w:rsidRPr="000B0FA7">
        <w:rPr>
          <w:rFonts w:ascii="Times New Roman" w:hAnsi="Times New Roman" w:cs="Times New Roman"/>
          <w:color w:val="auto"/>
          <w:szCs w:val="28"/>
        </w:rPr>
        <w:t>.</w:t>
      </w:r>
    </w:p>
    <w:p w14:paraId="6D03C5EB" w14:textId="77777777" w:rsidR="000B7727" w:rsidRPr="005B05F1" w:rsidRDefault="000B7727" w:rsidP="000B7727">
      <w:pPr>
        <w:pStyle w:val="ConsPlusNormal"/>
        <w:ind w:firstLine="567"/>
        <w:outlineLvl w:val="1"/>
        <w:rPr>
          <w:rFonts w:ascii="Times New Roman" w:hAnsi="Times New Roman" w:cs="Times New Roman"/>
          <w:szCs w:val="28"/>
        </w:rPr>
      </w:pPr>
    </w:p>
    <w:p w14:paraId="44CCB3D1" w14:textId="6A3B520C" w:rsidR="004A07D6" w:rsidRPr="00C313A8" w:rsidRDefault="00C313A8" w:rsidP="006B0A0C">
      <w:pPr>
        <w:pStyle w:val="ConsPlusNormal"/>
        <w:jc w:val="center"/>
        <w:outlineLvl w:val="1"/>
        <w:rPr>
          <w:rFonts w:ascii="Times New Roman" w:hAnsi="Times New Roman" w:cs="Times New Roman"/>
          <w:szCs w:val="28"/>
        </w:rPr>
      </w:pPr>
      <w:r>
        <w:rPr>
          <w:rFonts w:ascii="Times New Roman" w:hAnsi="Times New Roman" w:cs="Times New Roman"/>
          <w:szCs w:val="28"/>
        </w:rPr>
        <w:t>3.</w:t>
      </w:r>
      <w:r w:rsidR="00255A1D" w:rsidRPr="00C313A8">
        <w:rPr>
          <w:rFonts w:ascii="Times New Roman" w:hAnsi="Times New Roman" w:cs="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w:t>
      </w:r>
      <w:r w:rsidR="00AC525E" w:rsidRPr="00C313A8">
        <w:rPr>
          <w:rFonts w:ascii="Times New Roman" w:hAnsi="Times New Roman" w:cs="Times New Roman"/>
          <w:szCs w:val="28"/>
        </w:rPr>
        <w:t>ей</w:t>
      </w:r>
      <w:r w:rsidR="00255A1D" w:rsidRPr="00C313A8">
        <w:rPr>
          <w:rFonts w:ascii="Times New Roman" w:hAnsi="Times New Roman" w:cs="Times New Roman"/>
          <w:szCs w:val="28"/>
        </w:rPr>
        <w:t xml:space="preserve"> выполнения административных процедур (действий) в многофункциональном центре</w:t>
      </w:r>
      <w:r w:rsidR="00AC525E" w:rsidRPr="00C313A8">
        <w:rPr>
          <w:rFonts w:ascii="Times New Roman" w:hAnsi="Times New Roman" w:cs="Times New Roman"/>
          <w:szCs w:val="28"/>
        </w:rPr>
        <w:t xml:space="preserve"> предоставления государственных и муниципальных услуг</w:t>
      </w:r>
      <w:r w:rsidR="000638A2">
        <w:rPr>
          <w:rFonts w:ascii="Times New Roman" w:hAnsi="Times New Roman" w:cs="Times New Roman"/>
          <w:szCs w:val="28"/>
        </w:rPr>
        <w:t>.</w:t>
      </w:r>
    </w:p>
    <w:p w14:paraId="7C1B450B" w14:textId="77777777" w:rsidR="00AC525E" w:rsidRPr="00C313A8" w:rsidRDefault="00AC525E" w:rsidP="00C313A8">
      <w:pPr>
        <w:pStyle w:val="ConsPlusNormal"/>
        <w:jc w:val="both"/>
        <w:outlineLvl w:val="1"/>
        <w:rPr>
          <w:rFonts w:ascii="Times New Roman" w:hAnsi="Times New Roman" w:cs="Times New Roman"/>
          <w:szCs w:val="28"/>
        </w:rPr>
      </w:pPr>
    </w:p>
    <w:p w14:paraId="3D34BB52" w14:textId="1BD7CCE7" w:rsidR="00A810CA"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sidR="000638A2">
        <w:rPr>
          <w:rFonts w:ascii="Times New Roman" w:hAnsi="Times New Roman" w:cs="Times New Roman"/>
          <w:szCs w:val="28"/>
        </w:rPr>
        <w:t>.</w:t>
      </w:r>
    </w:p>
    <w:p w14:paraId="76F122FA" w14:textId="77777777" w:rsidR="000638A2" w:rsidRPr="00C313A8" w:rsidRDefault="000638A2" w:rsidP="00C313A8">
      <w:pPr>
        <w:pStyle w:val="ConsPlusNormal"/>
        <w:jc w:val="both"/>
        <w:outlineLvl w:val="1"/>
        <w:rPr>
          <w:rFonts w:ascii="Times New Roman" w:hAnsi="Times New Roman" w:cs="Times New Roman"/>
          <w:szCs w:val="28"/>
        </w:rPr>
      </w:pPr>
    </w:p>
    <w:p w14:paraId="2EAC8AA5" w14:textId="39C31B04" w:rsidR="00AC525E" w:rsidRPr="00AC525E" w:rsidRDefault="00AC525E" w:rsidP="00AC525E">
      <w:pPr>
        <w:pStyle w:val="ConsPlusNormal"/>
        <w:ind w:firstLine="567"/>
        <w:jc w:val="both"/>
        <w:rPr>
          <w:rFonts w:ascii="Times New Roman" w:hAnsi="Times New Roman" w:cs="Times New Roman"/>
          <w:szCs w:val="28"/>
        </w:rPr>
      </w:pPr>
      <w:bookmarkStart w:id="2" w:name="P308"/>
      <w:bookmarkEnd w:id="2"/>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r w:rsidR="006B0A0C">
        <w:rPr>
          <w:rFonts w:ascii="Times New Roman" w:hAnsi="Times New Roman" w:cs="Times New Roman"/>
          <w:szCs w:val="28"/>
        </w:rPr>
        <w:t xml:space="preserve"> </w:t>
      </w:r>
      <w:r w:rsidRPr="00EB6105">
        <w:rPr>
          <w:rFonts w:ascii="Times New Roman" w:hAnsi="Times New Roman" w:cs="Times New Roman"/>
          <w:szCs w:val="28"/>
        </w:rPr>
        <w:t>последовательность следующих административных процедур (действий):</w:t>
      </w:r>
    </w:p>
    <w:p w14:paraId="2C4FB688"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приём заявления и прилагаемых к нему документов, регистрация заявления;</w:t>
      </w:r>
    </w:p>
    <w:p w14:paraId="091A4A0A"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рассмотрение заявления и прилагаемых к нему документов, </w:t>
      </w:r>
      <w:r w:rsidRPr="00AC525E">
        <w:rPr>
          <w:rFonts w:ascii="Times New Roman" w:hAnsi="Times New Roman" w:cs="Times New Roman"/>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14:paraId="509711D0"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принятие решения о предоставлении либо об отказе в предоставлении муниципальной услуги;</w:t>
      </w:r>
    </w:p>
    <w:p w14:paraId="4E932A89"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передача пакета документов из </w:t>
      </w:r>
      <w:r>
        <w:rPr>
          <w:rFonts w:ascii="Times New Roman" w:hAnsi="Times New Roman" w:cs="Times New Roman"/>
          <w:szCs w:val="28"/>
        </w:rPr>
        <w:t>Управления</w:t>
      </w:r>
      <w:r w:rsidRPr="00AC525E">
        <w:rPr>
          <w:rFonts w:ascii="Times New Roman" w:hAnsi="Times New Roman" w:cs="Times New Roman"/>
          <w:szCs w:val="28"/>
        </w:rPr>
        <w:t xml:space="preserve"> в МФЦ;</w:t>
      </w:r>
    </w:p>
    <w:p w14:paraId="7ED398AA"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выдача (направление) заявителю результата предоставления муниципальной услуги.</w:t>
      </w:r>
    </w:p>
    <w:p w14:paraId="1694BC3A"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A42F58">
        <w:rPr>
          <w:rFonts w:ascii="Times New Roman" w:hAnsi="Times New Roman" w:cs="Times New Roman"/>
          <w:szCs w:val="28"/>
        </w:rPr>
        <w:t>Управл</w:t>
      </w:r>
      <w:r w:rsidR="008C4AFC">
        <w:rPr>
          <w:rFonts w:ascii="Times New Roman" w:hAnsi="Times New Roman" w:cs="Times New Roman"/>
          <w:szCs w:val="28"/>
        </w:rPr>
        <w:t>ение</w:t>
      </w:r>
      <w:r w:rsidRPr="00AC525E">
        <w:rPr>
          <w:rFonts w:ascii="Times New Roman" w:hAnsi="Times New Roman" w:cs="Times New Roman"/>
          <w:szCs w:val="28"/>
        </w:rPr>
        <w:t>, в том числе в электронной форме, либо в МФЦ.</w:t>
      </w:r>
    </w:p>
    <w:p w14:paraId="6305CA52" w14:textId="77777777" w:rsid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702F900A" w14:textId="5FBAE70D" w:rsidR="00A72B78" w:rsidRDefault="00B6281E" w:rsidP="00987E3B">
      <w:pPr>
        <w:pStyle w:val="ConsPlusNormal"/>
        <w:ind w:firstLine="567"/>
        <w:jc w:val="both"/>
        <w:rPr>
          <w:rFonts w:ascii="Times New Roman" w:hAnsi="Times New Roman" w:cs="Times New Roman"/>
          <w:szCs w:val="28"/>
        </w:rPr>
      </w:pPr>
      <w:r w:rsidRPr="00B6281E">
        <w:rPr>
          <w:rFonts w:ascii="Times New Roman" w:hAnsi="Times New Roman" w:cs="Times New Roman"/>
          <w:szCs w:val="28"/>
        </w:rPr>
        <w:t>Блок-схема предоставления муниципальной услуги приводится в приложении № 6 к административному регламенту.</w:t>
      </w:r>
    </w:p>
    <w:p w14:paraId="24AF9779" w14:textId="77777777" w:rsidR="00B6281E" w:rsidRDefault="00B6281E" w:rsidP="00987E3B">
      <w:pPr>
        <w:pStyle w:val="ConsPlusNormal"/>
        <w:ind w:firstLine="567"/>
        <w:jc w:val="both"/>
        <w:rPr>
          <w:rFonts w:ascii="Times New Roman" w:hAnsi="Times New Roman" w:cs="Times New Roman"/>
          <w:szCs w:val="28"/>
        </w:rPr>
      </w:pPr>
    </w:p>
    <w:p w14:paraId="6BB5D12E" w14:textId="67F25899" w:rsidR="00145774" w:rsidRPr="00987E3B"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0638A2">
        <w:rPr>
          <w:rFonts w:ascii="Times New Roman" w:hAnsi="Times New Roman" w:cs="Times New Roman"/>
          <w:szCs w:val="28"/>
        </w:rPr>
        <w:t xml:space="preserve"> </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14:paraId="3926D429"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3.2.1.</w:t>
      </w:r>
      <w:r w:rsidR="00B24865">
        <w:rPr>
          <w:rFonts w:ascii="Times New Roman" w:hAnsi="Times New Roman" w:cs="Times New Roman"/>
          <w:szCs w:val="28"/>
        </w:rPr>
        <w:t xml:space="preserve"> </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21092C">
        <w:rPr>
          <w:rFonts w:ascii="Times New Roman" w:hAnsi="Times New Roman" w:cs="Times New Roman"/>
          <w:szCs w:val="28"/>
        </w:rPr>
        <w:t>Управление</w:t>
      </w:r>
      <w:r w:rsidR="00987E3B" w:rsidRPr="00987E3B">
        <w:rPr>
          <w:rFonts w:ascii="Times New Roman" w:hAnsi="Times New Roman" w:cs="Times New Roman"/>
          <w:szCs w:val="28"/>
        </w:rPr>
        <w:t xml:space="preserve">, с заявлением и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представленными заявителем по его инициативе самостоятельно, или поступление заявления о предоставлении муниципальной услуг и документов в </w:t>
      </w:r>
      <w:r w:rsidR="00B24865">
        <w:rPr>
          <w:rFonts w:ascii="Times New Roman" w:hAnsi="Times New Roman" w:cs="Times New Roman"/>
          <w:szCs w:val="28"/>
        </w:rPr>
        <w:t>Управление</w:t>
      </w:r>
      <w:r w:rsidR="00987E3B" w:rsidRPr="00987E3B">
        <w:rPr>
          <w:rFonts w:ascii="Times New Roman" w:hAnsi="Times New Roman" w:cs="Times New Roman"/>
          <w:szCs w:val="28"/>
        </w:rPr>
        <w:t xml:space="preserve"> из МФЦ.</w:t>
      </w:r>
    </w:p>
    <w:p w14:paraId="21A60BE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21092C">
        <w:rPr>
          <w:rFonts w:ascii="Times New Roman" w:hAnsi="Times New Roman" w:cs="Times New Roman"/>
          <w:szCs w:val="28"/>
        </w:rPr>
        <w:t>Управление</w:t>
      </w:r>
      <w:r w:rsidRPr="00987E3B">
        <w:rPr>
          <w:rFonts w:ascii="Times New Roman" w:hAnsi="Times New Roman" w:cs="Times New Roman"/>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7A22683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обращении заявителя специалист Управления ответственный за прием заявления о предоставлении муниципальной услуги:</w:t>
      </w:r>
    </w:p>
    <w:p w14:paraId="1503F52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14:paraId="53E0621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представленных заявителем по его инициативе самостоятельно;</w:t>
      </w:r>
    </w:p>
    <w:p w14:paraId="621FB11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14:paraId="74D8D98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выявляет наличие в заявлении и документах исправлений, которые не </w:t>
      </w:r>
      <w:r w:rsidRPr="00987E3B">
        <w:rPr>
          <w:rFonts w:ascii="Times New Roman" w:hAnsi="Times New Roman" w:cs="Times New Roman"/>
          <w:szCs w:val="28"/>
        </w:rPr>
        <w:lastRenderedPageBreak/>
        <w:t>позволяют однозначно истолковать их содержание;</w:t>
      </w:r>
    </w:p>
    <w:p w14:paraId="3E1DEFA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 представления не заверенных в установленном порядке копий документов, указанных в пункте 2.6., а также документов, указанных в пункт</w:t>
      </w:r>
      <w:r w:rsidR="0021092C">
        <w:rPr>
          <w:rFonts w:ascii="Times New Roman" w:hAnsi="Times New Roman" w:cs="Times New Roman"/>
          <w:szCs w:val="28"/>
        </w:rPr>
        <w:t>е 2.7</w:t>
      </w:r>
      <w:r w:rsidR="00D640D0">
        <w:rPr>
          <w:rFonts w:ascii="Times New Roman" w:hAnsi="Times New Roman" w:cs="Times New Roman"/>
          <w:szCs w:val="28"/>
        </w:rPr>
        <w:t xml:space="preserve">. </w:t>
      </w:r>
      <w:r w:rsidRPr="00987E3B">
        <w:rPr>
          <w:rFonts w:ascii="Times New Roman" w:hAnsi="Times New Roman" w:cs="Times New Roman"/>
          <w:szCs w:val="28"/>
        </w:rPr>
        <w:t xml:space="preserve">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w:t>
      </w:r>
      <w:proofErr w:type="spellStart"/>
      <w:r w:rsidRPr="00987E3B">
        <w:rPr>
          <w:rFonts w:ascii="Times New Roman" w:hAnsi="Times New Roman" w:cs="Times New Roman"/>
          <w:szCs w:val="28"/>
        </w:rPr>
        <w:t>заверительную</w:t>
      </w:r>
      <w:proofErr w:type="spellEnd"/>
      <w:r w:rsidRPr="00987E3B">
        <w:rPr>
          <w:rFonts w:ascii="Times New Roman" w:hAnsi="Times New Roman" w:cs="Times New Roman"/>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1D7FAAD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отсутствии оснований, указанных </w:t>
      </w:r>
      <w:r w:rsidRPr="00D640D0">
        <w:rPr>
          <w:rFonts w:ascii="Times New Roman" w:hAnsi="Times New Roman" w:cs="Times New Roman"/>
          <w:color w:val="auto"/>
          <w:szCs w:val="28"/>
        </w:rPr>
        <w:t>в пункте 2.</w:t>
      </w:r>
      <w:r w:rsidR="00E46F95">
        <w:rPr>
          <w:rFonts w:ascii="Times New Roman" w:hAnsi="Times New Roman" w:cs="Times New Roman"/>
          <w:color w:val="auto"/>
          <w:szCs w:val="28"/>
        </w:rPr>
        <w:t>8</w:t>
      </w:r>
      <w:r w:rsidRPr="00D640D0">
        <w:rPr>
          <w:rFonts w:ascii="Times New Roman" w:hAnsi="Times New Roman" w:cs="Times New Roman"/>
          <w:color w:val="auto"/>
          <w:szCs w:val="28"/>
        </w:rPr>
        <w:t>.</w:t>
      </w:r>
      <w:r w:rsidR="00145774">
        <w:rPr>
          <w:rFonts w:ascii="Times New Roman" w:hAnsi="Times New Roman" w:cs="Times New Roman"/>
          <w:szCs w:val="28"/>
        </w:rPr>
        <w:t xml:space="preserve"> </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45C8E2E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в </w:t>
      </w:r>
      <w:r w:rsidRPr="00D640D0">
        <w:rPr>
          <w:rFonts w:ascii="Times New Roman" w:hAnsi="Times New Roman" w:cs="Times New Roman"/>
          <w:color w:val="auto"/>
          <w:szCs w:val="28"/>
        </w:rPr>
        <w:t>пункте 2.</w:t>
      </w:r>
      <w:r w:rsidR="00E46F95">
        <w:rPr>
          <w:rFonts w:ascii="Times New Roman" w:hAnsi="Times New Roman" w:cs="Times New Roman"/>
          <w:color w:val="auto"/>
          <w:szCs w:val="28"/>
        </w:rPr>
        <w:t>8</w:t>
      </w:r>
      <w:r w:rsidRPr="00D640D0">
        <w:rPr>
          <w:rFonts w:ascii="Times New Roman" w:hAnsi="Times New Roman" w:cs="Times New Roman"/>
          <w:color w:val="auto"/>
          <w:szCs w:val="28"/>
        </w:rPr>
        <w:t>.</w:t>
      </w:r>
      <w:r w:rsidR="00145774" w:rsidRPr="00145774">
        <w:rPr>
          <w:rFonts w:ascii="Times New Roman" w:hAnsi="Times New Roman" w:cs="Times New Roman"/>
          <w:color w:val="FF0000"/>
          <w:szCs w:val="28"/>
        </w:rPr>
        <w:t xml:space="preserve"> </w:t>
      </w:r>
      <w:r w:rsidRPr="00987E3B">
        <w:rPr>
          <w:rFonts w:ascii="Times New Roman" w:hAnsi="Times New Roman" w:cs="Times New Roman"/>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6B57CA1" w14:textId="77777777"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Pr="00987E3B">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в </w:t>
      </w:r>
      <w:r w:rsidR="00281C6B">
        <w:rPr>
          <w:rFonts w:ascii="Times New Roman" w:hAnsi="Times New Roman" w:cs="Times New Roman"/>
          <w:szCs w:val="28"/>
        </w:rPr>
        <w:t xml:space="preserve">журнале. </w:t>
      </w:r>
      <w:r w:rsidRPr="00987E3B">
        <w:rPr>
          <w:rFonts w:ascii="Times New Roman" w:hAnsi="Times New Roman" w:cs="Times New Roman"/>
          <w:szCs w:val="28"/>
        </w:rPr>
        <w:t xml:space="preserve"> </w:t>
      </w:r>
    </w:p>
    <w:p w14:paraId="3B7AF59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Pr="00987E3B">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14:paraId="772D930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прием заявления о предоставлении муниципальной услуги и документов.</w:t>
      </w:r>
    </w:p>
    <w:p w14:paraId="2A6E4B3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64481E2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14:paraId="3DBA69B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журнале регистрации Управления</w:t>
      </w:r>
      <w:r w:rsidRPr="00987E3B">
        <w:rPr>
          <w:rFonts w:ascii="Times New Roman" w:hAnsi="Times New Roman" w:cs="Times New Roman"/>
          <w:szCs w:val="28"/>
        </w:rPr>
        <w:t>.</w:t>
      </w:r>
    </w:p>
    <w:p w14:paraId="33770C6B"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5E5EAF">
        <w:rPr>
          <w:rFonts w:ascii="Times New Roman" w:hAnsi="Times New Roman" w:cs="Times New Roman"/>
          <w:szCs w:val="28"/>
        </w:rPr>
        <w:t>2</w:t>
      </w:r>
      <w:r>
        <w:rPr>
          <w:rFonts w:ascii="Times New Roman" w:hAnsi="Times New Roman" w:cs="Times New Roman"/>
          <w:szCs w:val="28"/>
        </w:rPr>
        <w:t>.</w:t>
      </w:r>
      <w:r w:rsidR="00987E3B" w:rsidRPr="00987E3B">
        <w:rPr>
          <w:rFonts w:ascii="Times New Roman" w:hAnsi="Times New Roman" w:cs="Times New Roman"/>
          <w:szCs w:val="28"/>
        </w:rPr>
        <w:tab/>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7924246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w:t>
      </w:r>
      <w:r w:rsidRPr="00987E3B">
        <w:rPr>
          <w:rFonts w:ascii="Times New Roman" w:hAnsi="Times New Roman" w:cs="Times New Roman"/>
          <w:szCs w:val="28"/>
        </w:rPr>
        <w:lastRenderedPageBreak/>
        <w:t>лицом Управления.</w:t>
      </w:r>
    </w:p>
    <w:p w14:paraId="7A95AB2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Уполномоченное должностное лицо Управления, в течение одного рабочего дня, рассматривает заявление о предоставлении муниципальной услуги и прилагаемые к нему документы и направляет специалисту Управления ответственному за предоставление муниципальной услуги.</w:t>
      </w:r>
    </w:p>
    <w:p w14:paraId="5AD4F839"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Специалист Управления ответственный за предоставление муниципальной услуги рассматривает заявление о предоставлении муниципальной услуги и прилагаемые к нему документы.</w:t>
      </w:r>
    </w:p>
    <w:p w14:paraId="37438DEE" w14:textId="77777777" w:rsidR="00987E3B" w:rsidRPr="00987E3B" w:rsidRDefault="00281C6B" w:rsidP="00987E3B">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00987E3B" w:rsidRPr="00987E3B">
        <w:rPr>
          <w:rFonts w:ascii="Times New Roman" w:hAnsi="Times New Roman" w:cs="Times New Roman"/>
          <w:szCs w:val="28"/>
        </w:rPr>
        <w:t>о результатам рассмотрения заявления о предоставлении муниципальной услуги и прилагаемых к нему документов, специалист Управления ответственный за предоставление муниципальной услуги осуществляет следующие действия:</w:t>
      </w:r>
    </w:p>
    <w:p w14:paraId="35A8BA8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1)</w:t>
      </w:r>
      <w:r w:rsidR="002A7C18">
        <w:rPr>
          <w:rFonts w:ascii="Times New Roman" w:hAnsi="Times New Roman" w:cs="Times New Roman"/>
          <w:szCs w:val="28"/>
        </w:rPr>
        <w:t xml:space="preserve"> </w:t>
      </w:r>
      <w:r w:rsidRPr="00987E3B">
        <w:rPr>
          <w:rFonts w:ascii="Times New Roman" w:hAnsi="Times New Roman" w:cs="Times New Roman"/>
          <w:szCs w:val="28"/>
        </w:rPr>
        <w:t>при выявлении оснований для возвращения заявления о предоставлении муниципальной услуги:</w:t>
      </w:r>
    </w:p>
    <w:p w14:paraId="2508A96E" w14:textId="77777777" w:rsidR="00987E3B" w:rsidRPr="00281C6B" w:rsidRDefault="00987E3B" w:rsidP="00987E3B">
      <w:pPr>
        <w:pStyle w:val="ConsPlusNormal"/>
        <w:ind w:firstLine="567"/>
        <w:jc w:val="both"/>
        <w:rPr>
          <w:rFonts w:ascii="Times New Roman" w:hAnsi="Times New Roman" w:cs="Times New Roman"/>
          <w:color w:val="auto"/>
          <w:szCs w:val="28"/>
        </w:rPr>
      </w:pPr>
      <w:r w:rsidRPr="00987E3B">
        <w:rPr>
          <w:rFonts w:ascii="Times New Roman" w:hAnsi="Times New Roman" w:cs="Times New Roman"/>
          <w:szCs w:val="28"/>
        </w:rPr>
        <w:t xml:space="preserve">в течение 3 рабочих дней подготавливает проект уведомления о </w:t>
      </w:r>
      <w:r w:rsidRPr="00281C6B">
        <w:rPr>
          <w:rFonts w:ascii="Times New Roman" w:hAnsi="Times New Roman" w:cs="Times New Roman"/>
          <w:color w:val="auto"/>
          <w:szCs w:val="28"/>
        </w:rPr>
        <w:t>возвращении заявления о предоставлении муниципальной услуги, в котором указывает причины возврата, в соответствии с пунктом 2.</w:t>
      </w:r>
      <w:r w:rsidR="002A7C18">
        <w:rPr>
          <w:rFonts w:ascii="Times New Roman" w:hAnsi="Times New Roman" w:cs="Times New Roman"/>
          <w:color w:val="auto"/>
          <w:szCs w:val="28"/>
        </w:rPr>
        <w:t>9.2</w:t>
      </w:r>
      <w:r w:rsidRPr="00281C6B">
        <w:rPr>
          <w:rFonts w:ascii="Times New Roman" w:hAnsi="Times New Roman" w:cs="Times New Roman"/>
          <w:color w:val="auto"/>
          <w:szCs w:val="28"/>
        </w:rPr>
        <w:t>. Регламента;</w:t>
      </w:r>
    </w:p>
    <w:p w14:paraId="5858B96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направляет проект уведомления о возвращении заявления о предоставлении муниципальной услуги на согласование и подписание уполномоченному должностному лицу </w:t>
      </w:r>
      <w:r w:rsidR="00281C6B">
        <w:rPr>
          <w:rFonts w:ascii="Times New Roman" w:hAnsi="Times New Roman" w:cs="Times New Roman"/>
          <w:szCs w:val="28"/>
        </w:rPr>
        <w:t>Управления</w:t>
      </w:r>
      <w:r w:rsidRPr="00987E3B">
        <w:rPr>
          <w:rFonts w:ascii="Times New Roman" w:hAnsi="Times New Roman" w:cs="Times New Roman"/>
          <w:szCs w:val="28"/>
        </w:rPr>
        <w:t>;</w:t>
      </w:r>
    </w:p>
    <w:p w14:paraId="5ECC7E9A" w14:textId="77777777" w:rsidR="00987E3B" w:rsidRPr="00987E3B" w:rsidRDefault="00987E3B" w:rsidP="00281C6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после</w:t>
      </w:r>
      <w:r w:rsidRPr="00987E3B">
        <w:rPr>
          <w:rFonts w:ascii="Times New Roman" w:hAnsi="Times New Roman" w:cs="Times New Roman"/>
          <w:szCs w:val="28"/>
        </w:rPr>
        <w:tab/>
        <w:t>согласования</w:t>
      </w:r>
      <w:r w:rsidRPr="00987E3B">
        <w:rPr>
          <w:rFonts w:ascii="Times New Roman" w:hAnsi="Times New Roman" w:cs="Times New Roman"/>
          <w:szCs w:val="28"/>
        </w:rPr>
        <w:tab/>
        <w:t>и</w:t>
      </w:r>
      <w:r w:rsidRPr="00987E3B">
        <w:rPr>
          <w:rFonts w:ascii="Times New Roman" w:hAnsi="Times New Roman" w:cs="Times New Roman"/>
          <w:szCs w:val="28"/>
        </w:rPr>
        <w:tab/>
        <w:t>подписания уполномоченным</w:t>
      </w:r>
      <w:r w:rsidR="00281C6B">
        <w:rPr>
          <w:rFonts w:ascii="Times New Roman" w:hAnsi="Times New Roman" w:cs="Times New Roman"/>
          <w:szCs w:val="28"/>
        </w:rPr>
        <w:t xml:space="preserve"> </w:t>
      </w:r>
      <w:r w:rsidRPr="00987E3B">
        <w:rPr>
          <w:rFonts w:ascii="Times New Roman" w:hAnsi="Times New Roman" w:cs="Times New Roman"/>
          <w:szCs w:val="28"/>
        </w:rPr>
        <w:t>лицом</w:t>
      </w:r>
      <w:r w:rsidR="00281C6B">
        <w:rPr>
          <w:rFonts w:ascii="Times New Roman" w:hAnsi="Times New Roman" w:cs="Times New Roman"/>
          <w:szCs w:val="28"/>
        </w:rPr>
        <w:t xml:space="preserve"> Управления</w:t>
      </w:r>
      <w:r w:rsidRPr="00987E3B">
        <w:rPr>
          <w:rFonts w:ascii="Times New Roman" w:hAnsi="Times New Roman" w:cs="Times New Roman"/>
          <w:szCs w:val="28"/>
        </w:rPr>
        <w:t xml:space="preserve"> уведомления о возвращении заявления о предоставлении муниципальной услуги, направляет заявителю;</w:t>
      </w:r>
    </w:p>
    <w:p w14:paraId="6621B4E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2)</w:t>
      </w:r>
      <w:r w:rsidR="002A7C18">
        <w:rPr>
          <w:rFonts w:ascii="Times New Roman" w:hAnsi="Times New Roman" w:cs="Times New Roman"/>
          <w:szCs w:val="28"/>
        </w:rPr>
        <w:t xml:space="preserve"> </w:t>
      </w:r>
      <w:r w:rsidRPr="00987E3B">
        <w:rPr>
          <w:rFonts w:ascii="Times New Roman" w:hAnsi="Times New Roman" w:cs="Times New Roman"/>
          <w:szCs w:val="28"/>
        </w:rPr>
        <w:t xml:space="preserve">при непредставлении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w:t>
      </w:r>
      <w:r w:rsidR="002A7C18">
        <w:rPr>
          <w:rFonts w:ascii="Times New Roman" w:hAnsi="Times New Roman" w:cs="Times New Roman"/>
          <w:szCs w:val="28"/>
        </w:rPr>
        <w:t>.</w:t>
      </w:r>
      <w:r w:rsidRPr="00987E3B">
        <w:rPr>
          <w:rFonts w:ascii="Times New Roman" w:hAnsi="Times New Roman" w:cs="Times New Roman"/>
          <w:szCs w:val="28"/>
        </w:rPr>
        <w:t xml:space="preserve"> Регламента,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14:paraId="362615C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w:t>
      </w:r>
      <w:r w:rsidR="00281C6B">
        <w:rPr>
          <w:rFonts w:ascii="Times New Roman" w:hAnsi="Times New Roman" w:cs="Times New Roman"/>
          <w:szCs w:val="28"/>
        </w:rPr>
        <w:t>Управления</w:t>
      </w:r>
      <w:r w:rsidRPr="00987E3B">
        <w:rPr>
          <w:rFonts w:ascii="Times New Roman" w:hAnsi="Times New Roman" w:cs="Times New Roman"/>
          <w:szCs w:val="28"/>
        </w:rPr>
        <w:t xml:space="preserve">, по почте, курьером или </w:t>
      </w:r>
      <w:r w:rsidRPr="00987E3B">
        <w:rPr>
          <w:rFonts w:ascii="Times New Roman" w:hAnsi="Times New Roman" w:cs="Times New Roman"/>
          <w:szCs w:val="28"/>
        </w:rPr>
        <w:lastRenderedPageBreak/>
        <w:t>посредством факсимильной связи, при отсутствии технической возможности направления межведомственного запроса.</w:t>
      </w:r>
    </w:p>
    <w:p w14:paraId="6E1D4F0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Направление запросов допускается только с целью предоставления муниципальной услуги.</w:t>
      </w:r>
    </w:p>
    <w:p w14:paraId="756E799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В случае, если в течение 5 (пяти) рабочих дней ответ на запрос, переданный с использованием средств СМЭВ, не поступил в </w:t>
      </w:r>
      <w:r w:rsidR="00281C6B">
        <w:rPr>
          <w:rFonts w:ascii="Times New Roman" w:hAnsi="Times New Roman" w:cs="Times New Roman"/>
          <w:szCs w:val="28"/>
        </w:rPr>
        <w:t>Управление</w:t>
      </w:r>
      <w:r w:rsidRPr="00987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14:paraId="2A3A936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281C6B">
        <w:rPr>
          <w:rFonts w:ascii="Times New Roman" w:hAnsi="Times New Roman" w:cs="Times New Roman"/>
          <w:szCs w:val="28"/>
        </w:rPr>
        <w:t>Управление</w:t>
      </w:r>
      <w:r w:rsidRPr="00987E3B">
        <w:rPr>
          <w:rFonts w:ascii="Times New Roman" w:hAnsi="Times New Roman" w:cs="Times New Roman"/>
          <w:szCs w:val="28"/>
        </w:rPr>
        <w:t>;</w:t>
      </w:r>
    </w:p>
    <w:p w14:paraId="2435CDA2" w14:textId="6988333D"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3)</w:t>
      </w:r>
      <w:r w:rsidR="008C4AFC">
        <w:rPr>
          <w:rFonts w:ascii="Times New Roman" w:hAnsi="Times New Roman" w:cs="Times New Roman"/>
          <w:szCs w:val="28"/>
        </w:rPr>
        <w:t xml:space="preserve"> </w:t>
      </w:r>
      <w:r w:rsidR="00D23D24" w:rsidRPr="00D23D24">
        <w:rPr>
          <w:rFonts w:ascii="Times New Roman" w:hAnsi="Times New Roman" w:cs="Times New Roman"/>
          <w:szCs w:val="28"/>
        </w:rPr>
        <w:t xml:space="preserve">3) в целях установления отсутствия оснований для отказа в предоставлении муниципальной услуги, Управление направляет запрос в отдел градостроительства и жилищно-коммунального хозяйства администрации </w:t>
      </w:r>
      <w:proofErr w:type="spellStart"/>
      <w:r w:rsidR="00D23D24" w:rsidRPr="00D23D24">
        <w:rPr>
          <w:rFonts w:ascii="Times New Roman" w:hAnsi="Times New Roman" w:cs="Times New Roman"/>
          <w:szCs w:val="28"/>
        </w:rPr>
        <w:t>Грачевского</w:t>
      </w:r>
      <w:proofErr w:type="spellEnd"/>
      <w:r w:rsidR="00D23D24" w:rsidRPr="00D23D24">
        <w:rPr>
          <w:rFonts w:ascii="Times New Roman" w:hAnsi="Times New Roman" w:cs="Times New Roman"/>
          <w:szCs w:val="28"/>
        </w:rPr>
        <w:t xml:space="preserve"> муниципального округа для проверки представленных документов на соответствие требованиям земельного, градостроительного законодательства, Правилам землепользования и застройки </w:t>
      </w:r>
      <w:proofErr w:type="spellStart"/>
      <w:r w:rsidR="00D23D24" w:rsidRPr="00D23D24">
        <w:rPr>
          <w:rFonts w:ascii="Times New Roman" w:hAnsi="Times New Roman" w:cs="Times New Roman"/>
          <w:szCs w:val="28"/>
        </w:rPr>
        <w:t>Грачевского</w:t>
      </w:r>
      <w:proofErr w:type="spellEnd"/>
      <w:r w:rsidR="00D23D24" w:rsidRPr="00D23D24">
        <w:rPr>
          <w:rFonts w:ascii="Times New Roman" w:hAnsi="Times New Roman" w:cs="Times New Roman"/>
          <w:szCs w:val="28"/>
        </w:rPr>
        <w:t xml:space="preserve"> муниципального округа Ставропольского края, техническим регламентам, строительным нормам и правилам;</w:t>
      </w:r>
    </w:p>
    <w:p w14:paraId="3F1E72F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4)</w:t>
      </w:r>
      <w:r w:rsidR="008C4AFC">
        <w:rPr>
          <w:rFonts w:ascii="Times New Roman" w:hAnsi="Times New Roman" w:cs="Times New Roman"/>
          <w:szCs w:val="28"/>
        </w:rPr>
        <w:t xml:space="preserve"> </w:t>
      </w:r>
      <w:r w:rsidRPr="00987E3B">
        <w:rPr>
          <w:rFonts w:ascii="Times New Roman" w:hAnsi="Times New Roman" w:cs="Times New Roman"/>
          <w:szCs w:val="28"/>
        </w:rPr>
        <w:t>формирует пакет документов, состоящий из заявления о предоставлении муниципальной услуги, документов (сведений, содержащихся в них), полученных в рамках межведомственного взаимодействия.</w:t>
      </w:r>
    </w:p>
    <w:p w14:paraId="0E2CCFD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CC3864">
        <w:rPr>
          <w:rFonts w:ascii="Times New Roman" w:hAnsi="Times New Roman" w:cs="Times New Roman"/>
          <w:szCs w:val="28"/>
        </w:rPr>
        <w:t>5</w:t>
      </w:r>
      <w:r w:rsidRPr="00987E3B">
        <w:rPr>
          <w:rFonts w:ascii="Times New Roman" w:hAnsi="Times New Roman" w:cs="Times New Roman"/>
          <w:szCs w:val="28"/>
        </w:rPr>
        <w:t xml:space="preserve"> календарных дней.</w:t>
      </w:r>
    </w:p>
    <w:p w14:paraId="682E0C5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499D8B3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 Регламента, наличие оснований для возвращения заявления о предоставлении муниципальной услуги, в соответствии с пунктом 2.</w:t>
      </w:r>
      <w:r w:rsidR="002A7C18">
        <w:rPr>
          <w:rFonts w:ascii="Times New Roman" w:hAnsi="Times New Roman" w:cs="Times New Roman"/>
          <w:szCs w:val="28"/>
        </w:rPr>
        <w:t>9</w:t>
      </w:r>
      <w:r w:rsidRPr="00987E3B">
        <w:rPr>
          <w:rFonts w:ascii="Times New Roman" w:hAnsi="Times New Roman" w:cs="Times New Roman"/>
          <w:szCs w:val="28"/>
        </w:rPr>
        <w:t>.2 Регламента.</w:t>
      </w:r>
    </w:p>
    <w:p w14:paraId="3BF30D6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 либо выдача (направление) заявителю уведомления о возвращении заявления о предоставлении муниципальной услуги.</w:t>
      </w:r>
    </w:p>
    <w:p w14:paraId="76571B3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w:t>
      </w:r>
      <w:r w:rsidR="00CC3864">
        <w:rPr>
          <w:rFonts w:ascii="Times New Roman" w:hAnsi="Times New Roman" w:cs="Times New Roman"/>
          <w:szCs w:val="28"/>
        </w:rPr>
        <w:t>получение ответа на запрос</w:t>
      </w:r>
      <w:r w:rsidRPr="00987E3B">
        <w:rPr>
          <w:rFonts w:ascii="Times New Roman" w:hAnsi="Times New Roman" w:cs="Times New Roman"/>
          <w:szCs w:val="28"/>
        </w:rPr>
        <w:t>, либо регистрация уведомления о возвращении заявления о предоставлении муниципал</w:t>
      </w:r>
      <w:r w:rsidR="00B20212">
        <w:rPr>
          <w:rFonts w:ascii="Times New Roman" w:hAnsi="Times New Roman" w:cs="Times New Roman"/>
          <w:szCs w:val="28"/>
        </w:rPr>
        <w:t>ьной</w:t>
      </w:r>
      <w:r w:rsidRPr="00987E3B">
        <w:rPr>
          <w:rFonts w:ascii="Times New Roman" w:hAnsi="Times New Roman" w:cs="Times New Roman"/>
          <w:szCs w:val="28"/>
        </w:rPr>
        <w:t xml:space="preserve"> услуги.</w:t>
      </w:r>
    </w:p>
    <w:p w14:paraId="06BCCAAE" w14:textId="77777777" w:rsidR="00987E3B" w:rsidRPr="00A42F58"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5E5EAF">
        <w:rPr>
          <w:rFonts w:ascii="Times New Roman" w:hAnsi="Times New Roman" w:cs="Times New Roman"/>
          <w:szCs w:val="28"/>
        </w:rPr>
        <w:t>3</w:t>
      </w:r>
      <w:r>
        <w:rPr>
          <w:rFonts w:ascii="Times New Roman" w:hAnsi="Times New Roman" w:cs="Times New Roman"/>
          <w:szCs w:val="28"/>
        </w:rPr>
        <w:t xml:space="preserve">. </w:t>
      </w:r>
      <w:r w:rsidR="00987E3B" w:rsidRPr="00A42F58">
        <w:rPr>
          <w:rFonts w:ascii="Times New Roman" w:hAnsi="Times New Roman" w:cs="Times New Roman"/>
          <w:szCs w:val="28"/>
        </w:rPr>
        <w:t>Принятие решения о предоставлении либо об отказе в предоставлении муниципальной услуги.</w:t>
      </w:r>
    </w:p>
    <w:p w14:paraId="13B82EAF" w14:textId="77777777" w:rsidR="00987E3B" w:rsidRPr="00987E3B" w:rsidRDefault="00987E3B" w:rsidP="00987E3B">
      <w:pPr>
        <w:pStyle w:val="ConsPlusNormal"/>
        <w:ind w:firstLine="567"/>
        <w:jc w:val="both"/>
        <w:rPr>
          <w:rFonts w:ascii="Times New Roman" w:hAnsi="Times New Roman" w:cs="Times New Roman"/>
          <w:szCs w:val="28"/>
        </w:rPr>
      </w:pPr>
      <w:r w:rsidRPr="00A42F58">
        <w:rPr>
          <w:rFonts w:ascii="Times New Roman" w:hAnsi="Times New Roman" w:cs="Times New Roman"/>
          <w:szCs w:val="28"/>
        </w:rPr>
        <w:t xml:space="preserve">Основанием для начала административной процедуры является сформированный специалистом Управления, ответственным за предоставление муниципальной услуги, пакет документов, необходимых для </w:t>
      </w:r>
      <w:r w:rsidRPr="00A42F58">
        <w:rPr>
          <w:rFonts w:ascii="Times New Roman" w:hAnsi="Times New Roman" w:cs="Times New Roman"/>
          <w:szCs w:val="28"/>
        </w:rPr>
        <w:lastRenderedPageBreak/>
        <w:t>принятия решения о предоставлении муниципальной услуги.</w:t>
      </w:r>
    </w:p>
    <w:p w14:paraId="1BE3AF4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специалист Управления, ответственный за предоставление муниципальной услуги, рассматривает поступившее заявление о предоставлении муниципальной услуги и прилагаемых к нему документов, проверяет наличие или отсутствие оснований, предусмотренных пунктом</w:t>
      </w:r>
      <w:r w:rsidR="00A42F58">
        <w:rPr>
          <w:rFonts w:ascii="Times New Roman" w:hAnsi="Times New Roman" w:cs="Times New Roman"/>
          <w:szCs w:val="28"/>
        </w:rPr>
        <w:t xml:space="preserve"> 2.</w:t>
      </w:r>
      <w:r w:rsidR="00490F33">
        <w:rPr>
          <w:rFonts w:ascii="Times New Roman" w:hAnsi="Times New Roman" w:cs="Times New Roman"/>
          <w:szCs w:val="28"/>
        </w:rPr>
        <w:t>9.3</w:t>
      </w:r>
      <w:r w:rsidR="00A42F58">
        <w:rPr>
          <w:rFonts w:ascii="Times New Roman" w:hAnsi="Times New Roman" w:cs="Times New Roman"/>
          <w:szCs w:val="28"/>
        </w:rPr>
        <w:t>.</w:t>
      </w:r>
      <w:r w:rsidRPr="00987E3B">
        <w:rPr>
          <w:rFonts w:ascii="Times New Roman" w:hAnsi="Times New Roman" w:cs="Times New Roman"/>
          <w:szCs w:val="28"/>
        </w:rPr>
        <w:t xml:space="preserve"> Регламента и по результатам рассмотрения и проверки совершает одно из следующих действий:</w:t>
      </w:r>
    </w:p>
    <w:p w14:paraId="08C78651" w14:textId="77777777" w:rsidR="00CC3864" w:rsidRPr="00987E3B" w:rsidRDefault="00987E3B" w:rsidP="00CC3864">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1) при отсутствии оснований для отказа в предоставлении муниципальной услуги специалист Управления </w:t>
      </w:r>
      <w:r w:rsidR="008778F2">
        <w:rPr>
          <w:rFonts w:ascii="Times New Roman" w:hAnsi="Times New Roman" w:cs="Times New Roman"/>
          <w:szCs w:val="28"/>
        </w:rPr>
        <w:t>подготавливает</w:t>
      </w:r>
      <w:r w:rsidRPr="00987E3B">
        <w:rPr>
          <w:rFonts w:ascii="Times New Roman" w:hAnsi="Times New Roman" w:cs="Times New Roman"/>
          <w:szCs w:val="28"/>
        </w:rPr>
        <w:t xml:space="preserve"> проект </w:t>
      </w:r>
      <w:r w:rsidR="00853FB3">
        <w:rPr>
          <w:rFonts w:ascii="Times New Roman" w:hAnsi="Times New Roman" w:cs="Times New Roman"/>
          <w:szCs w:val="28"/>
        </w:rPr>
        <w:t>Постановления</w:t>
      </w:r>
      <w:r w:rsidRPr="00987E3B">
        <w:rPr>
          <w:rFonts w:ascii="Times New Roman" w:hAnsi="Times New Roman" w:cs="Times New Roman"/>
          <w:szCs w:val="28"/>
        </w:rPr>
        <w:t xml:space="preserve"> Администрации о предварительном согласовании с приложением документов, необходимых для предоставления муниципальной услуги, в том числе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CC3864">
        <w:rPr>
          <w:rFonts w:ascii="Times New Roman" w:hAnsi="Times New Roman" w:cs="Times New Roman"/>
          <w:szCs w:val="28"/>
        </w:rPr>
        <w:t>.</w:t>
      </w:r>
    </w:p>
    <w:p w14:paraId="6978974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Управления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24FA3E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рассмотрения поданного позднее заявления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 но не более чем на тридцать дней.</w:t>
      </w:r>
    </w:p>
    <w:p w14:paraId="544FC87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осуществляет согласование проекта постановления о предварительном согласовании предоставления земельного участка </w:t>
      </w:r>
      <w:r w:rsidR="00B00AC6">
        <w:rPr>
          <w:rFonts w:ascii="Times New Roman" w:hAnsi="Times New Roman" w:cs="Times New Roman"/>
          <w:szCs w:val="28"/>
        </w:rPr>
        <w:t>с должностными лицами</w:t>
      </w:r>
      <w:r w:rsidRPr="00987E3B">
        <w:rPr>
          <w:rFonts w:ascii="Times New Roman" w:hAnsi="Times New Roman" w:cs="Times New Roman"/>
          <w:szCs w:val="28"/>
        </w:rPr>
        <w:t xml:space="preserve"> Администрации</w:t>
      </w:r>
      <w:r w:rsidR="00B00AC6">
        <w:rPr>
          <w:rFonts w:ascii="Times New Roman" w:hAnsi="Times New Roman" w:cs="Times New Roman"/>
          <w:szCs w:val="28"/>
        </w:rPr>
        <w:t>.</w:t>
      </w:r>
      <w:r w:rsidR="00B00AC6" w:rsidRPr="00B00AC6">
        <w:t xml:space="preserve"> </w:t>
      </w:r>
      <w:r w:rsidR="00B00AC6" w:rsidRPr="00B00AC6">
        <w:rPr>
          <w:rFonts w:ascii="Times New Roman" w:hAnsi="Times New Roman" w:cs="Times New Roman"/>
          <w:szCs w:val="28"/>
        </w:rPr>
        <w:t xml:space="preserve">Подготовленный проект постановления </w:t>
      </w:r>
      <w:r w:rsidRPr="00987E3B">
        <w:rPr>
          <w:rFonts w:ascii="Times New Roman" w:hAnsi="Times New Roman" w:cs="Times New Roman"/>
          <w:szCs w:val="28"/>
        </w:rPr>
        <w:t>передает</w:t>
      </w:r>
      <w:r w:rsidR="008C4AFC">
        <w:rPr>
          <w:rFonts w:ascii="Times New Roman" w:hAnsi="Times New Roman" w:cs="Times New Roman"/>
          <w:szCs w:val="28"/>
        </w:rPr>
        <w:t>ся</w:t>
      </w:r>
      <w:r w:rsidRPr="00987E3B">
        <w:rPr>
          <w:rFonts w:ascii="Times New Roman" w:hAnsi="Times New Roman" w:cs="Times New Roman"/>
          <w:szCs w:val="28"/>
        </w:rPr>
        <w:t xml:space="preserve"> на подпись главе </w:t>
      </w:r>
      <w:proofErr w:type="spellStart"/>
      <w:r w:rsidR="00CC3864">
        <w:rPr>
          <w:rFonts w:ascii="Times New Roman" w:hAnsi="Times New Roman" w:cs="Times New Roman"/>
          <w:szCs w:val="28"/>
        </w:rPr>
        <w:t>Грачевского</w:t>
      </w:r>
      <w:proofErr w:type="spellEnd"/>
      <w:r w:rsidR="00CC3864">
        <w:rPr>
          <w:rFonts w:ascii="Times New Roman" w:hAnsi="Times New Roman" w:cs="Times New Roman"/>
          <w:szCs w:val="28"/>
        </w:rPr>
        <w:t xml:space="preserve"> муниципального округа</w:t>
      </w:r>
      <w:r w:rsidRPr="00987E3B">
        <w:rPr>
          <w:rFonts w:ascii="Times New Roman" w:hAnsi="Times New Roman" w:cs="Times New Roman"/>
          <w:szCs w:val="28"/>
        </w:rPr>
        <w:t>.</w:t>
      </w:r>
    </w:p>
    <w:p w14:paraId="13CA0DC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2) при наличии оснований для отказа в предоставлении муниципальной услуги, </w:t>
      </w:r>
      <w:r w:rsidRPr="005E5EAF">
        <w:rPr>
          <w:rFonts w:ascii="Times New Roman" w:hAnsi="Times New Roman" w:cs="Times New Roman"/>
          <w:color w:val="auto"/>
          <w:szCs w:val="28"/>
        </w:rPr>
        <w:t xml:space="preserve">предусмотренных пунктом </w:t>
      </w:r>
      <w:r w:rsidR="005E5EAF" w:rsidRPr="005E5EAF">
        <w:rPr>
          <w:rFonts w:ascii="Times New Roman" w:hAnsi="Times New Roman" w:cs="Times New Roman"/>
          <w:color w:val="auto"/>
          <w:szCs w:val="28"/>
        </w:rPr>
        <w:t>2.9.3.</w:t>
      </w:r>
      <w:r w:rsidRPr="005E5EAF">
        <w:rPr>
          <w:rFonts w:ascii="Times New Roman" w:hAnsi="Times New Roman" w:cs="Times New Roman"/>
          <w:color w:val="auto"/>
          <w:szCs w:val="28"/>
        </w:rPr>
        <w:t xml:space="preserve"> Регламента, </w:t>
      </w:r>
      <w:r w:rsidR="00A42F58">
        <w:rPr>
          <w:rFonts w:ascii="Times New Roman" w:hAnsi="Times New Roman" w:cs="Times New Roman"/>
          <w:szCs w:val="28"/>
        </w:rPr>
        <w:t>с</w:t>
      </w:r>
      <w:r w:rsidR="00CC3864">
        <w:rPr>
          <w:rFonts w:ascii="Times New Roman" w:hAnsi="Times New Roman" w:cs="Times New Roman"/>
          <w:szCs w:val="28"/>
        </w:rPr>
        <w:t xml:space="preserve">пециалист Управления </w:t>
      </w:r>
      <w:r w:rsidRPr="00987E3B">
        <w:rPr>
          <w:rFonts w:ascii="Times New Roman" w:hAnsi="Times New Roman" w:cs="Times New Roman"/>
          <w:szCs w:val="28"/>
        </w:rPr>
        <w:t xml:space="preserve">подготавливает уведомление об отказе в предоставлении муниципальной услуги с указанием всех оснований для отказа в предоставлении муниципальной услуги и передает уполномоченному должностному лицу </w:t>
      </w:r>
      <w:r w:rsidR="00CC3864">
        <w:rPr>
          <w:rFonts w:ascii="Times New Roman" w:hAnsi="Times New Roman" w:cs="Times New Roman"/>
          <w:szCs w:val="28"/>
        </w:rPr>
        <w:t>Управления</w:t>
      </w:r>
      <w:r w:rsidRPr="00987E3B">
        <w:rPr>
          <w:rFonts w:ascii="Times New Roman" w:hAnsi="Times New Roman" w:cs="Times New Roman"/>
          <w:szCs w:val="28"/>
        </w:rPr>
        <w:t xml:space="preserve"> на согласование и подписание.</w:t>
      </w:r>
    </w:p>
    <w:p w14:paraId="497FDDB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- 1</w:t>
      </w:r>
      <w:r w:rsidR="00F16F46">
        <w:rPr>
          <w:rFonts w:ascii="Times New Roman" w:hAnsi="Times New Roman" w:cs="Times New Roman"/>
          <w:szCs w:val="28"/>
        </w:rPr>
        <w:t>0</w:t>
      </w:r>
      <w:r w:rsidRPr="00987E3B">
        <w:rPr>
          <w:rFonts w:ascii="Times New Roman" w:hAnsi="Times New Roman" w:cs="Times New Roman"/>
          <w:szCs w:val="28"/>
        </w:rPr>
        <w:t xml:space="preserve"> календарных</w:t>
      </w:r>
      <w:r w:rsidR="00CC3864">
        <w:rPr>
          <w:rFonts w:ascii="Times New Roman" w:hAnsi="Times New Roman" w:cs="Times New Roman"/>
          <w:szCs w:val="28"/>
        </w:rPr>
        <w:t xml:space="preserve"> </w:t>
      </w:r>
      <w:r w:rsidRPr="00987E3B">
        <w:rPr>
          <w:rFonts w:ascii="Times New Roman" w:hAnsi="Times New Roman" w:cs="Times New Roman"/>
          <w:szCs w:val="28"/>
        </w:rPr>
        <w:t>дней.</w:t>
      </w:r>
    </w:p>
    <w:p w14:paraId="4968AAF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Исполнение административной процедуры возложено на специалиста </w:t>
      </w:r>
      <w:r w:rsidRPr="00987E3B">
        <w:rPr>
          <w:rFonts w:ascii="Times New Roman" w:hAnsi="Times New Roman" w:cs="Times New Roman"/>
          <w:szCs w:val="28"/>
        </w:rPr>
        <w:lastRenderedPageBreak/>
        <w:t>Управления, ответственного за предоставление муниципальной услуги.</w:t>
      </w:r>
    </w:p>
    <w:p w14:paraId="4F7298A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(наличие) оснований для отказа в предоставлении муниципальной услуги.</w:t>
      </w:r>
    </w:p>
    <w:p w14:paraId="7A56DB8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w:t>
      </w:r>
    </w:p>
    <w:p w14:paraId="71302E2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 предоставлении муниципальной услуги - постановление Администрации о предварительном согласовании предоставления земельного участка;</w:t>
      </w:r>
    </w:p>
    <w:p w14:paraId="606811F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p>
    <w:p w14:paraId="1385412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административной процедуры является регистрация результата предоставления муниципальной услуги в соответствии с инструкцией по делопроизводству Администрации.</w:t>
      </w:r>
    </w:p>
    <w:p w14:paraId="7A21B056" w14:textId="77777777" w:rsidR="00987E3B" w:rsidRPr="00987E3B"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C30034">
        <w:rPr>
          <w:rFonts w:ascii="Times New Roman" w:hAnsi="Times New Roman" w:cs="Times New Roman"/>
          <w:szCs w:val="28"/>
        </w:rPr>
        <w:t>4</w:t>
      </w:r>
      <w:r w:rsidRPr="005E5EAF">
        <w:rPr>
          <w:rFonts w:ascii="Times New Roman" w:hAnsi="Times New Roman" w:cs="Times New Roman"/>
          <w:szCs w:val="28"/>
        </w:rPr>
        <w:t>.</w:t>
      </w:r>
      <w:r w:rsidRPr="00987E3B">
        <w:rPr>
          <w:rFonts w:ascii="Times New Roman" w:hAnsi="Times New Roman" w:cs="Times New Roman"/>
          <w:szCs w:val="28"/>
        </w:rPr>
        <w:tab/>
        <w:t xml:space="preserve">Передача документов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w:t>
      </w:r>
    </w:p>
    <w:p w14:paraId="7976C96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14:paraId="5D195F7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документов, являющихся результатом предоставления муниципальной услуги,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 осуществляется в соответствии с условиями соглашения о взаимодействии.</w:t>
      </w:r>
    </w:p>
    <w:p w14:paraId="31712DF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Передача специалистом Управления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Управления и работника МФЦ.</w:t>
      </w:r>
    </w:p>
    <w:p w14:paraId="5DFDBB6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Максимальный срок выполнения административной процедуры составляет 2 рабочих дня.</w:t>
      </w:r>
    </w:p>
    <w:p w14:paraId="6A0BCB6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передачу пакета документов в МФЦ.</w:t>
      </w:r>
    </w:p>
    <w:p w14:paraId="61878FA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89ED3F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7036331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выполнения административной процедуры является наличие подписей специалиста Управления и работника МФЦ в реестре, содержащем дату и время передачи пакета документов.</w:t>
      </w:r>
    </w:p>
    <w:p w14:paraId="6A541349" w14:textId="77777777" w:rsidR="00987E3B" w:rsidRPr="00987E3B" w:rsidRDefault="009A6E3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C30034">
        <w:rPr>
          <w:rFonts w:ascii="Times New Roman" w:hAnsi="Times New Roman" w:cs="Times New Roman"/>
          <w:szCs w:val="28"/>
        </w:rPr>
        <w:t>2.5</w:t>
      </w:r>
      <w:r>
        <w:rPr>
          <w:rFonts w:ascii="Times New Roman" w:hAnsi="Times New Roman" w:cs="Times New Roman"/>
          <w:szCs w:val="28"/>
        </w:rPr>
        <w:t>.</w:t>
      </w:r>
      <w:r w:rsidR="00987E3B" w:rsidRPr="00987E3B">
        <w:rPr>
          <w:rFonts w:ascii="Times New Roman" w:hAnsi="Times New Roman" w:cs="Times New Roman"/>
          <w:szCs w:val="28"/>
        </w:rPr>
        <w:tab/>
        <w:t>Выдача (направление) заявителю результата предоставления муниципальной услуги.</w:t>
      </w:r>
    </w:p>
    <w:p w14:paraId="3674CE6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w:t>
      </w:r>
      <w:r w:rsidR="00C30034" w:rsidRPr="00C30034">
        <w:rPr>
          <w:rFonts w:ascii="Times New Roman" w:hAnsi="Times New Roman" w:cs="Times New Roman"/>
          <w:color w:val="auto"/>
          <w:szCs w:val="28"/>
        </w:rPr>
        <w:t>процедуры</w:t>
      </w:r>
      <w:r w:rsidRPr="00987E3B">
        <w:rPr>
          <w:rFonts w:ascii="Times New Roman" w:hAnsi="Times New Roman" w:cs="Times New Roman"/>
          <w:szCs w:val="28"/>
        </w:rPr>
        <w:t xml:space="preserve"> является наличие зарегистрированного результата предоставления муниципальной услуги.</w:t>
      </w:r>
    </w:p>
    <w:p w14:paraId="3A2035E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выдачу (направление) </w:t>
      </w:r>
      <w:r w:rsidRPr="00987E3B">
        <w:rPr>
          <w:rFonts w:ascii="Times New Roman" w:hAnsi="Times New Roman" w:cs="Times New Roman"/>
          <w:szCs w:val="28"/>
        </w:rPr>
        <w:lastRenderedPageBreak/>
        <w:t xml:space="preserve">результата предоставления муниципальной услуги, в течение 3 (трёх) рабочих дней со дня регистрации результата предоставления муниципальной услуги 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 получении результата предоставления муниципальной услуги в </w:t>
      </w:r>
      <w:r w:rsidR="00B00AC6">
        <w:rPr>
          <w:rFonts w:ascii="Times New Roman" w:hAnsi="Times New Roman" w:cs="Times New Roman"/>
          <w:szCs w:val="28"/>
        </w:rPr>
        <w:t>Управлении</w:t>
      </w:r>
      <w:r w:rsidRPr="00987E3B">
        <w:rPr>
          <w:rFonts w:ascii="Times New Roman" w:hAnsi="Times New Roman" w:cs="Times New Roman"/>
          <w:szCs w:val="28"/>
        </w:rPr>
        <w:t xml:space="preserve"> лично под роспись, если данный способ получения результата услуги указан заявителем.</w:t>
      </w:r>
    </w:p>
    <w:p w14:paraId="00C137B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выдаче результата предоставления муниципальной услуги нарочно специалист Управления, ответственный за выдачу (направление) результата предоставления муниципальной услуги:</w:t>
      </w:r>
    </w:p>
    <w:p w14:paraId="0F82211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документ, удостоверяющий личность заявителя или его представителя;</w:t>
      </w:r>
    </w:p>
    <w:p w14:paraId="0E3B89F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заявителя;</w:t>
      </w:r>
    </w:p>
    <w:p w14:paraId="1D292A6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знакомит заявителя с содержанием документов и выдает их.</w:t>
      </w:r>
    </w:p>
    <w:p w14:paraId="4F4B924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по выдаче заявителю результата предоставления муниципальной услуги - 3 рабочих дня.</w:t>
      </w:r>
    </w:p>
    <w:p w14:paraId="2138B25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выдача (направление) заявителю результата предоставления муниципальной услуги.</w:t>
      </w:r>
    </w:p>
    <w:p w14:paraId="171E4FEE" w14:textId="77777777" w:rsidR="007027CC" w:rsidRDefault="00987E3B" w:rsidP="007027CC">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выдачу (направление) результата предоставления муниципальной услуги.</w:t>
      </w:r>
    </w:p>
    <w:p w14:paraId="00ED2A44" w14:textId="77777777" w:rsidR="007027CC" w:rsidRDefault="007027CC" w:rsidP="007027CC">
      <w:pPr>
        <w:pStyle w:val="ConsPlusNormal"/>
        <w:ind w:firstLine="567"/>
        <w:jc w:val="both"/>
        <w:rPr>
          <w:rFonts w:ascii="Times New Roman" w:hAnsi="Times New Roman" w:cs="Times New Roman"/>
          <w:szCs w:val="28"/>
        </w:rPr>
      </w:pPr>
    </w:p>
    <w:p w14:paraId="77D1194C" w14:textId="77777777" w:rsidR="000638A2"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ab/>
        <w:t>3.3.</w:t>
      </w:r>
      <w:r>
        <w:rPr>
          <w:rFonts w:ascii="Times New Roman" w:hAnsi="Times New Roman" w:cs="Times New Roman"/>
          <w:szCs w:val="28"/>
        </w:rPr>
        <w:t xml:space="preserve"> </w:t>
      </w:r>
      <w:r w:rsidRPr="007027CC">
        <w:rPr>
          <w:rFonts w:ascii="Times New Roman" w:hAnsi="Times New Roman" w:cs="Times New Roman"/>
          <w:szCs w:val="28"/>
        </w:rPr>
        <w:t>Порядок осуществления в электронной форме, в том числе с использованием Единого Портала, в соответствии с положениями статьи 10 Федерального закона № 210-ФЗ</w:t>
      </w:r>
      <w:r w:rsidR="000638A2">
        <w:rPr>
          <w:rFonts w:ascii="Times New Roman" w:hAnsi="Times New Roman" w:cs="Times New Roman"/>
          <w:szCs w:val="28"/>
        </w:rPr>
        <w:t>.</w:t>
      </w:r>
    </w:p>
    <w:p w14:paraId="257B2D26" w14:textId="2BC47FB5" w:rsidR="007027CC" w:rsidRPr="007027C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 xml:space="preserve"> </w:t>
      </w:r>
    </w:p>
    <w:p w14:paraId="017FD85C"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 в электронной форме:</w:t>
      </w:r>
    </w:p>
    <w:p w14:paraId="209C0054"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информации о порядке и сроках предоставления муниципальной услуги;</w:t>
      </w:r>
    </w:p>
    <w:p w14:paraId="1BC54982"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запись на прием в МФЦ для подачи запроса о предоставлении муниципальной услуги;</w:t>
      </w:r>
    </w:p>
    <w:p w14:paraId="7AA1C349"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 xml:space="preserve">формирование запроса о предоставлении муниципальной услуги; прием и регистрация </w:t>
      </w:r>
      <w:r>
        <w:rPr>
          <w:rFonts w:ascii="Times New Roman" w:hAnsi="Times New Roman" w:cs="Times New Roman"/>
          <w:szCs w:val="28"/>
        </w:rPr>
        <w:t>Управлением</w:t>
      </w:r>
      <w:r w:rsidRPr="007768DC">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2ACDB72A"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результата предоставления муниципальной услуги; получение сведений о ходе выполнения запроса;</w:t>
      </w:r>
    </w:p>
    <w:p w14:paraId="30F8929C"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B1D4808" w14:textId="77777777" w:rsidR="007768DC" w:rsidRDefault="007768DC" w:rsidP="00255A1D">
      <w:pPr>
        <w:pStyle w:val="ConsPlusNormal"/>
        <w:ind w:firstLine="567"/>
        <w:jc w:val="both"/>
        <w:rPr>
          <w:rFonts w:ascii="Times New Roman" w:hAnsi="Times New Roman" w:cs="Times New Roman"/>
          <w:szCs w:val="28"/>
        </w:rPr>
      </w:pPr>
    </w:p>
    <w:p w14:paraId="3D61412F"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7027CC">
        <w:rPr>
          <w:rFonts w:ascii="Times New Roman" w:hAnsi="Times New Roman" w:cs="Times New Roman"/>
          <w:szCs w:val="28"/>
        </w:rPr>
        <w:t>.1. Получение информации о порядке и сроках предоставления муниципальной услуги.</w:t>
      </w:r>
    </w:p>
    <w:p w14:paraId="570E7F9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о предоставлении муниципальной услуги размещается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14:paraId="6241A3B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размещается следующая информация:</w:t>
      </w:r>
    </w:p>
    <w:p w14:paraId="0B317CF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494DEE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круг заявителей;</w:t>
      </w:r>
    </w:p>
    <w:p w14:paraId="5E37704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предоставления муниципальной услуги;</w:t>
      </w:r>
    </w:p>
    <w:p w14:paraId="0FDBF88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4DA935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оснований для приостановления или отказа в предоставлении муниципальной услуги;</w:t>
      </w:r>
    </w:p>
    <w:p w14:paraId="50521AF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E214D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формы запроса (заявлений, уведомлений, сообщений), используемые при предоставлении муниципальной услуги.</w:t>
      </w:r>
    </w:p>
    <w:p w14:paraId="1446F13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о порядке и сроках предоставления муниципальной услуги предоставляется заявителю бесплатно.</w:t>
      </w:r>
    </w:p>
    <w:p w14:paraId="009FEAB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14:paraId="11FB9F3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па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178759"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FD3044">
        <w:rPr>
          <w:rFonts w:ascii="Times New Roman" w:hAnsi="Times New Roman" w:cs="Times New Roman"/>
          <w:szCs w:val="28"/>
        </w:rPr>
        <w:t>.2. Запись на прием в МФЦ для подачи запроса о предоставлении муниципальной услуги.</w:t>
      </w:r>
    </w:p>
    <w:p w14:paraId="0AB0578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В целях предоставления муниципальной услуги, в том числе осуществляется прием заявителей по предварительной записи в МФЦ.</w:t>
      </w:r>
    </w:p>
    <w:p w14:paraId="2A1AD7B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w:t>
      </w:r>
      <w:r w:rsidRPr="00FD3044">
        <w:rPr>
          <w:rFonts w:ascii="Times New Roman" w:hAnsi="Times New Roman" w:cs="Times New Roman"/>
          <w:szCs w:val="28"/>
        </w:rPr>
        <w:lastRenderedPageBreak/>
        <w:t xml:space="preserve">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w:t>
      </w:r>
      <w:r w:rsidRPr="00FD3044">
        <w:rPr>
          <w:rFonts w:ascii="Times New Roman" w:hAnsi="Times New Roman" w:cs="Times New Roman"/>
          <w:szCs w:val="28"/>
        </w:rPr>
        <w:t xml:space="preserve">, Единый портал МФЦ </w:t>
      </w:r>
      <w:r>
        <w:rPr>
          <w:rFonts w:ascii="Times New Roman" w:hAnsi="Times New Roman" w:cs="Times New Roman"/>
          <w:szCs w:val="28"/>
        </w:rPr>
        <w:t>СК</w:t>
      </w:r>
      <w:r w:rsidRPr="00FD3044">
        <w:rPr>
          <w:rFonts w:ascii="Times New Roman" w:hAnsi="Times New Roman" w:cs="Times New Roman"/>
          <w:szCs w:val="28"/>
        </w:rPr>
        <w:t xml:space="preserve"> с целью получения муниципальной услуги по предварительной записи.</w:t>
      </w:r>
    </w:p>
    <w:p w14:paraId="62D37DF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Запись на прием проводится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Единого портала МФЦ </w:t>
      </w:r>
      <w:r>
        <w:rPr>
          <w:rFonts w:ascii="Times New Roman" w:hAnsi="Times New Roman" w:cs="Times New Roman"/>
          <w:szCs w:val="28"/>
        </w:rPr>
        <w:t>СК</w:t>
      </w:r>
      <w:r w:rsidRPr="00FD3044">
        <w:rPr>
          <w:rFonts w:ascii="Times New Roman" w:hAnsi="Times New Roman" w:cs="Times New Roman"/>
          <w:szCs w:val="28"/>
        </w:rPr>
        <w:t>.</w:t>
      </w:r>
    </w:p>
    <w:p w14:paraId="66948D2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BF7E6E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061648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5359CB8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заявителем:</w:t>
      </w:r>
    </w:p>
    <w:p w14:paraId="36E2075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в личном кабинете заявителя уведомления о записи на прием в МФЦ;</w:t>
      </w:r>
    </w:p>
    <w:p w14:paraId="18411DE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Единого портала МФЦ </w:t>
      </w:r>
      <w:r>
        <w:rPr>
          <w:rFonts w:ascii="Times New Roman" w:hAnsi="Times New Roman" w:cs="Times New Roman"/>
          <w:szCs w:val="28"/>
        </w:rPr>
        <w:t>СК</w:t>
      </w:r>
      <w:r w:rsidRPr="00FD3044">
        <w:rPr>
          <w:rFonts w:ascii="Times New Roman" w:hAnsi="Times New Roman" w:cs="Times New Roman"/>
          <w:szCs w:val="28"/>
        </w:rPr>
        <w:t xml:space="preserve"> уведомления о записи па прием в МФЦ на данном портале.</w:t>
      </w:r>
    </w:p>
    <w:p w14:paraId="1525EE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сформированное уведомление о записи на прием в МФЦ.</w:t>
      </w:r>
    </w:p>
    <w:p w14:paraId="6B302A50"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3.3.4</w:t>
      </w:r>
      <w:r w:rsidR="00FD3044" w:rsidRPr="00FD3044">
        <w:rPr>
          <w:rFonts w:ascii="Times New Roman" w:hAnsi="Times New Roman" w:cs="Times New Roman"/>
          <w:szCs w:val="28"/>
        </w:rPr>
        <w:t>.</w:t>
      </w:r>
      <w:r w:rsidR="00FD3044" w:rsidRPr="00FD3044">
        <w:rPr>
          <w:rFonts w:ascii="Times New Roman" w:hAnsi="Times New Roman" w:cs="Times New Roman"/>
          <w:szCs w:val="28"/>
        </w:rPr>
        <w:tab/>
        <w:t>Формирование запроса о предоставлении муниципальной услуги.</w:t>
      </w:r>
    </w:p>
    <w:p w14:paraId="31D42EB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административной процедуры является подача заявителем в Администрацию,</w:t>
      </w:r>
      <w:r w:rsidR="008C4AFC">
        <w:rPr>
          <w:rFonts w:ascii="Times New Roman" w:hAnsi="Times New Roman" w:cs="Times New Roman"/>
          <w:szCs w:val="28"/>
        </w:rPr>
        <w:t xml:space="preserve"> Управление</w:t>
      </w:r>
      <w:r w:rsidRPr="00FD3044">
        <w:rPr>
          <w:rFonts w:ascii="Times New Roman" w:hAnsi="Times New Roman" w:cs="Times New Roman"/>
          <w:szCs w:val="28"/>
        </w:rPr>
        <w:t xml:space="preserve">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в электронном виде.</w:t>
      </w:r>
    </w:p>
    <w:p w14:paraId="3410A21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без необходимости дополнительной подачи запроса в какой-либо иной форме.</w:t>
      </w:r>
    </w:p>
    <w:p w14:paraId="7D27C32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размещаются образ</w:t>
      </w:r>
      <w:r w:rsidR="008C4AFC">
        <w:rPr>
          <w:rFonts w:ascii="Times New Roman" w:hAnsi="Times New Roman" w:cs="Times New Roman"/>
          <w:szCs w:val="28"/>
        </w:rPr>
        <w:t>ц</w:t>
      </w:r>
      <w:r w:rsidRPr="00FD3044">
        <w:rPr>
          <w:rFonts w:ascii="Times New Roman" w:hAnsi="Times New Roman" w:cs="Times New Roman"/>
          <w:szCs w:val="28"/>
        </w:rPr>
        <w:t>ы заполнения электронной формы запроса.</w:t>
      </w:r>
    </w:p>
    <w:p w14:paraId="79772EE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4F052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При формировании запроса заявителю обеспечивается:</w:t>
      </w:r>
    </w:p>
    <w:p w14:paraId="2E85435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копирования и сохранения запроса и иных документов, необходимых для предоставления муниципальной услуги;</w:t>
      </w:r>
    </w:p>
    <w:p w14:paraId="4974636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1162C4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печати па бумажном носителе копии электронной формы запроса;</w:t>
      </w:r>
    </w:p>
    <w:p w14:paraId="1AAC782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4)</w:t>
      </w:r>
      <w:r w:rsidR="008C4AFC">
        <w:rPr>
          <w:rFonts w:ascii="Times New Roman" w:hAnsi="Times New Roman" w:cs="Times New Roman"/>
          <w:szCs w:val="28"/>
        </w:rPr>
        <w:t xml:space="preserve"> </w:t>
      </w:r>
      <w:r w:rsidRPr="00FD3044">
        <w:rPr>
          <w:rFonts w:ascii="Times New Roman" w:hAnsi="Times New Roman" w:cs="Times New Roman"/>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8B49E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5)</w:t>
      </w:r>
      <w:r w:rsidR="008C4AFC">
        <w:rPr>
          <w:rFonts w:ascii="Times New Roman" w:hAnsi="Times New Roman" w:cs="Times New Roman"/>
          <w:szCs w:val="28"/>
        </w:rPr>
        <w:t xml:space="preserve"> </w:t>
      </w:r>
      <w:r w:rsidRPr="00FD3044">
        <w:rPr>
          <w:rFonts w:ascii="Times New Roman" w:hAnsi="Times New Roman" w:cs="Times New Roman"/>
          <w:szCs w:val="28"/>
        </w:rPr>
        <w:t xml:space="preserve">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части, касающейся сведений, отсутствующих в Единой системе идентификации и аутентификации;</w:t>
      </w:r>
    </w:p>
    <w:p w14:paraId="2B9E66C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6)</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вернуться на любой из этапов заполнения электронной формы запроса без потери рапсе введенной информации;</w:t>
      </w:r>
    </w:p>
    <w:p w14:paraId="76D8B30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7)</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доступа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14:paraId="725A221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Сформированный и подписанный запрос и иные документы, указанные в </w:t>
      </w:r>
      <w:r w:rsidR="00C30034">
        <w:rPr>
          <w:rFonts w:ascii="Times New Roman" w:hAnsi="Times New Roman" w:cs="Times New Roman"/>
          <w:szCs w:val="28"/>
        </w:rPr>
        <w:t>пунктах</w:t>
      </w:r>
      <w:r w:rsidRPr="00FD3044">
        <w:rPr>
          <w:rFonts w:ascii="Times New Roman" w:hAnsi="Times New Roman" w:cs="Times New Roman"/>
          <w:szCs w:val="28"/>
        </w:rPr>
        <w:t xml:space="preserve"> </w:t>
      </w:r>
      <w:r w:rsidRPr="00C30034">
        <w:rPr>
          <w:rFonts w:ascii="Times New Roman" w:hAnsi="Times New Roman" w:cs="Times New Roman"/>
          <w:color w:val="auto"/>
          <w:szCs w:val="28"/>
        </w:rPr>
        <w:t>2.6 и 2.7</w:t>
      </w:r>
      <w:r w:rsidRPr="007027CC">
        <w:rPr>
          <w:rFonts w:ascii="Times New Roman" w:hAnsi="Times New Roman" w:cs="Times New Roman"/>
          <w:color w:val="C00000"/>
          <w:szCs w:val="28"/>
        </w:rPr>
        <w:t xml:space="preserve"> </w:t>
      </w:r>
      <w:r w:rsidRPr="00FD3044">
        <w:rPr>
          <w:rFonts w:ascii="Times New Roman" w:hAnsi="Times New Roman" w:cs="Times New Roman"/>
          <w:szCs w:val="28"/>
        </w:rPr>
        <w:t>Регламента, направляются в Администрацию</w:t>
      </w:r>
      <w:r w:rsidR="007027CC">
        <w:rPr>
          <w:rFonts w:ascii="Times New Roman" w:hAnsi="Times New Roman" w:cs="Times New Roman"/>
          <w:szCs w:val="28"/>
        </w:rPr>
        <w:t>, Управле</w:t>
      </w:r>
      <w:r w:rsidR="007125DC">
        <w:rPr>
          <w:rFonts w:ascii="Times New Roman" w:hAnsi="Times New Roman" w:cs="Times New Roman"/>
          <w:szCs w:val="28"/>
        </w:rPr>
        <w:t>ние</w:t>
      </w:r>
      <w:r w:rsidRPr="00FD3044">
        <w:rPr>
          <w:rFonts w:ascii="Times New Roman" w:hAnsi="Times New Roman" w:cs="Times New Roman"/>
          <w:szCs w:val="28"/>
        </w:rPr>
        <w:t xml:space="preserve">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06DA858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841564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4D987BA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в электронной форме запроса и прилагаемых к нему документов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6DCD5C0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регистрация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и получение заявителем соответствующего уведомления в личном кабинете.</w:t>
      </w:r>
    </w:p>
    <w:p w14:paraId="7A519ED6"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3.3.5</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Прием и регистрация Администрацией</w:t>
      </w:r>
      <w:r w:rsidR="007125DC">
        <w:rPr>
          <w:rFonts w:ascii="Times New Roman" w:hAnsi="Times New Roman" w:cs="Times New Roman"/>
          <w:szCs w:val="28"/>
        </w:rPr>
        <w:t>, Управлением</w:t>
      </w:r>
      <w:r w:rsidR="00FD3044" w:rsidRPr="00FD3044">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28476D7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запроса и прилагаемых к нему документов, направленных заявителем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573EE2C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Администрация</w:t>
      </w:r>
      <w:r w:rsidR="007125DC">
        <w:rPr>
          <w:rFonts w:ascii="Times New Roman" w:hAnsi="Times New Roman" w:cs="Times New Roman"/>
          <w:szCs w:val="28"/>
        </w:rPr>
        <w:t>, Управление</w:t>
      </w:r>
      <w:r w:rsidRPr="00FD3044">
        <w:rPr>
          <w:rFonts w:ascii="Times New Roman" w:hAnsi="Times New Roman"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w:t>
      </w:r>
      <w:r w:rsidRPr="00FD3044">
        <w:rPr>
          <w:rFonts w:ascii="Times New Roman" w:hAnsi="Times New Roman" w:cs="Times New Roman"/>
          <w:szCs w:val="28"/>
        </w:rPr>
        <w:lastRenderedPageBreak/>
        <w:t>документов на бумажном носителе.</w:t>
      </w:r>
    </w:p>
    <w:p w14:paraId="228E5B1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регистрации запроса составляет 1 рабочий день.</w:t>
      </w:r>
    </w:p>
    <w:p w14:paraId="4A4830D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Предоставление муниципальной услуги начинается с момента приема и регистрации </w:t>
      </w:r>
      <w:r>
        <w:rPr>
          <w:rFonts w:ascii="Times New Roman" w:hAnsi="Times New Roman" w:cs="Times New Roman"/>
          <w:szCs w:val="28"/>
        </w:rPr>
        <w:t>Управлением, Администрацией</w:t>
      </w:r>
      <w:r w:rsidRPr="00FD3044">
        <w:rPr>
          <w:rFonts w:ascii="Times New Roman" w:hAnsi="Times New Roman" w:cs="Times New Roman"/>
          <w:szCs w:val="28"/>
        </w:rPr>
        <w:t xml:space="preserve"> запроса и документов, необходимых для предоставления муниципальной услуги, в электронном виде.</w:t>
      </w:r>
    </w:p>
    <w:p w14:paraId="4E8621D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отправке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ACBF884" w14:textId="77777777" w:rsidR="00FD3044" w:rsidRPr="00FD3044" w:rsidRDefault="00FD3044" w:rsidP="00FD3044">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Pr="00FD3044">
        <w:rPr>
          <w:rFonts w:ascii="Times New Roman" w:hAnsi="Times New Roman" w:cs="Times New Roman"/>
          <w:szCs w:val="28"/>
        </w:rPr>
        <w:t xml:space="preserve">ри успешной отправке запросу присваивается уникальный номер, по которому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заявителю будет представлена информация о ходе выполнения указанного запроса.</w:t>
      </w:r>
    </w:p>
    <w:p w14:paraId="4E098C2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После принятия запроса должностным лицом Администрации</w:t>
      </w:r>
      <w:r w:rsidR="007125DC">
        <w:rPr>
          <w:rFonts w:ascii="Times New Roman" w:hAnsi="Times New Roman" w:cs="Times New Roman"/>
          <w:szCs w:val="28"/>
        </w:rPr>
        <w:t xml:space="preserve"> Управления</w:t>
      </w:r>
      <w:r w:rsidRPr="00FD3044">
        <w:rPr>
          <w:rFonts w:ascii="Times New Roman" w:hAnsi="Times New Roman" w:cs="Times New Roman"/>
          <w:szCs w:val="28"/>
        </w:rPr>
        <w:t xml:space="preserve">, запросу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присваивается статус, подтверждающий его регистрацию.</w:t>
      </w:r>
    </w:p>
    <w:p w14:paraId="5F52E12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получении запроса в электронной форме должностным лицом </w:t>
      </w:r>
      <w:r>
        <w:rPr>
          <w:rFonts w:ascii="Times New Roman" w:hAnsi="Times New Roman" w:cs="Times New Roman"/>
          <w:szCs w:val="28"/>
        </w:rPr>
        <w:t xml:space="preserve">Управления </w:t>
      </w:r>
      <w:r w:rsidRPr="00FD3044">
        <w:rPr>
          <w:rFonts w:ascii="Times New Roman" w:hAnsi="Times New Roman" w:cs="Times New Roman"/>
          <w:szCs w:val="28"/>
        </w:rPr>
        <w:t>проверяется наличие оснований для отказа в приеме запроса, указанных в пункте 2.9. Регламента.</w:t>
      </w:r>
    </w:p>
    <w:p w14:paraId="099564D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наличии хотя бы одного из указанных оснований должностное лицо </w:t>
      </w:r>
      <w:r>
        <w:rPr>
          <w:rFonts w:ascii="Times New Roman" w:hAnsi="Times New Roman" w:cs="Times New Roman"/>
          <w:szCs w:val="28"/>
        </w:rPr>
        <w:t>Управления</w:t>
      </w:r>
      <w:r w:rsidRPr="00FD3044">
        <w:rPr>
          <w:rFonts w:ascii="Times New Roman" w:hAnsi="Times New Roman" w:cs="Times New Roman"/>
          <w:szCs w:val="28"/>
        </w:rPr>
        <w:t xml:space="preserve"> в срок, не превышающий срок предоставления муниципальной услуги, подготавливает письмо об отказе в приеме запроса и документов для предоставления муниципальной услуги.</w:t>
      </w:r>
    </w:p>
    <w:p w14:paraId="434AA91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14:paraId="224552B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регистрация поступивших в Администрацию</w:t>
      </w:r>
      <w:r>
        <w:rPr>
          <w:rFonts w:ascii="Times New Roman" w:hAnsi="Times New Roman" w:cs="Times New Roman"/>
          <w:szCs w:val="28"/>
        </w:rPr>
        <w:t>, Управление</w:t>
      </w:r>
      <w:r w:rsidRPr="00FD3044">
        <w:rPr>
          <w:rFonts w:ascii="Times New Roman" w:hAnsi="Times New Roman" w:cs="Times New Roman"/>
          <w:szCs w:val="28"/>
        </w:rPr>
        <w:t xml:space="preserve"> в электронной форме запроса и прилагаемых к нему документов.</w:t>
      </w:r>
    </w:p>
    <w:p w14:paraId="5882DFE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w:t>
      </w:r>
      <w:r>
        <w:rPr>
          <w:rFonts w:ascii="Times New Roman" w:hAnsi="Times New Roman" w:cs="Times New Roman"/>
          <w:szCs w:val="28"/>
        </w:rPr>
        <w:t>, Управлением</w:t>
      </w:r>
      <w:r w:rsidRPr="00FD3044">
        <w:rPr>
          <w:rFonts w:ascii="Times New Roman" w:hAnsi="Times New Roman" w:cs="Times New Roman"/>
          <w:szCs w:val="28"/>
        </w:rPr>
        <w:t xml:space="preserve"> уведомлению об отказе в приеме документов.</w:t>
      </w:r>
    </w:p>
    <w:p w14:paraId="2FD4FF02"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3.3.6</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результата предоставления муниципальной услуги.</w:t>
      </w:r>
    </w:p>
    <w:p w14:paraId="1947B1E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готовый к</w:t>
      </w:r>
      <w:r>
        <w:rPr>
          <w:rFonts w:ascii="Times New Roman" w:hAnsi="Times New Roman" w:cs="Times New Roman"/>
          <w:szCs w:val="28"/>
        </w:rPr>
        <w:t xml:space="preserve"> </w:t>
      </w:r>
      <w:r w:rsidRPr="00FD3044">
        <w:rPr>
          <w:rFonts w:ascii="Times New Roman" w:hAnsi="Times New Roman" w:cs="Times New Roman"/>
          <w:szCs w:val="28"/>
        </w:rPr>
        <w:t>выдаче результат предоставления муниципальной услуги.</w:t>
      </w:r>
    </w:p>
    <w:p w14:paraId="6E803A3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 предоставления муниципальной услуги заявитель по его выбору вправе получить:</w:t>
      </w:r>
    </w:p>
    <w:p w14:paraId="4846274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 xml:space="preserve">в форме электронного документа, подписанного уполномоченным </w:t>
      </w:r>
      <w:r w:rsidRPr="00FD3044">
        <w:rPr>
          <w:rFonts w:ascii="Times New Roman" w:hAnsi="Times New Roman" w:cs="Times New Roman"/>
          <w:szCs w:val="28"/>
        </w:rPr>
        <w:lastRenderedPageBreak/>
        <w:t>должностным лицом Администрации</w:t>
      </w:r>
      <w:r>
        <w:rPr>
          <w:rFonts w:ascii="Times New Roman" w:hAnsi="Times New Roman" w:cs="Times New Roman"/>
          <w:szCs w:val="28"/>
        </w:rPr>
        <w:t>, Управлением</w:t>
      </w:r>
      <w:r w:rsidRPr="00FD3044">
        <w:rPr>
          <w:rFonts w:ascii="Times New Roman" w:hAnsi="Times New Roman" w:cs="Times New Roman"/>
          <w:szCs w:val="28"/>
        </w:rPr>
        <w:t xml:space="preserve"> с использованием усиленной квалифицированной электронной подписи;</w:t>
      </w:r>
    </w:p>
    <w:p w14:paraId="465D736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на бумажном носителе.</w:t>
      </w:r>
    </w:p>
    <w:p w14:paraId="0A223C5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E71DFB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19FA6C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4CED8F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7125DC">
        <w:rPr>
          <w:rFonts w:ascii="Times New Roman" w:hAnsi="Times New Roman" w:cs="Times New Roman"/>
          <w:szCs w:val="28"/>
        </w:rPr>
        <w:t>, Управления</w:t>
      </w:r>
      <w:r w:rsidRPr="00FD3044">
        <w:rPr>
          <w:rFonts w:ascii="Times New Roman" w:hAnsi="Times New Roman" w:cs="Times New Roman"/>
          <w:szCs w:val="28"/>
        </w:rPr>
        <w:t xml:space="preserve">) является уведомление о готовности результата предоставления муниципальной услуги в личном кабинете заявителя на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3E667B69"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3.3.7</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сведений о ходе выполнения запроса.</w:t>
      </w:r>
    </w:p>
    <w:p w14:paraId="7C99326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1C2F694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имеет возможность получения информации о ходе предоставления муниципальной услуги.</w:t>
      </w:r>
    </w:p>
    <w:p w14:paraId="61E72DF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Информация о ходе предоставления муниципальной услуги направляется заявителю Администрацией</w:t>
      </w:r>
      <w:r w:rsidR="002E199D">
        <w:rPr>
          <w:rFonts w:ascii="Times New Roman" w:hAnsi="Times New Roman" w:cs="Times New Roman"/>
          <w:szCs w:val="28"/>
        </w:rPr>
        <w:t>, Управлением</w:t>
      </w:r>
      <w:r w:rsidRPr="00FD3044">
        <w:rPr>
          <w:rFonts w:ascii="Times New Roman" w:hAnsi="Times New Roman" w:cs="Times New Roman"/>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по выбору заявителя.</w:t>
      </w:r>
    </w:p>
    <w:p w14:paraId="7CDC81F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предоставлении муниципальной услуги в электронной форме </w:t>
      </w:r>
      <w:r w:rsidR="002E199D">
        <w:rPr>
          <w:rFonts w:ascii="Times New Roman" w:hAnsi="Times New Roman" w:cs="Times New Roman"/>
          <w:szCs w:val="28"/>
        </w:rPr>
        <w:t>заявителю направляются:</w:t>
      </w:r>
    </w:p>
    <w:p w14:paraId="327334B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записи на прием в МФЦ, содержащее сведения о дате, времени и месте приема</w:t>
      </w:r>
      <w:r w:rsidR="002E199D">
        <w:rPr>
          <w:rFonts w:ascii="Times New Roman" w:hAnsi="Times New Roman" w:cs="Times New Roman"/>
          <w:szCs w:val="28"/>
        </w:rPr>
        <w:t>;</w:t>
      </w:r>
    </w:p>
    <w:p w14:paraId="08B9B1F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56EDED2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7125DC">
        <w:rPr>
          <w:rFonts w:ascii="Times New Roman" w:hAnsi="Times New Roman" w:cs="Times New Roman"/>
          <w:szCs w:val="28"/>
        </w:rPr>
        <w:t xml:space="preserve"> </w:t>
      </w:r>
      <w:r w:rsidRPr="00FD3044">
        <w:rPr>
          <w:rFonts w:ascii="Times New Roman" w:hAnsi="Times New Roman" w:cs="Times New Roman"/>
          <w:szCs w:val="28"/>
        </w:rPr>
        <w:t xml:space="preserve">уведомление о результатах рассмотрения запроса и документов, необходимых для предоставления муниципальной услуги, содержащее </w:t>
      </w:r>
      <w:r w:rsidRPr="00FD3044">
        <w:rPr>
          <w:rFonts w:ascii="Times New Roman" w:hAnsi="Times New Roman" w:cs="Times New Roman"/>
          <w:szCs w:val="28"/>
        </w:rPr>
        <w:lastRenderedPageBreak/>
        <w:t>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B004D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7BB6F98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по выбору заявителя.</w:t>
      </w:r>
    </w:p>
    <w:p w14:paraId="3590BF0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в электронной форме.</w:t>
      </w:r>
    </w:p>
    <w:p w14:paraId="0CFDAACB"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3.3.8</w:t>
      </w:r>
      <w:r w:rsidR="00FD3044" w:rsidRPr="00FD3044">
        <w:rPr>
          <w:rFonts w:ascii="Times New Roman" w:hAnsi="Times New Roman" w:cs="Times New Roman"/>
          <w:szCs w:val="28"/>
        </w:rPr>
        <w:t>.</w:t>
      </w:r>
      <w:r w:rsidR="007125DC">
        <w:rPr>
          <w:rFonts w:ascii="Times New Roman" w:hAnsi="Times New Roman" w:cs="Times New Roman"/>
          <w:szCs w:val="28"/>
        </w:rPr>
        <w:t xml:space="preserve"> </w:t>
      </w:r>
      <w:r w:rsidR="00FD3044" w:rsidRPr="00FD3044">
        <w:rPr>
          <w:rFonts w:ascii="Times New Roman" w:hAnsi="Times New Roman" w:cs="Times New Roman"/>
          <w:szCs w:val="28"/>
        </w:rPr>
        <w:t>Осуществление оценки качества предоставления муниципальной услуги.</w:t>
      </w:r>
    </w:p>
    <w:p w14:paraId="7A8DDE2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окончание предоставления муниципальной услуги заявителю.</w:t>
      </w:r>
    </w:p>
    <w:p w14:paraId="2F903EA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оценить доступность и качество муниципальной услуги </w:t>
      </w:r>
      <w:r w:rsidR="00D918BE">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случае формирования запроса о предоставлении муниципальной услуги в электронной форме.</w:t>
      </w:r>
    </w:p>
    <w:p w14:paraId="4BC1822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2C4D49" w:rsidRPr="002C4D49">
        <w:rPr>
          <w:rFonts w:ascii="Times New Roman" w:hAnsi="Times New Roman" w:cs="Times New Roman"/>
          <w:szCs w:val="28"/>
        </w:rPr>
        <w:t>Регионально</w:t>
      </w:r>
      <w:r w:rsidR="002C4D49">
        <w:rPr>
          <w:rFonts w:ascii="Times New Roman" w:hAnsi="Times New Roman" w:cs="Times New Roman"/>
          <w:szCs w:val="28"/>
        </w:rPr>
        <w:t>го</w:t>
      </w:r>
      <w:r w:rsidR="002C4D49" w:rsidRPr="002C4D49">
        <w:rPr>
          <w:rFonts w:ascii="Times New Roman" w:hAnsi="Times New Roman" w:cs="Times New Roman"/>
          <w:szCs w:val="28"/>
        </w:rPr>
        <w:t xml:space="preserve"> реестр</w:t>
      </w:r>
      <w:r w:rsidR="002C4D49">
        <w:rPr>
          <w:rFonts w:ascii="Times New Roman" w:hAnsi="Times New Roman" w:cs="Times New Roman"/>
          <w:szCs w:val="28"/>
        </w:rPr>
        <w:t>а</w:t>
      </w:r>
      <w:r w:rsidRPr="00FD3044">
        <w:rPr>
          <w:rFonts w:ascii="Times New Roman" w:hAnsi="Times New Roman" w:cs="Times New Roman"/>
          <w:szCs w:val="28"/>
        </w:rPr>
        <w:t>.</w:t>
      </w:r>
    </w:p>
    <w:p w14:paraId="59AC314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оценка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3DEB08F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7CC4EBCF" w14:textId="77777777" w:rsidR="00C30034" w:rsidRDefault="00C30034" w:rsidP="00FD3044">
      <w:pPr>
        <w:pStyle w:val="ConsPlusNormal"/>
        <w:ind w:firstLine="567"/>
        <w:jc w:val="both"/>
        <w:rPr>
          <w:rFonts w:ascii="Times New Roman" w:hAnsi="Times New Roman" w:cs="Times New Roman"/>
          <w:szCs w:val="28"/>
        </w:rPr>
      </w:pPr>
    </w:p>
    <w:p w14:paraId="299767DA" w14:textId="77777777" w:rsid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3.4.</w:t>
      </w:r>
      <w:r w:rsidR="00C30034">
        <w:rPr>
          <w:rFonts w:ascii="Times New Roman" w:hAnsi="Times New Roman" w:cs="Times New Roman"/>
          <w:szCs w:val="28"/>
        </w:rPr>
        <w:t xml:space="preserve"> </w:t>
      </w:r>
      <w:r w:rsidR="00FD3044" w:rsidRPr="00FD3044">
        <w:rPr>
          <w:rFonts w:ascii="Times New Roman" w:hAnsi="Times New Roman" w:cs="Times New Roman"/>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C64096A" w14:textId="77777777" w:rsidR="000638A2" w:rsidRPr="00FD3044" w:rsidRDefault="000638A2" w:rsidP="00FD3044">
      <w:pPr>
        <w:pStyle w:val="ConsPlusNormal"/>
        <w:ind w:firstLine="567"/>
        <w:jc w:val="both"/>
        <w:rPr>
          <w:rFonts w:ascii="Times New Roman" w:hAnsi="Times New Roman" w:cs="Times New Roman"/>
          <w:szCs w:val="28"/>
        </w:rPr>
      </w:pPr>
    </w:p>
    <w:p w14:paraId="3077CF3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в </w:t>
      </w:r>
      <w:r w:rsidR="002E199D">
        <w:rPr>
          <w:rFonts w:ascii="Times New Roman" w:hAnsi="Times New Roman" w:cs="Times New Roman"/>
          <w:szCs w:val="28"/>
        </w:rPr>
        <w:t>Управление</w:t>
      </w:r>
      <w:r w:rsidRPr="00FD3044">
        <w:rPr>
          <w:rFonts w:ascii="Times New Roman" w:hAnsi="Times New Roman" w:cs="Times New Roman"/>
          <w:szCs w:val="28"/>
        </w:rPr>
        <w:t xml:space="preserve"> с целью получения муниципальной услуги.</w:t>
      </w:r>
    </w:p>
    <w:p w14:paraId="7F55539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xml:space="preserve">,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FD3044">
        <w:rPr>
          <w:rFonts w:ascii="Times New Roman" w:hAnsi="Times New Roman" w:cs="Times New Roman"/>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14:paraId="07747CD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1AE5BB0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w:t>
      </w:r>
    </w:p>
    <w:p w14:paraId="7A45494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14:paraId="4F19BA35" w14:textId="77777777" w:rsidR="007768DC"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90955C0" w14:textId="77777777" w:rsidR="007027CC" w:rsidRDefault="007027CC" w:rsidP="007027CC">
      <w:pPr>
        <w:pStyle w:val="ConsPlusNormal"/>
        <w:ind w:left="568"/>
        <w:jc w:val="center"/>
        <w:rPr>
          <w:rFonts w:ascii="Times New Roman" w:hAnsi="Times New Roman" w:cs="Times New Roman"/>
          <w:szCs w:val="28"/>
        </w:rPr>
      </w:pPr>
    </w:p>
    <w:p w14:paraId="662B8010" w14:textId="20895436" w:rsidR="002E199D" w:rsidRPr="007027CC" w:rsidRDefault="007027CC" w:rsidP="006B0A0C">
      <w:pPr>
        <w:pStyle w:val="ConsPlusNormal"/>
        <w:ind w:left="568"/>
        <w:jc w:val="both"/>
        <w:rPr>
          <w:rFonts w:ascii="Times New Roman" w:hAnsi="Times New Roman" w:cs="Times New Roman"/>
          <w:szCs w:val="28"/>
        </w:rPr>
      </w:pPr>
      <w:r w:rsidRPr="007027CC">
        <w:rPr>
          <w:rFonts w:ascii="Times New Roman" w:hAnsi="Times New Roman" w:cs="Times New Roman"/>
          <w:szCs w:val="28"/>
        </w:rPr>
        <w:t>3.5.</w:t>
      </w:r>
      <w:r w:rsidR="00C30034">
        <w:rPr>
          <w:rFonts w:ascii="Times New Roman" w:hAnsi="Times New Roman" w:cs="Times New Roman"/>
          <w:szCs w:val="28"/>
        </w:rPr>
        <w:t xml:space="preserve"> </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sidR="000638A2">
        <w:rPr>
          <w:rFonts w:ascii="Times New Roman" w:hAnsi="Times New Roman" w:cs="Times New Roman"/>
          <w:szCs w:val="28"/>
        </w:rPr>
        <w:t>.</w:t>
      </w:r>
    </w:p>
    <w:p w14:paraId="2DDCD36F" w14:textId="77777777" w:rsidR="002E199D" w:rsidRPr="002E199D" w:rsidRDefault="002E199D" w:rsidP="002E199D">
      <w:pPr>
        <w:pStyle w:val="ConsPlusNormal"/>
        <w:ind w:left="1368"/>
        <w:rPr>
          <w:rFonts w:ascii="Times New Roman" w:hAnsi="Times New Roman" w:cs="Times New Roman"/>
          <w:b/>
          <w:szCs w:val="28"/>
        </w:rPr>
      </w:pPr>
    </w:p>
    <w:p w14:paraId="0BA81934"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3.5.1.</w:t>
      </w:r>
      <w:r w:rsidRPr="002E199D">
        <w:rPr>
          <w:rFonts w:ascii="Times New Roman" w:hAnsi="Times New Roman" w:cs="Times New Roman"/>
          <w:szCs w:val="28"/>
        </w:rPr>
        <w:tab/>
        <w:t xml:space="preserve">Основанием для начала административной процедуры является получение </w:t>
      </w:r>
      <w:r>
        <w:rPr>
          <w:rFonts w:ascii="Times New Roman" w:hAnsi="Times New Roman" w:cs="Times New Roman"/>
          <w:szCs w:val="28"/>
        </w:rPr>
        <w:t>Управление</w:t>
      </w:r>
      <w:r w:rsidRPr="002E199D">
        <w:rPr>
          <w:rFonts w:ascii="Times New Roman" w:hAnsi="Times New Roman" w:cs="Times New Roman"/>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4ADB8521"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Заявление об исправлении допущенных опечаток и ошибок подается в произвольной форме и должно содержать следующие сведения:</w:t>
      </w:r>
    </w:p>
    <w:p w14:paraId="628F2764"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наименование </w:t>
      </w:r>
      <w:r>
        <w:rPr>
          <w:rFonts w:ascii="Times New Roman" w:hAnsi="Times New Roman" w:cs="Times New Roman"/>
          <w:szCs w:val="28"/>
        </w:rPr>
        <w:t>Управления</w:t>
      </w:r>
      <w:r w:rsidRPr="002E199D">
        <w:rPr>
          <w:rFonts w:ascii="Times New Roman" w:hAnsi="Times New Roman" w:cs="Times New Roman"/>
          <w:szCs w:val="28"/>
        </w:rPr>
        <w:t xml:space="preserve"> и (или) фамилию, имя, отчество (последнее - при наличии) должностного лица </w:t>
      </w:r>
      <w:r>
        <w:rPr>
          <w:rFonts w:ascii="Times New Roman" w:hAnsi="Times New Roman" w:cs="Times New Roman"/>
          <w:szCs w:val="28"/>
        </w:rPr>
        <w:t>Управления</w:t>
      </w:r>
      <w:r w:rsidRPr="002E199D">
        <w:rPr>
          <w:rFonts w:ascii="Times New Roman" w:hAnsi="Times New Roman" w:cs="Times New Roman"/>
          <w:szCs w:val="28"/>
        </w:rPr>
        <w:t>, выдавшего документ, в котором допущена опечатка или ошибка;</w:t>
      </w:r>
    </w:p>
    <w:p w14:paraId="28E71074"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6F05E9"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14:paraId="1542985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14:paraId="36DAC2CE"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указание способа информирования заявителя о ходе </w:t>
      </w:r>
      <w:proofErr w:type="spellStart"/>
      <w:r w:rsidRPr="002E199D">
        <w:rPr>
          <w:rFonts w:ascii="Times New Roman" w:hAnsi="Times New Roman" w:cs="Times New Roman"/>
          <w:szCs w:val="28"/>
        </w:rPr>
        <w:t>рахсмотрения</w:t>
      </w:r>
      <w:proofErr w:type="spellEnd"/>
      <w:r w:rsidRPr="002E199D">
        <w:rPr>
          <w:rFonts w:ascii="Times New Roman" w:hAnsi="Times New Roman" w:cs="Times New Roman"/>
          <w:szCs w:val="28"/>
        </w:rPr>
        <w:t xml:space="preserve">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w:t>
      </w:r>
      <w:r w:rsidRPr="002E199D">
        <w:rPr>
          <w:rFonts w:ascii="Times New Roman" w:hAnsi="Times New Roman" w:cs="Times New Roman"/>
          <w:szCs w:val="28"/>
        </w:rPr>
        <w:lastRenderedPageBreak/>
        <w:t>и (или) ошибок.</w:t>
      </w:r>
    </w:p>
    <w:p w14:paraId="01702F1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14:paraId="47CAEEBA"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14:paraId="4F3534F4"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подтверждающего полномочия представителя заявителя, в случае представления интересов заявителя представителем.</w:t>
      </w:r>
    </w:p>
    <w:p w14:paraId="473D62B6"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Pr>
          <w:rFonts w:ascii="Times New Roman" w:hAnsi="Times New Roman" w:cs="Times New Roman"/>
          <w:szCs w:val="28"/>
        </w:rPr>
        <w:t>Управлении</w:t>
      </w:r>
      <w:r w:rsidRPr="002E199D">
        <w:rPr>
          <w:rFonts w:ascii="Times New Roman" w:hAnsi="Times New Roman" w:cs="Times New Roman"/>
          <w:szCs w:val="28"/>
        </w:rPr>
        <w:t xml:space="preserve"> заявления об исправлении допущенных опечаток и ошибок.</w:t>
      </w:r>
    </w:p>
    <w:p w14:paraId="1900B371"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В случае отказа </w:t>
      </w:r>
      <w:r>
        <w:rPr>
          <w:rFonts w:ascii="Times New Roman" w:hAnsi="Times New Roman" w:cs="Times New Roman"/>
          <w:szCs w:val="28"/>
        </w:rPr>
        <w:t>Управления</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14:paraId="4AF0A8ED"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Жалоба, поступившая в Администрацию</w:t>
      </w:r>
      <w:r>
        <w:rPr>
          <w:rFonts w:ascii="Times New Roman" w:hAnsi="Times New Roman" w:cs="Times New Roman"/>
          <w:szCs w:val="28"/>
        </w:rPr>
        <w:t>, Управление</w:t>
      </w:r>
      <w:r w:rsidRPr="002E199D">
        <w:rPr>
          <w:rFonts w:ascii="Times New Roman" w:hAnsi="Times New Roman" w:cs="Times New Roman"/>
          <w:szCs w:val="28"/>
        </w:rPr>
        <w:t>,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D8D72C1" w14:textId="77777777" w:rsidR="002E199D" w:rsidRPr="002E199D" w:rsidRDefault="00C30034" w:rsidP="002E199D">
      <w:pPr>
        <w:pStyle w:val="ConsPlusNormal"/>
        <w:ind w:firstLine="567"/>
        <w:jc w:val="both"/>
        <w:rPr>
          <w:rFonts w:ascii="Times New Roman" w:hAnsi="Times New Roman" w:cs="Times New Roman"/>
          <w:szCs w:val="28"/>
        </w:rPr>
      </w:pPr>
      <w:r>
        <w:rPr>
          <w:rFonts w:ascii="Times New Roman" w:hAnsi="Times New Roman" w:cs="Times New Roman"/>
          <w:szCs w:val="28"/>
        </w:rPr>
        <w:t>3.5.2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14:paraId="067803C0" w14:textId="77777777"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1) </w:t>
      </w:r>
      <w:r w:rsidR="002E199D" w:rsidRPr="002E199D">
        <w:rPr>
          <w:rFonts w:ascii="Times New Roman" w:hAnsi="Times New Roman" w:cs="Times New Roman"/>
          <w:szCs w:val="28"/>
        </w:rPr>
        <w:t>жалоба удовлетворяется в форме исправления допущенных опечаток и ошибок в выданных в результате предоставления муниципальной услуги;</w:t>
      </w:r>
    </w:p>
    <w:p w14:paraId="4534819D" w14:textId="77777777"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2) </w:t>
      </w:r>
      <w:r w:rsidR="002E199D" w:rsidRPr="002E199D">
        <w:rPr>
          <w:rFonts w:ascii="Times New Roman" w:hAnsi="Times New Roman" w:cs="Times New Roman"/>
          <w:szCs w:val="28"/>
        </w:rPr>
        <w:t>в удовлетворении жалобы отказывается.</w:t>
      </w:r>
    </w:p>
    <w:p w14:paraId="0A5D4BF7" w14:textId="77777777"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Управления</w:t>
      </w:r>
      <w:r w:rsidRPr="002E199D">
        <w:rPr>
          <w:rFonts w:ascii="Times New Roman" w:hAnsi="Times New Roman" w:cs="Times New Roman"/>
          <w:szCs w:val="28"/>
        </w:rPr>
        <w:t>, плата с заявителя не взимается.</w:t>
      </w:r>
    </w:p>
    <w:p w14:paraId="4F7056A9" w14:textId="70539BEB" w:rsidR="000638A2" w:rsidRDefault="0044343D" w:rsidP="00C30034">
      <w:pPr>
        <w:spacing w:before="100"/>
        <w:jc w:val="both"/>
        <w:rPr>
          <w:color w:val="000000"/>
        </w:rPr>
      </w:pPr>
      <w:r w:rsidRPr="00C30034">
        <w:rPr>
          <w:color w:val="000000"/>
        </w:rPr>
        <w:t>3.6.</w:t>
      </w:r>
      <w:r w:rsidR="00C30034" w:rsidRPr="00C30034">
        <w:rPr>
          <w:color w:val="000000"/>
        </w:rPr>
        <w:t xml:space="preserve"> </w:t>
      </w:r>
      <w:r w:rsidR="00C72841" w:rsidRPr="00C30034">
        <w:rPr>
          <w:color w:val="000000"/>
        </w:rPr>
        <w:t>Особенности выполнения административных процедур  (действий) в МФЦ</w:t>
      </w:r>
      <w:r w:rsidR="000638A2">
        <w:rPr>
          <w:color w:val="000000"/>
        </w:rPr>
        <w:t>.</w:t>
      </w:r>
    </w:p>
    <w:p w14:paraId="0CF04824" w14:textId="77777777" w:rsidR="006B0A0C" w:rsidRDefault="006B0A0C" w:rsidP="00C72841">
      <w:pPr>
        <w:spacing w:before="100"/>
        <w:ind w:firstLine="709"/>
        <w:contextualSpacing/>
        <w:jc w:val="both"/>
        <w:rPr>
          <w:color w:val="000000"/>
        </w:rPr>
      </w:pPr>
    </w:p>
    <w:p w14:paraId="558E4531" w14:textId="77777777" w:rsidR="00C72841" w:rsidRPr="00F56E62" w:rsidRDefault="00C72841" w:rsidP="00C72841">
      <w:pPr>
        <w:spacing w:before="100"/>
        <w:ind w:firstLine="709"/>
        <w:contextualSpacing/>
        <w:jc w:val="both"/>
        <w:rPr>
          <w:color w:val="000000"/>
        </w:rPr>
      </w:pPr>
      <w:r w:rsidRPr="00F56E62">
        <w:rPr>
          <w:color w:val="000000"/>
        </w:rPr>
        <w:t>Предоставление муниципальной услуги включает в себя следующие административные процедуры (действия), выполняемые МФЦ:</w:t>
      </w:r>
    </w:p>
    <w:p w14:paraId="4E015718" w14:textId="77777777" w:rsidR="00C72841" w:rsidRPr="00F56E62" w:rsidRDefault="00C72841" w:rsidP="00C72841">
      <w:pPr>
        <w:spacing w:before="100"/>
        <w:ind w:firstLine="709"/>
        <w:contextualSpacing/>
        <w:jc w:val="both"/>
        <w:rPr>
          <w:color w:val="000000"/>
        </w:rPr>
      </w:pPr>
      <w:r w:rsidRPr="00F56E62">
        <w:rPr>
          <w:color w:val="000000"/>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4771BF2" w14:textId="77777777" w:rsidR="00C72841" w:rsidRPr="00F56E62" w:rsidRDefault="00C72841" w:rsidP="00C72841">
      <w:pPr>
        <w:spacing w:before="100"/>
        <w:ind w:firstLine="709"/>
        <w:contextualSpacing/>
        <w:jc w:val="both"/>
        <w:rPr>
          <w:color w:val="000000"/>
        </w:rPr>
      </w:pPr>
      <w:r w:rsidRPr="00F56E62">
        <w:rPr>
          <w:color w:val="000000"/>
        </w:rPr>
        <w:t>прием запроса (заявления) заявителя и иных документов, необходимых для предоставления муниципальной услуги;</w:t>
      </w:r>
    </w:p>
    <w:p w14:paraId="0877DFCB"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w:t>
      </w:r>
      <w:r>
        <w:rPr>
          <w:color w:val="000000"/>
        </w:rPr>
        <w:t>Управлению</w:t>
      </w:r>
      <w:r w:rsidRPr="00F56E62">
        <w:rPr>
          <w:color w:val="000000"/>
        </w:rPr>
        <w:t xml:space="preserve"> запроса (заявления) и иных документов, необходимых для предоставления муниципальной услуги;</w:t>
      </w:r>
    </w:p>
    <w:p w14:paraId="79D13028" w14:textId="77777777" w:rsidR="00C72841" w:rsidRPr="00F56E62" w:rsidRDefault="00C72841" w:rsidP="00C72841">
      <w:pPr>
        <w:spacing w:before="100"/>
        <w:ind w:firstLine="709"/>
        <w:contextualSpacing/>
        <w:jc w:val="both"/>
        <w:rPr>
          <w:color w:val="000000"/>
        </w:rPr>
      </w:pPr>
      <w:r w:rsidRPr="00F56E62">
        <w:rPr>
          <w:color w:val="000000"/>
        </w:rPr>
        <w:t xml:space="preserve">прием результата предоставления муниципальной услуги от </w:t>
      </w:r>
      <w:r>
        <w:rPr>
          <w:color w:val="000000"/>
        </w:rPr>
        <w:t>Управления</w:t>
      </w:r>
      <w:r w:rsidRPr="00F56E62">
        <w:rPr>
          <w:color w:val="000000"/>
        </w:rPr>
        <w:t>;</w:t>
      </w:r>
    </w:p>
    <w:p w14:paraId="69315E52" w14:textId="77777777" w:rsidR="00C72841" w:rsidRDefault="00C72841" w:rsidP="00C72841">
      <w:pPr>
        <w:spacing w:before="100"/>
        <w:ind w:firstLine="709"/>
        <w:contextualSpacing/>
        <w:jc w:val="both"/>
        <w:rPr>
          <w:color w:val="000000"/>
        </w:rPr>
      </w:pPr>
      <w:r w:rsidRPr="00F56E62">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F56E62">
        <w:rPr>
          <w:color w:val="000000"/>
        </w:rPr>
        <w:lastRenderedPageBreak/>
        <w:t xml:space="preserve">содержание электронных документов, направленных в МФЦ по результатам предоставления муниципальной услуги </w:t>
      </w:r>
      <w:r>
        <w:rPr>
          <w:color w:val="000000"/>
        </w:rPr>
        <w:t>Управлением.</w:t>
      </w:r>
    </w:p>
    <w:p w14:paraId="606CB46D" w14:textId="77777777" w:rsidR="00C72841" w:rsidRPr="00F56E62" w:rsidRDefault="0044343D" w:rsidP="00C72841">
      <w:pPr>
        <w:spacing w:beforeAutospacing="0"/>
        <w:ind w:firstLine="567"/>
        <w:contextualSpacing/>
        <w:jc w:val="both"/>
        <w:rPr>
          <w:color w:val="000000"/>
        </w:rPr>
      </w:pPr>
      <w:r>
        <w:rPr>
          <w:color w:val="000000"/>
        </w:rPr>
        <w:t>3.6.1.</w:t>
      </w:r>
      <w:r w:rsidR="00C72841" w:rsidRPr="00F56E62">
        <w:rPr>
          <w:color w:val="000000"/>
        </w:rPr>
        <w:tab/>
        <w:t>Информирование заявителя о порядке предоставления</w:t>
      </w:r>
      <w:r w:rsidR="00C72841">
        <w:rPr>
          <w:color w:val="000000"/>
        </w:rPr>
        <w:t xml:space="preserve"> </w:t>
      </w:r>
      <w:r w:rsidR="00C72841" w:rsidRPr="00F56E62">
        <w:rPr>
          <w:color w:val="000000"/>
        </w:rPr>
        <w:t>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552A8DE" w14:textId="77777777" w:rsidR="00C72841" w:rsidRPr="00F56E62" w:rsidRDefault="00C72841" w:rsidP="00C72841">
      <w:pPr>
        <w:spacing w:before="100"/>
        <w:ind w:firstLine="567"/>
        <w:contextualSpacing/>
        <w:jc w:val="both"/>
        <w:rPr>
          <w:color w:val="000000"/>
        </w:rPr>
      </w:pPr>
      <w:r w:rsidRPr="00F56E62">
        <w:rPr>
          <w:color w:val="000000"/>
        </w:rPr>
        <w:t>МФЦ</w:t>
      </w:r>
      <w:r w:rsidRPr="00F56E62">
        <w:rPr>
          <w:color w:val="000000"/>
        </w:rPr>
        <w:tab/>
        <w:t>осуществляет информирование</w:t>
      </w:r>
      <w:r>
        <w:rPr>
          <w:color w:val="000000"/>
        </w:rPr>
        <w:t xml:space="preserve"> </w:t>
      </w:r>
      <w:r w:rsidRPr="00F56E62">
        <w:rPr>
          <w:color w:val="000000"/>
        </w:rPr>
        <w:t>заявителей о порядке</w:t>
      </w:r>
      <w:r>
        <w:rPr>
          <w:color w:val="000000"/>
        </w:rPr>
        <w:t xml:space="preserve"> </w:t>
      </w:r>
      <w:r w:rsidRPr="00F56E62">
        <w:rPr>
          <w:color w:val="000000"/>
        </w:rPr>
        <w:t xml:space="preserve">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2C4D49" w:rsidRPr="002C4D49">
        <w:rPr>
          <w:color w:val="000000"/>
        </w:rPr>
        <w:t>Региональн</w:t>
      </w:r>
      <w:r w:rsidR="002C4D49">
        <w:rPr>
          <w:color w:val="000000"/>
        </w:rPr>
        <w:t>ый</w:t>
      </w:r>
      <w:r w:rsidR="002C4D49" w:rsidRPr="002C4D49">
        <w:rPr>
          <w:color w:val="000000"/>
        </w:rPr>
        <w:t xml:space="preserve"> реестр</w:t>
      </w:r>
      <w:r w:rsidRPr="00F56E62">
        <w:rPr>
          <w:color w:val="000000"/>
        </w:rPr>
        <w:t>, в том числе путем оборудования в МФЦ рабочих мест, предназначенных для обеспечения доступа к Интернету.</w:t>
      </w:r>
    </w:p>
    <w:p w14:paraId="0F251C60" w14:textId="77777777" w:rsidR="00C72841" w:rsidRPr="00F56E62" w:rsidRDefault="00C72841" w:rsidP="00C72841">
      <w:pPr>
        <w:spacing w:before="100"/>
        <w:ind w:firstLine="567"/>
        <w:contextualSpacing/>
        <w:jc w:val="both"/>
        <w:rPr>
          <w:color w:val="000000"/>
        </w:rPr>
      </w:pPr>
      <w:r w:rsidRPr="00F56E62">
        <w:rPr>
          <w:color w:val="00000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color w:val="000000"/>
        </w:rPr>
        <w:t>дерации от 22 декабря 2012 г. №</w:t>
      </w:r>
      <w:r w:rsidRPr="00F56E62">
        <w:rPr>
          <w:color w:val="000000"/>
        </w:rPr>
        <w:t>1376 «Об утверждении Правил организации деятельности</w:t>
      </w:r>
      <w:r>
        <w:rPr>
          <w:color w:val="000000"/>
        </w:rPr>
        <w:t xml:space="preserve"> </w:t>
      </w:r>
      <w:r w:rsidRPr="00F56E62">
        <w:rPr>
          <w:color w:val="000000"/>
        </w:rPr>
        <w:t>многофункциональных центров предоставления государственных и муниципальных услуг».</w:t>
      </w:r>
    </w:p>
    <w:p w14:paraId="1DBE4C8B" w14:textId="77777777" w:rsidR="00C72841" w:rsidRPr="00F56E62" w:rsidRDefault="00C72841" w:rsidP="00C72841">
      <w:pPr>
        <w:spacing w:before="100"/>
        <w:ind w:firstLine="709"/>
        <w:contextualSpacing/>
        <w:jc w:val="both"/>
        <w:rPr>
          <w:color w:val="000000"/>
        </w:rPr>
      </w:pPr>
      <w:r w:rsidRPr="00F56E62">
        <w:rPr>
          <w:color w:val="000000"/>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288B36C8" w14:textId="77777777" w:rsidR="00C72841" w:rsidRPr="00F56E62" w:rsidRDefault="00C72841" w:rsidP="00C72841">
      <w:pPr>
        <w:spacing w:before="100"/>
        <w:ind w:firstLine="709"/>
        <w:contextualSpacing/>
        <w:jc w:val="both"/>
        <w:rPr>
          <w:color w:val="000000"/>
        </w:rPr>
      </w:pPr>
      <w:r w:rsidRPr="00F56E62">
        <w:rPr>
          <w:color w:val="000000"/>
        </w:rPr>
        <w:t>в ходе личного приема заявителя;</w:t>
      </w:r>
    </w:p>
    <w:p w14:paraId="7FC158AA" w14:textId="77777777" w:rsidR="00C72841" w:rsidRPr="00F56E62" w:rsidRDefault="00C72841" w:rsidP="00C72841">
      <w:pPr>
        <w:spacing w:before="100"/>
        <w:ind w:firstLine="709"/>
        <w:contextualSpacing/>
        <w:jc w:val="both"/>
        <w:rPr>
          <w:color w:val="000000"/>
        </w:rPr>
      </w:pPr>
      <w:r w:rsidRPr="00F56E62">
        <w:rPr>
          <w:color w:val="000000"/>
        </w:rPr>
        <w:t>по телефону; по электронной почте.</w:t>
      </w:r>
    </w:p>
    <w:p w14:paraId="377372EF" w14:textId="77777777" w:rsidR="00C72841" w:rsidRPr="00F56E62" w:rsidRDefault="00C72841" w:rsidP="00C72841">
      <w:pPr>
        <w:spacing w:before="100"/>
        <w:ind w:firstLine="709"/>
        <w:contextualSpacing/>
        <w:jc w:val="both"/>
        <w:rPr>
          <w:color w:val="000000"/>
        </w:rPr>
      </w:pPr>
      <w:r w:rsidRPr="00F56E62">
        <w:rPr>
          <w:color w:val="000000"/>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630D1A5B" w14:textId="5291885F" w:rsidR="00C72841" w:rsidRPr="00F56E62" w:rsidRDefault="0044343D" w:rsidP="0044343D">
      <w:pPr>
        <w:spacing w:before="100"/>
        <w:ind w:firstLine="709"/>
        <w:contextualSpacing/>
        <w:jc w:val="both"/>
        <w:rPr>
          <w:color w:val="000000"/>
        </w:rPr>
      </w:pPr>
      <w:r>
        <w:rPr>
          <w:color w:val="000000"/>
        </w:rPr>
        <w:t>3.6.2</w:t>
      </w:r>
      <w:r w:rsidR="000638A2">
        <w:rPr>
          <w:color w:val="000000"/>
        </w:rPr>
        <w:t xml:space="preserve">. </w:t>
      </w:r>
      <w:r w:rsidR="00C72841" w:rsidRPr="00F56E62">
        <w:rPr>
          <w:color w:val="000000"/>
        </w:rPr>
        <w:tab/>
        <w:t>Прием запроса (заявления) заявителя и иных документов, необходимых для предоставления муниципальной услуги.</w:t>
      </w:r>
    </w:p>
    <w:p w14:paraId="08B9059B" w14:textId="77777777" w:rsidR="00C72841" w:rsidRPr="00F56E62" w:rsidRDefault="00C72841" w:rsidP="00C72841">
      <w:pPr>
        <w:spacing w:before="100"/>
        <w:ind w:firstLine="709"/>
        <w:contextualSpacing/>
        <w:jc w:val="both"/>
        <w:rPr>
          <w:color w:val="000000"/>
        </w:rPr>
      </w:pPr>
      <w:r w:rsidRPr="00F56E62">
        <w:rPr>
          <w:color w:val="000000"/>
        </w:rPr>
        <w:lastRenderedPageBreak/>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w:t>
      </w:r>
      <w:r w:rsidRPr="00C30034">
        <w:rPr>
          <w:color w:val="auto"/>
        </w:rPr>
        <w:t>2.6</w:t>
      </w:r>
      <w:r w:rsidRPr="0044343D">
        <w:rPr>
          <w:color w:val="C00000"/>
        </w:rPr>
        <w:t xml:space="preserve"> </w:t>
      </w:r>
      <w:r w:rsidRPr="00F56E62">
        <w:rPr>
          <w:color w:val="000000"/>
        </w:rPr>
        <w:t>Регламента.</w:t>
      </w:r>
    </w:p>
    <w:p w14:paraId="3D18B80B" w14:textId="77777777" w:rsidR="00C72841" w:rsidRPr="00F56E62" w:rsidRDefault="00C72841" w:rsidP="00C72841">
      <w:pPr>
        <w:spacing w:before="100"/>
        <w:ind w:firstLine="709"/>
        <w:contextualSpacing/>
        <w:jc w:val="both"/>
        <w:rPr>
          <w:color w:val="000000"/>
        </w:rPr>
      </w:pPr>
      <w:r w:rsidRPr="00F56E62">
        <w:rPr>
          <w:color w:val="000000"/>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14:paraId="78594254" w14:textId="77777777" w:rsidR="00C72841" w:rsidRPr="00F56E62" w:rsidRDefault="00C72841" w:rsidP="00C72841">
      <w:pPr>
        <w:spacing w:before="100"/>
        <w:ind w:firstLine="709"/>
        <w:contextualSpacing/>
        <w:jc w:val="both"/>
        <w:rPr>
          <w:color w:val="000000"/>
        </w:rPr>
      </w:pPr>
      <w:r w:rsidRPr="00F56E62">
        <w:rPr>
          <w:color w:val="000000"/>
        </w:rPr>
        <w:t>Работник МФЦ при приеме запроса (заявления) о предоставлении муниципальной услуги либо комплексного запроса:</w:t>
      </w:r>
    </w:p>
    <w:p w14:paraId="13528389" w14:textId="77777777"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Федерального закона от 27 июля 2010 г. № 210-ФЗ «Об организации предоставления государственных и муниципальных услуг»;</w:t>
      </w:r>
    </w:p>
    <w:p w14:paraId="5F8CCB5A"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7621875" w14:textId="77777777" w:rsidR="00C72841" w:rsidRPr="00F56E62" w:rsidRDefault="00C72841" w:rsidP="00C72841">
      <w:pPr>
        <w:spacing w:before="100"/>
        <w:ind w:firstLine="709"/>
        <w:contextualSpacing/>
        <w:jc w:val="both"/>
        <w:rPr>
          <w:color w:val="000000"/>
        </w:rPr>
      </w:pPr>
      <w:r w:rsidRPr="00F56E62">
        <w:rPr>
          <w:color w:val="000000"/>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49511566" w14:textId="77777777" w:rsidR="00C72841" w:rsidRPr="00F56E62" w:rsidRDefault="00C72841" w:rsidP="00C72841">
      <w:pPr>
        <w:spacing w:before="100"/>
        <w:ind w:firstLine="709"/>
        <w:contextualSpacing/>
        <w:jc w:val="both"/>
        <w:rPr>
          <w:color w:val="000000"/>
        </w:rPr>
      </w:pPr>
      <w:r w:rsidRPr="00F56E62">
        <w:rPr>
          <w:color w:val="000000"/>
        </w:rPr>
        <w:t>проверяет комплектность документов, необходимых для предоставления муниципальной услуги;</w:t>
      </w:r>
    </w:p>
    <w:p w14:paraId="46AEBC2D" w14:textId="77777777" w:rsidR="00C72841" w:rsidRPr="00F56E62" w:rsidRDefault="00C72841" w:rsidP="00C72841">
      <w:pPr>
        <w:spacing w:before="100"/>
        <w:ind w:firstLine="567"/>
        <w:contextualSpacing/>
        <w:jc w:val="both"/>
        <w:rPr>
          <w:color w:val="000000"/>
        </w:rPr>
      </w:pPr>
      <w:r w:rsidRPr="00F56E62">
        <w:rPr>
          <w:color w:val="000000"/>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3875E72F" w14:textId="77777777" w:rsidR="00C72841" w:rsidRPr="00F56E62" w:rsidRDefault="00C72841" w:rsidP="00C72841">
      <w:pPr>
        <w:spacing w:before="100"/>
        <w:ind w:firstLine="567"/>
        <w:contextualSpacing/>
        <w:jc w:val="both"/>
        <w:rPr>
          <w:color w:val="000000"/>
        </w:rPr>
      </w:pPr>
      <w:r w:rsidRPr="00F56E62">
        <w:rPr>
          <w:color w:val="000000"/>
        </w:rPr>
        <w:t>осуществляет копирование (сканирование) документов, предусмотренных пунктами 1 - 7, 9, 9.1 и 18 части 6 статьи 7 Федерального закона от 27 июля 2010 I'. № 210-ФЗ «Об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 ста лил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E32D1F0" w14:textId="77777777" w:rsidR="00C72841" w:rsidRPr="00F56E62" w:rsidRDefault="00C72841" w:rsidP="00C72841">
      <w:pPr>
        <w:spacing w:before="100"/>
        <w:ind w:firstLine="567"/>
        <w:contextualSpacing/>
        <w:jc w:val="both"/>
        <w:rPr>
          <w:color w:val="000000"/>
        </w:rPr>
      </w:pPr>
      <w:r w:rsidRPr="00F56E62">
        <w:rPr>
          <w:color w:val="000000"/>
        </w:rPr>
        <w:t xml:space="preserve">при отсутствии оснований для отказа в приеме документов, в соответствии с пунктом 2.9 </w:t>
      </w:r>
      <w:r w:rsidR="00D32AF5">
        <w:rPr>
          <w:color w:val="000000"/>
        </w:rPr>
        <w:t>Р</w:t>
      </w:r>
      <w:r w:rsidRPr="00F56E62">
        <w:rPr>
          <w:color w:val="000000"/>
        </w:rPr>
        <w:t xml:space="preserve">егламента, регистрирует заявление и документы, необходимые для предоставления муниципальной услуги, </w:t>
      </w:r>
      <w:r w:rsidRPr="00F56E62">
        <w:rPr>
          <w:color w:val="000000"/>
        </w:rPr>
        <w:lastRenderedPageBreak/>
        <w:t>формирует пакет документов, и выдает заявителю расписку в получении документов.</w:t>
      </w:r>
    </w:p>
    <w:p w14:paraId="1EACB231" w14:textId="77777777" w:rsidR="00C72841" w:rsidRPr="00F56E62" w:rsidRDefault="00C72841" w:rsidP="00C72841">
      <w:pPr>
        <w:spacing w:before="100"/>
        <w:ind w:firstLine="567"/>
        <w:contextualSpacing/>
        <w:jc w:val="both"/>
        <w:rPr>
          <w:color w:val="000000"/>
        </w:rPr>
      </w:pPr>
      <w:r w:rsidRPr="00F56E62">
        <w:rPr>
          <w:color w:val="000000"/>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14:paraId="623CB8A6" w14:textId="77777777" w:rsidR="00C72841" w:rsidRPr="00F56E62" w:rsidRDefault="00C72841" w:rsidP="00C72841">
      <w:pPr>
        <w:spacing w:before="100"/>
        <w:ind w:firstLine="567"/>
        <w:contextualSpacing/>
        <w:jc w:val="both"/>
        <w:rPr>
          <w:color w:val="000000"/>
        </w:rPr>
      </w:pPr>
      <w:r w:rsidRPr="00F56E62">
        <w:rPr>
          <w:color w:val="000000"/>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4E8490A5" w14:textId="77777777" w:rsidR="00C72841" w:rsidRPr="00F56E62" w:rsidRDefault="00C72841" w:rsidP="00C72841">
      <w:pPr>
        <w:spacing w:before="100"/>
        <w:ind w:firstLine="567"/>
        <w:contextualSpacing/>
        <w:jc w:val="both"/>
        <w:rPr>
          <w:color w:val="000000"/>
        </w:rPr>
      </w:pPr>
      <w:r w:rsidRPr="00F56E62">
        <w:rPr>
          <w:color w:val="000000"/>
        </w:rPr>
        <w:t>При предоставлении муниципальной услуги по экстерриториальному принципу многофункциональный центр:</w:t>
      </w:r>
    </w:p>
    <w:p w14:paraId="4EADE9B3" w14:textId="77777777" w:rsidR="00C72841" w:rsidRPr="00F56E62" w:rsidRDefault="00C72841" w:rsidP="00C72841">
      <w:pPr>
        <w:spacing w:before="100"/>
        <w:ind w:firstLine="567"/>
        <w:contextualSpacing/>
        <w:jc w:val="both"/>
        <w:rPr>
          <w:color w:val="000000"/>
        </w:rPr>
      </w:pPr>
      <w:r w:rsidRPr="00F56E62">
        <w:rPr>
          <w:color w:val="000000"/>
        </w:rPr>
        <w:t>принимает запрос (заявление) и документы, представленные заявителем; осуществляет копирование (сканирование) документов личного хранения и представленных заявителем в случае, если заявитель самос</w:t>
      </w:r>
      <w:r>
        <w:rPr>
          <w:color w:val="000000"/>
        </w:rPr>
        <w:t>т</w:t>
      </w:r>
      <w:r w:rsidRPr="00F56E62">
        <w:rPr>
          <w:color w:val="000000"/>
        </w:rPr>
        <w:t>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0EB571E" w14:textId="77777777" w:rsidR="00C72841" w:rsidRPr="00F56E62" w:rsidRDefault="00C72841" w:rsidP="00C72841">
      <w:pPr>
        <w:spacing w:before="100"/>
        <w:ind w:firstLine="709"/>
        <w:contextualSpacing/>
        <w:jc w:val="both"/>
        <w:rPr>
          <w:color w:val="000000"/>
        </w:rPr>
      </w:pPr>
      <w:r w:rsidRPr="00F56E62">
        <w:rPr>
          <w:color w:val="000000"/>
        </w:rPr>
        <w:t>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F79BA44" w14:textId="77777777" w:rsidR="00C72841" w:rsidRPr="00F56E62" w:rsidRDefault="00C72841" w:rsidP="00C72841">
      <w:pPr>
        <w:spacing w:before="100"/>
        <w:ind w:firstLine="709"/>
        <w:contextualSpacing/>
        <w:jc w:val="both"/>
        <w:rPr>
          <w:color w:val="000000"/>
        </w:rPr>
      </w:pPr>
      <w:r w:rsidRPr="00F56E62">
        <w:rPr>
          <w:color w:val="000000"/>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уполномоченным должностным лицом МФЦ, в </w:t>
      </w:r>
      <w:r w:rsidR="00B87714">
        <w:rPr>
          <w:color w:val="000000"/>
        </w:rPr>
        <w:t>Управление</w:t>
      </w:r>
      <w:r w:rsidRPr="00F56E62">
        <w:rPr>
          <w:color w:val="000000"/>
        </w:rPr>
        <w:t>;</w:t>
      </w:r>
    </w:p>
    <w:p w14:paraId="5BEBAE86" w14:textId="77777777" w:rsidR="00C72841" w:rsidRPr="00F56E62" w:rsidRDefault="00C72841" w:rsidP="00C72841">
      <w:pPr>
        <w:spacing w:before="100"/>
        <w:ind w:firstLine="709"/>
        <w:contextualSpacing/>
        <w:jc w:val="both"/>
        <w:rPr>
          <w:color w:val="000000"/>
        </w:rPr>
      </w:pPr>
      <w:r w:rsidRPr="00F56E62">
        <w:rPr>
          <w:color w:val="000000"/>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w:t>
      </w:r>
      <w:r>
        <w:rPr>
          <w:color w:val="000000"/>
        </w:rPr>
        <w:t>Управление</w:t>
      </w:r>
      <w:r w:rsidRPr="00F56E62">
        <w:rPr>
          <w:color w:val="000000"/>
        </w:rPr>
        <w:t xml:space="preserve"> на бумажных носителях.</w:t>
      </w:r>
    </w:p>
    <w:p w14:paraId="7B933E97" w14:textId="77777777" w:rsidR="00C72841" w:rsidRPr="00F56E62" w:rsidRDefault="00C72841" w:rsidP="00C72841">
      <w:pPr>
        <w:spacing w:before="100"/>
        <w:ind w:firstLine="709"/>
        <w:contextualSpacing/>
        <w:jc w:val="both"/>
        <w:rPr>
          <w:color w:val="000000"/>
        </w:rPr>
      </w:pPr>
      <w:r w:rsidRPr="00F56E62">
        <w:rPr>
          <w:color w:val="000000"/>
        </w:rPr>
        <w:lastRenderedPageBreak/>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w:t>
      </w:r>
      <w:r w:rsidR="008D6A2B">
        <w:rPr>
          <w:color w:val="000000"/>
        </w:rPr>
        <w:t>.</w:t>
      </w:r>
      <w:r w:rsidRPr="00F56E62">
        <w:rPr>
          <w:color w:val="000000"/>
        </w:rPr>
        <w:t xml:space="preserve"> Регламента.</w:t>
      </w:r>
    </w:p>
    <w:p w14:paraId="5AD526FB"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E455C67" w14:textId="77777777" w:rsidR="00C72841" w:rsidRPr="00F56E62"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05F6A081" w14:textId="77777777" w:rsidR="00C72841" w:rsidRPr="00F56E62" w:rsidRDefault="0044343D" w:rsidP="00C72841">
      <w:pPr>
        <w:spacing w:before="100"/>
        <w:ind w:firstLine="709"/>
        <w:contextualSpacing/>
        <w:jc w:val="both"/>
        <w:rPr>
          <w:color w:val="000000"/>
        </w:rPr>
      </w:pPr>
      <w:r>
        <w:rPr>
          <w:color w:val="000000"/>
        </w:rPr>
        <w:t>3.6.3.</w:t>
      </w:r>
      <w:r w:rsidR="00C72841" w:rsidRPr="00F56E62">
        <w:rPr>
          <w:color w:val="000000"/>
        </w:rPr>
        <w:tab/>
        <w:t xml:space="preserve">Передача </w:t>
      </w:r>
      <w:r w:rsidR="00C72841">
        <w:rPr>
          <w:color w:val="000000"/>
        </w:rPr>
        <w:t>Управлению</w:t>
      </w:r>
      <w:r w:rsidR="00C72841" w:rsidRPr="00F56E62">
        <w:rPr>
          <w:color w:val="000000"/>
        </w:rPr>
        <w:t xml:space="preserve"> запроса и иных документов, необходимых для предоставления муниципальной услуги.</w:t>
      </w:r>
    </w:p>
    <w:p w14:paraId="61783A78"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принятие МФЦ запроса и прилагаемых к нему документов от заявителя (пакет документов).</w:t>
      </w:r>
    </w:p>
    <w:p w14:paraId="5C6803FB"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пакета документов из МФЦ в </w:t>
      </w:r>
      <w:r>
        <w:rPr>
          <w:color w:val="000000"/>
        </w:rPr>
        <w:t>Управление</w:t>
      </w:r>
      <w:r w:rsidRPr="00F56E62">
        <w:rPr>
          <w:color w:val="000000"/>
        </w:rPr>
        <w:t xml:space="preserve"> осуществляется </w:t>
      </w:r>
      <w:r>
        <w:rPr>
          <w:color w:val="000000"/>
        </w:rPr>
        <w:t>в</w:t>
      </w:r>
      <w:r w:rsidRPr="00F56E62">
        <w:rPr>
          <w:color w:val="000000"/>
        </w:rPr>
        <w:t xml:space="preserve">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Pr>
          <w:color w:val="000000"/>
        </w:rPr>
        <w:t>Управления</w:t>
      </w:r>
      <w:r w:rsidRPr="00F56E62">
        <w:rPr>
          <w:color w:val="000000"/>
        </w:rPr>
        <w:t xml:space="preserve"> и работника МФЦ.</w:t>
      </w:r>
    </w:p>
    <w:p w14:paraId="1D6D8DBA" w14:textId="77777777" w:rsidR="00C72841" w:rsidRPr="00F56E62" w:rsidRDefault="00C72841" w:rsidP="00C72841">
      <w:pPr>
        <w:spacing w:before="100"/>
        <w:ind w:firstLine="709"/>
        <w:contextualSpacing/>
        <w:jc w:val="both"/>
        <w:rPr>
          <w:color w:val="000000"/>
        </w:rPr>
      </w:pPr>
      <w:r w:rsidRPr="00F56E62">
        <w:rPr>
          <w:color w:val="000000"/>
        </w:rPr>
        <w:t xml:space="preserve">Критериями административной процедуры по передаче пакета документов в </w:t>
      </w:r>
      <w:r w:rsidR="005736CC">
        <w:rPr>
          <w:color w:val="000000"/>
        </w:rPr>
        <w:t xml:space="preserve">Управление </w:t>
      </w:r>
      <w:r w:rsidRPr="00F56E62">
        <w:rPr>
          <w:color w:val="000000"/>
        </w:rPr>
        <w:t>являются:</w:t>
      </w:r>
    </w:p>
    <w:p w14:paraId="0EE2CE5F" w14:textId="77777777" w:rsidR="00C72841" w:rsidRPr="00F56E62" w:rsidRDefault="00C72841" w:rsidP="00C72841">
      <w:pPr>
        <w:spacing w:before="100"/>
        <w:ind w:firstLine="709"/>
        <w:contextualSpacing/>
        <w:jc w:val="both"/>
        <w:rPr>
          <w:color w:val="000000"/>
        </w:rPr>
      </w:pPr>
      <w:r w:rsidRPr="00F56E62">
        <w:rPr>
          <w:color w:val="000000"/>
        </w:rPr>
        <w:t>соблюдение сроков передачи запроса и прилагаемых к ним документов, установленных заключенными соглашениями о взаимодействии;</w:t>
      </w:r>
    </w:p>
    <w:p w14:paraId="2E13D606" w14:textId="77777777" w:rsidR="00C72841" w:rsidRPr="00F56E62" w:rsidRDefault="00C72841" w:rsidP="00C72841">
      <w:pPr>
        <w:spacing w:before="100"/>
        <w:ind w:firstLine="709"/>
        <w:contextualSpacing/>
        <w:jc w:val="both"/>
        <w:rPr>
          <w:color w:val="000000"/>
        </w:rPr>
      </w:pPr>
      <w:r w:rsidRPr="00F56E62">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4A0670E8"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74264E1E" w14:textId="77777777"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пакета документов </w:t>
      </w:r>
      <w:r>
        <w:rPr>
          <w:color w:val="000000"/>
        </w:rPr>
        <w:t>Управлением</w:t>
      </w:r>
      <w:r w:rsidRPr="00F56E62">
        <w:rPr>
          <w:color w:val="000000"/>
        </w:rPr>
        <w:t>.</w:t>
      </w:r>
    </w:p>
    <w:p w14:paraId="7C8FCCEE" w14:textId="77777777" w:rsidR="00C72841" w:rsidRPr="00F56E62"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 и специалиста Администрации.</w:t>
      </w:r>
    </w:p>
    <w:p w14:paraId="33B5C65D" w14:textId="77777777" w:rsidR="00C72841" w:rsidRPr="00F56E62" w:rsidRDefault="0044343D" w:rsidP="00C72841">
      <w:pPr>
        <w:spacing w:before="100"/>
        <w:ind w:firstLine="709"/>
        <w:contextualSpacing/>
        <w:jc w:val="both"/>
        <w:rPr>
          <w:color w:val="000000"/>
        </w:rPr>
      </w:pPr>
      <w:r>
        <w:rPr>
          <w:color w:val="000000"/>
        </w:rPr>
        <w:t>3.6.4</w:t>
      </w:r>
      <w:r w:rsidR="00C72841" w:rsidRPr="00F56E62">
        <w:rPr>
          <w:color w:val="000000"/>
        </w:rPr>
        <w:t>.</w:t>
      </w:r>
      <w:r w:rsidR="00C72841" w:rsidRPr="00F56E62">
        <w:rPr>
          <w:color w:val="000000"/>
        </w:rPr>
        <w:tab/>
        <w:t xml:space="preserve">Прием результата предоставления муниципальной услуги от </w:t>
      </w:r>
      <w:r w:rsidR="00C72841">
        <w:rPr>
          <w:color w:val="000000"/>
        </w:rPr>
        <w:t>Управления</w:t>
      </w:r>
      <w:r w:rsidR="00C72841" w:rsidRPr="00F56E62">
        <w:rPr>
          <w:color w:val="000000"/>
        </w:rPr>
        <w:t>.</w:t>
      </w:r>
    </w:p>
    <w:p w14:paraId="5F87BA05"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подготовленный </w:t>
      </w:r>
      <w:r>
        <w:rPr>
          <w:color w:val="000000"/>
        </w:rPr>
        <w:t>Управлением</w:t>
      </w:r>
      <w:r w:rsidRPr="00F56E62">
        <w:rPr>
          <w:color w:val="000000"/>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74F842A8"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w:t>
      </w:r>
    </w:p>
    <w:p w14:paraId="732215FF"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w:t>
      </w:r>
      <w:r w:rsidRPr="00F56E62">
        <w:rPr>
          <w:color w:val="000000"/>
        </w:rPr>
        <w:lastRenderedPageBreak/>
        <w:t xml:space="preserve">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AA4121">
        <w:rPr>
          <w:color w:val="000000"/>
        </w:rPr>
        <w:t>Управления</w:t>
      </w:r>
      <w:r w:rsidRPr="00F56E62">
        <w:rPr>
          <w:color w:val="000000"/>
        </w:rPr>
        <w:t xml:space="preserve"> и работника МФЦ.</w:t>
      </w:r>
    </w:p>
    <w:p w14:paraId="7DB2D849"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1206413"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62AC1AF8" w14:textId="77777777"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F9395C6" w14:textId="77777777"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специалиста </w:t>
      </w:r>
      <w:r>
        <w:rPr>
          <w:color w:val="000000"/>
        </w:rPr>
        <w:t>Управления</w:t>
      </w:r>
      <w:r w:rsidRPr="00F56E62">
        <w:rPr>
          <w:color w:val="000000"/>
        </w:rPr>
        <w:t xml:space="preserve"> и работника МФЦ.</w:t>
      </w:r>
    </w:p>
    <w:p w14:paraId="5BE5CC88" w14:textId="77777777" w:rsidR="00C72841" w:rsidRPr="00F56E62" w:rsidRDefault="0044343D" w:rsidP="00C72841">
      <w:pPr>
        <w:spacing w:before="100"/>
        <w:ind w:firstLine="709"/>
        <w:contextualSpacing/>
        <w:jc w:val="both"/>
        <w:rPr>
          <w:color w:val="000000"/>
        </w:rPr>
      </w:pPr>
      <w:r>
        <w:rPr>
          <w:color w:val="000000"/>
        </w:rPr>
        <w:t>3.6.5</w:t>
      </w:r>
      <w:r w:rsidR="00C72841" w:rsidRPr="00F56E62">
        <w:rPr>
          <w:color w:val="000000"/>
        </w:rPr>
        <w:t>.</w:t>
      </w:r>
      <w:r w:rsidR="00C72841" w:rsidRPr="00F56E62">
        <w:rPr>
          <w:color w:val="00000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C72841">
        <w:rPr>
          <w:color w:val="000000"/>
        </w:rPr>
        <w:t>Управлением</w:t>
      </w:r>
      <w:r w:rsidR="00C72841" w:rsidRPr="00F56E62">
        <w:rPr>
          <w:color w:val="000000"/>
        </w:rPr>
        <w:t xml:space="preserve">, а также выдача документов, включая составление на бумажном носителе и заверение выписок из информационной системы </w:t>
      </w:r>
      <w:r w:rsidR="00C72841">
        <w:rPr>
          <w:color w:val="000000"/>
        </w:rPr>
        <w:t>Управления</w:t>
      </w:r>
      <w:r w:rsidR="00C72841" w:rsidRPr="00F56E62">
        <w:rPr>
          <w:color w:val="000000"/>
        </w:rPr>
        <w:t>.</w:t>
      </w:r>
    </w:p>
    <w:p w14:paraId="19E46423"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9E24750" w14:textId="77777777" w:rsidR="00C72841" w:rsidRPr="00F56E62" w:rsidRDefault="00C72841" w:rsidP="00C72841">
      <w:pPr>
        <w:spacing w:before="100"/>
        <w:ind w:firstLine="709"/>
        <w:contextualSpacing/>
        <w:jc w:val="both"/>
        <w:rPr>
          <w:color w:val="000000"/>
        </w:rPr>
      </w:pPr>
      <w:r w:rsidRPr="00F56E62">
        <w:rPr>
          <w:color w:val="000000"/>
        </w:rPr>
        <w:t xml:space="preserve">МФЦ осуществляет выдачу заявителю документов, полученных от </w:t>
      </w:r>
      <w:r>
        <w:rPr>
          <w:color w:val="000000"/>
        </w:rPr>
        <w:t>Управления</w:t>
      </w:r>
      <w:r w:rsidRPr="00F56E62">
        <w:rPr>
          <w:color w:val="000000"/>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28D6B589" w14:textId="77777777" w:rsidR="00C72841" w:rsidRPr="00F56E62" w:rsidRDefault="00C72841" w:rsidP="00C72841">
      <w:pPr>
        <w:spacing w:before="100"/>
        <w:ind w:firstLine="709"/>
        <w:contextualSpacing/>
        <w:jc w:val="both"/>
        <w:rPr>
          <w:color w:val="000000"/>
        </w:rPr>
      </w:pPr>
      <w:r w:rsidRPr="00F56E62">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4FFF0AB5" w14:textId="77777777" w:rsidR="00C72841" w:rsidRPr="00F56E62" w:rsidRDefault="00C72841" w:rsidP="00C72841">
      <w:pPr>
        <w:spacing w:before="100"/>
        <w:ind w:firstLine="709"/>
        <w:contextualSpacing/>
        <w:jc w:val="both"/>
        <w:rPr>
          <w:color w:val="000000"/>
        </w:rPr>
      </w:pPr>
      <w:r w:rsidRPr="00F56E62">
        <w:rPr>
          <w:color w:val="000000"/>
        </w:rPr>
        <w:t>Работник МФЦ при выдаче документов, являющихся результатом предоставления муниципальной услуги:</w:t>
      </w:r>
    </w:p>
    <w:p w14:paraId="064A959A" w14:textId="77777777"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w:t>
      </w:r>
    </w:p>
    <w:p w14:paraId="7659F23C" w14:textId="77777777" w:rsidR="00C72841" w:rsidRPr="00F56E62" w:rsidRDefault="00C72841" w:rsidP="00C72841">
      <w:pPr>
        <w:spacing w:before="100"/>
        <w:ind w:firstLine="709"/>
        <w:contextualSpacing/>
        <w:jc w:val="both"/>
        <w:rPr>
          <w:color w:val="000000"/>
        </w:rPr>
      </w:pPr>
      <w:r w:rsidRPr="00F56E62">
        <w:rPr>
          <w:color w:val="000000"/>
        </w:rPr>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
    <w:p w14:paraId="73AED7F6"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59FF56D" w14:textId="77777777" w:rsidR="00C72841" w:rsidRPr="00F56E62" w:rsidRDefault="00C72841" w:rsidP="00C72841">
      <w:pPr>
        <w:spacing w:before="100"/>
        <w:ind w:firstLine="709"/>
        <w:contextualSpacing/>
        <w:jc w:val="both"/>
        <w:rPr>
          <w:color w:val="000000"/>
        </w:rPr>
      </w:pPr>
      <w:r w:rsidRPr="00F56E62">
        <w:rPr>
          <w:color w:val="000000"/>
        </w:rPr>
        <w:lastRenderedPageBreak/>
        <w:t xml:space="preserve">выдает документы, являющиеся результатом предоставления муниципальной услуги, полученные от органа, предоставляющего </w:t>
      </w:r>
      <w:r>
        <w:rPr>
          <w:color w:val="000000"/>
        </w:rPr>
        <w:t>муниципальную</w:t>
      </w:r>
      <w:r w:rsidRPr="00F56E62">
        <w:rPr>
          <w:color w:val="000000"/>
        </w:rPr>
        <w:t xml:space="preserve"> услугу.</w:t>
      </w:r>
    </w:p>
    <w:p w14:paraId="34971038" w14:textId="77777777" w:rsidR="00C72841" w:rsidRPr="00F56E62" w:rsidRDefault="00C72841" w:rsidP="00C72841">
      <w:pPr>
        <w:spacing w:before="100"/>
        <w:ind w:firstLine="709"/>
        <w:contextualSpacing/>
        <w:jc w:val="both"/>
        <w:rPr>
          <w:color w:val="000000"/>
        </w:rPr>
      </w:pPr>
      <w:r w:rsidRPr="00F56E62">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r w:rsidRPr="00F56E62">
        <w:rPr>
          <w:color w:val="000000"/>
        </w:rPr>
        <w:t>, в соответствии с требованиями, установленными Правительством Российской Федерации.</w:t>
      </w:r>
    </w:p>
    <w:p w14:paraId="225601F9" w14:textId="77777777" w:rsidR="00C72841" w:rsidRPr="00F56E62" w:rsidRDefault="00C72841" w:rsidP="00C72841">
      <w:pPr>
        <w:spacing w:before="100"/>
        <w:ind w:firstLine="709"/>
        <w:contextualSpacing/>
        <w:jc w:val="both"/>
        <w:rPr>
          <w:color w:val="000000"/>
        </w:rPr>
      </w:pPr>
      <w:r w:rsidRPr="00F56E62">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14:paraId="589667D3" w14:textId="77777777" w:rsidR="00C72841" w:rsidRPr="00F56E62" w:rsidRDefault="00C72841" w:rsidP="00C72841">
      <w:pPr>
        <w:spacing w:before="100"/>
        <w:ind w:firstLine="709"/>
        <w:contextualSpacing/>
        <w:jc w:val="both"/>
        <w:rPr>
          <w:color w:val="000000"/>
        </w:rPr>
      </w:pPr>
      <w:r w:rsidRPr="00F56E62">
        <w:rPr>
          <w:color w:val="000000"/>
        </w:rPr>
        <w:t xml:space="preserve">соблюдение установленных соглашениями о взаимодействии сроков получения из </w:t>
      </w:r>
      <w:r>
        <w:rPr>
          <w:color w:val="000000"/>
        </w:rPr>
        <w:t>Управления</w:t>
      </w:r>
      <w:r w:rsidRPr="00F56E62">
        <w:rPr>
          <w:color w:val="000000"/>
        </w:rPr>
        <w:t xml:space="preserve"> результата предоставления муниципальной услуги;</w:t>
      </w:r>
    </w:p>
    <w:p w14:paraId="1D19F69A" w14:textId="77777777" w:rsidR="00C72841" w:rsidRPr="00F56E62" w:rsidRDefault="00C72841" w:rsidP="00C72841">
      <w:pPr>
        <w:spacing w:before="100"/>
        <w:ind w:firstLine="709"/>
        <w:contextualSpacing/>
        <w:jc w:val="both"/>
        <w:rPr>
          <w:color w:val="000000"/>
        </w:rPr>
      </w:pPr>
      <w:r w:rsidRPr="00F56E62">
        <w:rPr>
          <w:color w:val="000000"/>
        </w:rPr>
        <w:t>соответствие переданных на выдачу документов, являющихся результатом предоставления муниципальной услуги, требованиям нормативно- правовых актов.</w:t>
      </w:r>
    </w:p>
    <w:p w14:paraId="08162979" w14:textId="77777777" w:rsidR="00C72841" w:rsidRPr="00F56E62" w:rsidRDefault="00C72841" w:rsidP="00C72841">
      <w:pPr>
        <w:spacing w:before="100"/>
        <w:ind w:firstLine="709"/>
        <w:contextualSpacing/>
        <w:jc w:val="both"/>
        <w:rPr>
          <w:color w:val="000000"/>
        </w:rPr>
      </w:pPr>
      <w:r w:rsidRPr="00F56E62">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41AAEC" w14:textId="77777777" w:rsidR="00C72841" w:rsidRPr="00F56E62" w:rsidRDefault="00C72841" w:rsidP="00C72841">
      <w:pPr>
        <w:spacing w:before="100"/>
        <w:ind w:firstLine="709"/>
        <w:contextualSpacing/>
        <w:jc w:val="both"/>
        <w:rPr>
          <w:color w:val="000000"/>
        </w:rPr>
      </w:pPr>
      <w:r w:rsidRPr="00F56E62">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34700C4" w14:textId="77777777" w:rsidR="00C72841" w:rsidRPr="005B05F1"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65F541A8" w14:textId="01A58206" w:rsidR="00C72841" w:rsidRPr="005B05F1" w:rsidRDefault="00C72841" w:rsidP="00C72841">
      <w:pPr>
        <w:spacing w:before="100"/>
        <w:ind w:firstLine="709"/>
        <w:contextualSpacing/>
        <w:jc w:val="both"/>
        <w:rPr>
          <w:color w:val="000000"/>
        </w:rPr>
      </w:pPr>
    </w:p>
    <w:p w14:paraId="0CE4BDCD" w14:textId="77777777" w:rsidR="00C72841" w:rsidRPr="005B05F1" w:rsidRDefault="00C72841" w:rsidP="002E199D">
      <w:pPr>
        <w:pStyle w:val="ConsPlusNormal"/>
        <w:ind w:firstLine="567"/>
        <w:jc w:val="both"/>
        <w:rPr>
          <w:rFonts w:ascii="Times New Roman" w:hAnsi="Times New Roman" w:cs="Times New Roman"/>
          <w:szCs w:val="28"/>
        </w:rPr>
      </w:pPr>
    </w:p>
    <w:p w14:paraId="6BE0F821" w14:textId="3429840C" w:rsidR="00CD446B" w:rsidRPr="009A6E38" w:rsidRDefault="0044343D" w:rsidP="0044343D">
      <w:pPr>
        <w:pStyle w:val="a7"/>
        <w:spacing w:beforeAutospacing="0" w:after="0" w:line="240" w:lineRule="auto"/>
        <w:ind w:left="1008"/>
        <w:jc w:val="center"/>
      </w:pPr>
      <w:r>
        <w:t>4.</w:t>
      </w:r>
      <w:r w:rsidR="00FD1B64">
        <w:t xml:space="preserve"> </w:t>
      </w:r>
      <w:r w:rsidR="00244FF6" w:rsidRPr="009A6E38">
        <w:t>Ф</w:t>
      </w:r>
      <w:r w:rsidR="00CD446B" w:rsidRPr="009A6E38">
        <w:t>ормы контроля за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r w:rsidR="000638A2">
        <w:t>.</w:t>
      </w:r>
    </w:p>
    <w:p w14:paraId="309C0D1D" w14:textId="77777777" w:rsidR="007F7687" w:rsidRPr="009A6E38" w:rsidRDefault="007F7687" w:rsidP="007F7687">
      <w:pPr>
        <w:pStyle w:val="a7"/>
        <w:spacing w:beforeAutospacing="0" w:after="0" w:line="240" w:lineRule="auto"/>
        <w:ind w:left="1008"/>
      </w:pPr>
    </w:p>
    <w:p w14:paraId="6DAFE694" w14:textId="1C88D2C5" w:rsidR="007F7687" w:rsidRDefault="007F7687" w:rsidP="00206918">
      <w:pPr>
        <w:pStyle w:val="a7"/>
        <w:spacing w:beforeAutospacing="0" w:after="0" w:line="240" w:lineRule="auto"/>
        <w:ind w:firstLine="567"/>
        <w:jc w:val="both"/>
      </w:pPr>
      <w:r w:rsidRPr="009A6E38">
        <w:t xml:space="preserve">4.1. 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w:t>
      </w:r>
      <w:proofErr w:type="spellStart"/>
      <w:r w:rsidRPr="009A6E38">
        <w:t>Грачевского</w:t>
      </w:r>
      <w:proofErr w:type="spellEnd"/>
      <w:r w:rsidRPr="009A6E38">
        <w:t xml:space="preserve"> муниципального округа, устанавливающих требования к предоставлению муниципальной услуги, </w:t>
      </w:r>
      <w:r w:rsidR="00206918">
        <w:t xml:space="preserve">а также принятием ими </w:t>
      </w:r>
      <w:r w:rsidRPr="009A6E38">
        <w:t>решений</w:t>
      </w:r>
      <w:r w:rsidR="000638A2">
        <w:t>.</w:t>
      </w:r>
    </w:p>
    <w:p w14:paraId="30BEA33B" w14:textId="77777777" w:rsidR="000638A2" w:rsidRPr="009A6E38" w:rsidRDefault="000638A2" w:rsidP="00206918">
      <w:pPr>
        <w:pStyle w:val="a7"/>
        <w:spacing w:beforeAutospacing="0" w:after="0" w:line="240" w:lineRule="auto"/>
        <w:ind w:firstLine="567"/>
        <w:jc w:val="both"/>
      </w:pPr>
    </w:p>
    <w:p w14:paraId="102D9BD4" w14:textId="77777777" w:rsidR="007F7687" w:rsidRPr="007F7687" w:rsidRDefault="007F7687" w:rsidP="007125DC">
      <w:pPr>
        <w:pStyle w:val="a7"/>
        <w:spacing w:beforeAutospacing="0" w:after="0" w:line="240" w:lineRule="auto"/>
        <w:ind w:firstLine="567"/>
        <w:jc w:val="both"/>
      </w:pPr>
      <w:r w:rsidRPr="007F7687">
        <w:t xml:space="preserve">Должностные лица </w:t>
      </w:r>
      <w:r>
        <w:t>Администрации, Управления</w:t>
      </w:r>
      <w:r w:rsidRPr="007F7687">
        <w:t xml:space="preserve"> при предоставлении муниципальной услуги руководствуются положениями настоящего Регламента.</w:t>
      </w:r>
    </w:p>
    <w:p w14:paraId="40BFC266" w14:textId="77777777" w:rsidR="007F7687" w:rsidRPr="007F7687" w:rsidRDefault="007F7687" w:rsidP="007F7687">
      <w:pPr>
        <w:pStyle w:val="a7"/>
        <w:spacing w:beforeAutospacing="0" w:after="0" w:line="240" w:lineRule="auto"/>
        <w:ind w:firstLine="567"/>
        <w:jc w:val="both"/>
      </w:pPr>
      <w:r w:rsidRPr="007F7687">
        <w:t>Текущий контроль за соблюдением и исполнением ответственными должностными лицами Администрации</w:t>
      </w:r>
      <w:r>
        <w:t>, Управления</w:t>
      </w:r>
      <w:r w:rsidRPr="007F7687">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7F7687">
        <w:lastRenderedPageBreak/>
        <w:t>осуществляется уполномоченным должностным лицом Администрации</w:t>
      </w:r>
      <w:r>
        <w:t>, Управления</w:t>
      </w:r>
      <w:r w:rsidRPr="007F7687">
        <w:t>.</w:t>
      </w:r>
    </w:p>
    <w:p w14:paraId="1791873E" w14:textId="77777777" w:rsidR="007F7687" w:rsidRPr="007F7687" w:rsidRDefault="007F7687" w:rsidP="007F7687">
      <w:pPr>
        <w:pStyle w:val="a7"/>
        <w:spacing w:beforeAutospacing="0" w:after="0" w:line="240" w:lineRule="auto"/>
        <w:ind w:firstLine="567"/>
        <w:jc w:val="both"/>
      </w:pPr>
      <w:r w:rsidRPr="007F7687">
        <w:t>Текущий контроль осуществляется путем проведения проверок соблюдения и выполнения ответственными должностными лицами Администрации</w:t>
      </w:r>
      <w:r>
        <w:t>, Управления</w:t>
      </w:r>
      <w:r w:rsidRPr="007F7687">
        <w:t xml:space="preserve"> положений настоящего Регламента, иных нормативных правовых актов Российской Федерации.</w:t>
      </w:r>
    </w:p>
    <w:p w14:paraId="44FE143D" w14:textId="77777777" w:rsidR="007F7687" w:rsidRPr="007F7687" w:rsidRDefault="007F7687" w:rsidP="007F7687">
      <w:pPr>
        <w:pStyle w:val="a7"/>
        <w:spacing w:beforeAutospacing="0" w:after="0" w:line="240" w:lineRule="auto"/>
        <w:ind w:firstLine="567"/>
        <w:jc w:val="both"/>
      </w:pPr>
      <w:r w:rsidRPr="007F7687">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25B4345" w14:textId="5A17E337" w:rsidR="00DE1F5A" w:rsidRDefault="000B7727" w:rsidP="00206918">
      <w:pPr>
        <w:pStyle w:val="western"/>
        <w:shd w:val="clear" w:color="auto" w:fill="FFFFFF"/>
        <w:ind w:firstLine="567"/>
        <w:contextualSpacing/>
        <w:jc w:val="both"/>
        <w:rPr>
          <w:sz w:val="28"/>
          <w:szCs w:val="28"/>
        </w:rPr>
      </w:pPr>
      <w:r w:rsidRPr="00206918">
        <w:rPr>
          <w:sz w:val="28"/>
          <w:szCs w:val="28"/>
        </w:rPr>
        <w:t>4.</w:t>
      </w:r>
      <w:r w:rsidR="00244FF6" w:rsidRPr="00206918">
        <w:rPr>
          <w:sz w:val="28"/>
          <w:szCs w:val="28"/>
        </w:rPr>
        <w:t>2</w:t>
      </w:r>
      <w:r w:rsidRPr="00206918">
        <w:rPr>
          <w:sz w:val="28"/>
          <w:szCs w:val="28"/>
        </w:rPr>
        <w:t xml:space="preserve">. </w:t>
      </w:r>
      <w:r w:rsidR="00244FF6" w:rsidRPr="0020691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638A2">
        <w:rPr>
          <w:sz w:val="28"/>
          <w:szCs w:val="28"/>
        </w:rPr>
        <w:t>.</w:t>
      </w:r>
    </w:p>
    <w:p w14:paraId="6230A979" w14:textId="77777777" w:rsidR="00206918" w:rsidRPr="00206918" w:rsidRDefault="00206918" w:rsidP="00206918">
      <w:pPr>
        <w:pStyle w:val="western"/>
        <w:shd w:val="clear" w:color="auto" w:fill="FFFFFF"/>
        <w:ind w:firstLine="567"/>
        <w:contextualSpacing/>
        <w:jc w:val="both"/>
        <w:rPr>
          <w:sz w:val="28"/>
          <w:szCs w:val="28"/>
        </w:rPr>
      </w:pPr>
    </w:p>
    <w:p w14:paraId="7FE26703"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В целях осуществления контроля за предоставлением муниципальной услуги, а также выявления и устранения нарушений прав заявителей Администрацией</w:t>
      </w:r>
      <w:r>
        <w:rPr>
          <w:sz w:val="28"/>
          <w:szCs w:val="28"/>
        </w:rPr>
        <w:t>, Управлением</w:t>
      </w:r>
      <w:r w:rsidRPr="007F7687">
        <w:rPr>
          <w:sz w:val="28"/>
          <w:szCs w:val="28"/>
        </w:rPr>
        <w:t xml:space="preserve"> проводятся плановые и внеплановые проверки.</w:t>
      </w:r>
    </w:p>
    <w:p w14:paraId="2B96D90C"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5117E0B" w14:textId="77777777" w:rsidR="007125DC" w:rsidRDefault="007F7687" w:rsidP="0044343D">
      <w:pPr>
        <w:pStyle w:val="western"/>
        <w:shd w:val="clear" w:color="auto" w:fill="FFFFFF"/>
        <w:spacing w:after="0"/>
        <w:ind w:firstLine="567"/>
        <w:contextualSpacing/>
        <w:jc w:val="both"/>
        <w:rPr>
          <w:sz w:val="28"/>
          <w:szCs w:val="28"/>
        </w:rPr>
      </w:pPr>
      <w:r w:rsidRPr="007F7687">
        <w:rPr>
          <w:sz w:val="28"/>
          <w:szCs w:val="28"/>
        </w:rPr>
        <w:t xml:space="preserve">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Pr>
          <w:sz w:val="28"/>
          <w:szCs w:val="28"/>
        </w:rPr>
        <w:t>н</w:t>
      </w:r>
      <w:r w:rsidRPr="007F7687">
        <w:rPr>
          <w:sz w:val="28"/>
          <w:szCs w:val="28"/>
        </w:rPr>
        <w:t>а нарушение исполнения положения Регламента.</w:t>
      </w:r>
    </w:p>
    <w:p w14:paraId="61748AC6" w14:textId="77777777" w:rsidR="000638A2" w:rsidRPr="0044343D" w:rsidRDefault="000638A2" w:rsidP="0044343D">
      <w:pPr>
        <w:pStyle w:val="western"/>
        <w:shd w:val="clear" w:color="auto" w:fill="FFFFFF"/>
        <w:spacing w:after="0"/>
        <w:ind w:firstLine="567"/>
        <w:contextualSpacing/>
        <w:jc w:val="both"/>
        <w:rPr>
          <w:sz w:val="28"/>
          <w:szCs w:val="28"/>
        </w:rPr>
      </w:pPr>
    </w:p>
    <w:p w14:paraId="1B1D604A" w14:textId="77777777" w:rsidR="00206918" w:rsidRPr="00206918" w:rsidRDefault="00244FF6" w:rsidP="0044343D">
      <w:pPr>
        <w:pStyle w:val="western"/>
        <w:shd w:val="clear" w:color="auto" w:fill="FFFFFF"/>
        <w:spacing w:after="0"/>
        <w:ind w:firstLine="567"/>
        <w:contextualSpacing/>
        <w:jc w:val="both"/>
        <w:rPr>
          <w:sz w:val="28"/>
          <w:szCs w:val="28"/>
        </w:rPr>
      </w:pPr>
      <w:r w:rsidRPr="00206918">
        <w:rPr>
          <w:sz w:val="28"/>
          <w:szCs w:val="28"/>
        </w:rPr>
        <w:t xml:space="preserve">4.3. Ответственность </w:t>
      </w:r>
      <w:r w:rsidR="00A80E9E" w:rsidRPr="00206918">
        <w:rPr>
          <w:sz w:val="28"/>
          <w:szCs w:val="28"/>
        </w:rPr>
        <w:t>органа и (или) структурного подразделения администрации,</w:t>
      </w:r>
      <w:r w:rsidRPr="00206918">
        <w:rPr>
          <w:sz w:val="28"/>
          <w:szCs w:val="28"/>
        </w:rPr>
        <w:t xml:space="preserve">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14:paraId="5103A6C3" w14:textId="77777777" w:rsidR="00C30034" w:rsidRDefault="00C30034" w:rsidP="00F56E62">
      <w:pPr>
        <w:pStyle w:val="western"/>
        <w:shd w:val="clear" w:color="auto" w:fill="FFFFFF"/>
        <w:ind w:firstLine="567"/>
        <w:contextualSpacing/>
        <w:jc w:val="both"/>
        <w:rPr>
          <w:sz w:val="28"/>
          <w:szCs w:val="28"/>
        </w:rPr>
      </w:pPr>
    </w:p>
    <w:p w14:paraId="1421634E"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Ответственность за надлежащее предоставление муниципальной услуги возлагается на уполномоченное должностное лицо Управления.</w:t>
      </w:r>
    </w:p>
    <w:p w14:paraId="5FEB605B"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 xml:space="preserve">Персональная ответственность за предоставление муниципальной услуги закрепляется в должностных инструкциях должностных лиц </w:t>
      </w:r>
      <w:r>
        <w:rPr>
          <w:sz w:val="28"/>
          <w:szCs w:val="28"/>
        </w:rPr>
        <w:t>Управления</w:t>
      </w:r>
      <w:r w:rsidRPr="00A80E9E">
        <w:rPr>
          <w:sz w:val="28"/>
          <w:szCs w:val="28"/>
        </w:rPr>
        <w:t>, ответственных за предоставление муниципальной услуги.</w:t>
      </w:r>
    </w:p>
    <w:p w14:paraId="63DC65AA" w14:textId="77777777" w:rsidR="00A80E9E" w:rsidRDefault="00A80E9E" w:rsidP="00F56E62">
      <w:pPr>
        <w:pStyle w:val="western"/>
        <w:shd w:val="clear" w:color="auto" w:fill="FFFFFF"/>
        <w:ind w:firstLine="567"/>
        <w:contextualSpacing/>
        <w:jc w:val="both"/>
        <w:rPr>
          <w:sz w:val="28"/>
          <w:szCs w:val="28"/>
        </w:rPr>
      </w:pPr>
      <w:r w:rsidRPr="00A80E9E">
        <w:rPr>
          <w:sz w:val="28"/>
          <w:szCs w:val="28"/>
        </w:rPr>
        <w:lastRenderedPageBreak/>
        <w:t xml:space="preserve">В случае выявления нарушений законодательства Российской Федерации и законодательства </w:t>
      </w:r>
      <w:r>
        <w:rPr>
          <w:sz w:val="28"/>
          <w:szCs w:val="28"/>
        </w:rPr>
        <w:t>Ставропольского</w:t>
      </w:r>
      <w:r w:rsidRPr="00A80E9E">
        <w:rPr>
          <w:sz w:val="28"/>
          <w:szCs w:val="28"/>
        </w:rPr>
        <w:t xml:space="preserve">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9350619" w14:textId="77777777" w:rsidR="00A80E9E" w:rsidRDefault="00A80E9E" w:rsidP="00F56E62">
      <w:pPr>
        <w:pStyle w:val="western"/>
        <w:shd w:val="clear" w:color="auto" w:fill="FFFFFF"/>
        <w:ind w:firstLine="567"/>
        <w:contextualSpacing/>
        <w:jc w:val="both"/>
        <w:rPr>
          <w:sz w:val="28"/>
          <w:szCs w:val="28"/>
        </w:rPr>
      </w:pPr>
    </w:p>
    <w:p w14:paraId="2237B0AB" w14:textId="77777777" w:rsidR="00DE1F5A" w:rsidRDefault="000B7727" w:rsidP="00C30034">
      <w:pPr>
        <w:pStyle w:val="western"/>
        <w:shd w:val="clear" w:color="auto" w:fill="FFFFFF"/>
        <w:ind w:firstLine="567"/>
        <w:contextualSpacing/>
        <w:jc w:val="both"/>
        <w:rPr>
          <w:sz w:val="28"/>
          <w:szCs w:val="28"/>
        </w:rPr>
      </w:pPr>
      <w:r w:rsidRPr="00206918">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sidR="00206918">
        <w:rPr>
          <w:sz w:val="28"/>
          <w:szCs w:val="28"/>
        </w:rPr>
        <w:t>н, их объединений и организаций;</w:t>
      </w:r>
    </w:p>
    <w:p w14:paraId="4D8163D1" w14:textId="77777777" w:rsidR="00206918" w:rsidRPr="00206918" w:rsidRDefault="00206918" w:rsidP="00206918">
      <w:pPr>
        <w:pStyle w:val="western"/>
        <w:shd w:val="clear" w:color="auto" w:fill="FFFFFF"/>
        <w:ind w:firstLine="567"/>
        <w:contextualSpacing/>
        <w:jc w:val="center"/>
        <w:rPr>
          <w:sz w:val="28"/>
          <w:szCs w:val="28"/>
        </w:rPr>
      </w:pPr>
    </w:p>
    <w:p w14:paraId="77DF1EA4" w14:textId="77777777"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w:t>
      </w:r>
      <w:r>
        <w:rPr>
          <w:sz w:val="28"/>
          <w:szCs w:val="28"/>
        </w:rPr>
        <w:t xml:space="preserve"> Управления</w:t>
      </w:r>
      <w:r w:rsidRPr="00A80E9E">
        <w:rPr>
          <w:sz w:val="28"/>
          <w:szCs w:val="28"/>
        </w:rPr>
        <w:t xml:space="preserve"> соблюдения и исполнения должностными лицами Администрации</w:t>
      </w:r>
      <w:r>
        <w:rPr>
          <w:sz w:val="28"/>
          <w:szCs w:val="28"/>
        </w:rPr>
        <w:t>, Управления</w:t>
      </w:r>
      <w:r w:rsidRPr="00A80E9E">
        <w:rPr>
          <w:sz w:val="28"/>
          <w:szCs w:val="28"/>
        </w:rPr>
        <w:t xml:space="preserve"> нормативных правовых актов Российской Федерации, </w:t>
      </w:r>
      <w:r>
        <w:rPr>
          <w:sz w:val="28"/>
          <w:szCs w:val="28"/>
        </w:rPr>
        <w:t>Ставропольского</w:t>
      </w:r>
      <w:r w:rsidRPr="00A80E9E">
        <w:rPr>
          <w:sz w:val="28"/>
          <w:szCs w:val="28"/>
        </w:rPr>
        <w:t>, а также положений настоящего Регламента.</w:t>
      </w:r>
    </w:p>
    <w:p w14:paraId="45A771FD" w14:textId="77777777"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t>Порядок и формы контроля за предоставлением муниципальной услуги со стороны уполномоченных должностных лиц Администрации</w:t>
      </w:r>
      <w:r>
        <w:rPr>
          <w:sz w:val="28"/>
          <w:szCs w:val="28"/>
        </w:rPr>
        <w:t>, Управления</w:t>
      </w:r>
      <w:r w:rsidRPr="00A80E9E">
        <w:rPr>
          <w:sz w:val="28"/>
          <w:szCs w:val="28"/>
        </w:rPr>
        <w:t xml:space="preserve"> должен быть постоянным, всесторонним, объективным и эффективным.</w:t>
      </w:r>
    </w:p>
    <w:p w14:paraId="43CCCCDA" w14:textId="77777777" w:rsidR="00A80E9E" w:rsidRDefault="00A80E9E" w:rsidP="00F56E62">
      <w:pPr>
        <w:pStyle w:val="western"/>
        <w:shd w:val="clear" w:color="auto" w:fill="FFFFFF"/>
        <w:spacing w:after="0"/>
        <w:ind w:firstLine="567"/>
        <w:contextualSpacing/>
        <w:jc w:val="both"/>
        <w:rPr>
          <w:sz w:val="28"/>
          <w:szCs w:val="28"/>
        </w:rPr>
      </w:pPr>
      <w:r w:rsidRPr="00A80E9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Pr>
          <w:sz w:val="28"/>
          <w:szCs w:val="28"/>
        </w:rPr>
        <w:t>, Управление</w:t>
      </w:r>
      <w:r w:rsidRPr="00A80E9E">
        <w:rPr>
          <w:sz w:val="28"/>
          <w:szCs w:val="28"/>
        </w:rPr>
        <w:t xml:space="preserve"> и получения письменной и устной информации о результатах проведенных проверок и принятых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22DBAE26" w14:textId="77777777" w:rsidR="00CD446B" w:rsidRPr="005B05F1" w:rsidRDefault="000B7727" w:rsidP="00F56E62">
      <w:pPr>
        <w:pStyle w:val="western"/>
        <w:shd w:val="clear" w:color="auto" w:fill="FFFFFF"/>
        <w:spacing w:after="0"/>
        <w:ind w:firstLine="567"/>
        <w:contextualSpacing/>
        <w:jc w:val="both"/>
        <w:rPr>
          <w:sz w:val="28"/>
          <w:szCs w:val="28"/>
        </w:rPr>
      </w:pPr>
      <w:r w:rsidRPr="005B05F1">
        <w:rPr>
          <w:sz w:val="28"/>
          <w:szCs w:val="28"/>
        </w:rPr>
        <w:t>Контроль за соблюдением и исполнением специалистами МФЦ  положений административного регламента осуществляется руководителем МФЦ.</w:t>
      </w:r>
    </w:p>
    <w:p w14:paraId="60B4B14F" w14:textId="77777777" w:rsidR="00FD66B9" w:rsidRPr="005B05F1" w:rsidRDefault="00FD66B9" w:rsidP="00F56E62">
      <w:pPr>
        <w:pStyle w:val="a7"/>
        <w:spacing w:beforeAutospacing="0" w:after="0" w:line="240" w:lineRule="auto"/>
        <w:ind w:firstLine="567"/>
        <w:jc w:val="both"/>
      </w:pPr>
    </w:p>
    <w:p w14:paraId="0F0304CF" w14:textId="77777777" w:rsidR="00CD446B" w:rsidRPr="00206918" w:rsidRDefault="00CD446B" w:rsidP="00FD1B64">
      <w:pPr>
        <w:pStyle w:val="a7"/>
        <w:spacing w:beforeAutospacing="0" w:after="0" w:line="240" w:lineRule="auto"/>
        <w:ind w:firstLine="567"/>
        <w:jc w:val="center"/>
      </w:pPr>
      <w:r w:rsidRPr="00206918">
        <w:t>5. Досудебный (внесудебный) порядок обжалования решений</w:t>
      </w:r>
      <w:r w:rsidR="00206918">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14:paraId="01DC3C44" w14:textId="77777777" w:rsidR="00FD66B9" w:rsidRPr="00206918" w:rsidRDefault="00ED5D3F" w:rsidP="0044343D">
      <w:pPr>
        <w:spacing w:before="100"/>
        <w:ind w:firstLine="567"/>
        <w:contextualSpacing/>
        <w:jc w:val="both"/>
        <w:rPr>
          <w:color w:val="000000"/>
        </w:rPr>
      </w:pPr>
      <w:r w:rsidRPr="00206918">
        <w:rPr>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FD1B64">
        <w:rPr>
          <w:color w:val="000000"/>
        </w:rPr>
        <w:t>.</w:t>
      </w:r>
      <w:r w:rsidRPr="00206918">
        <w:rPr>
          <w:color w:val="000000"/>
        </w:rPr>
        <w:t xml:space="preserve"> </w:t>
      </w:r>
    </w:p>
    <w:p w14:paraId="79009F9E" w14:textId="77777777" w:rsidR="00ED5D3F" w:rsidRPr="00ED5D3F" w:rsidRDefault="00ED5D3F" w:rsidP="00F56E62">
      <w:pPr>
        <w:spacing w:before="100"/>
        <w:ind w:firstLine="567"/>
        <w:contextualSpacing/>
        <w:jc w:val="both"/>
        <w:rPr>
          <w:color w:val="000000"/>
        </w:rPr>
      </w:pPr>
      <w:r w:rsidRPr="00ED5D3F">
        <w:rPr>
          <w:color w:val="000000"/>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r>
        <w:rPr>
          <w:color w:val="000000"/>
        </w:rPr>
        <w:t>Управления</w:t>
      </w:r>
      <w:r w:rsidRPr="00ED5D3F">
        <w:rPr>
          <w:color w:val="000000"/>
        </w:rPr>
        <w:t xml:space="preserve"> либо муниципальным служащим, МФЦ, работником </w:t>
      </w:r>
      <w:r w:rsidRPr="00ED5D3F">
        <w:rPr>
          <w:color w:val="000000"/>
        </w:rPr>
        <w:lastRenderedPageBreak/>
        <w:t>МФЦ в ходе предоставления муниципальной услуги (далее - досудебное (внесудебное) обжалование).</w:t>
      </w:r>
    </w:p>
    <w:p w14:paraId="4EFCA6F2" w14:textId="77777777" w:rsidR="000638A2" w:rsidRDefault="000638A2" w:rsidP="00206918">
      <w:pPr>
        <w:spacing w:before="100"/>
        <w:ind w:firstLine="567"/>
        <w:contextualSpacing/>
        <w:jc w:val="both"/>
        <w:rPr>
          <w:color w:val="000000"/>
        </w:rPr>
      </w:pPr>
    </w:p>
    <w:p w14:paraId="27F862F8" w14:textId="77777777" w:rsidR="00ED5D3F" w:rsidRPr="00206918" w:rsidRDefault="00ED5D3F" w:rsidP="00206918">
      <w:pPr>
        <w:spacing w:before="100"/>
        <w:ind w:firstLine="567"/>
        <w:contextualSpacing/>
        <w:jc w:val="both"/>
        <w:rPr>
          <w:color w:val="000000"/>
        </w:rPr>
      </w:pPr>
      <w:r w:rsidRPr="00206918">
        <w:rPr>
          <w:color w:val="00000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206918">
        <w:rPr>
          <w:color w:val="000000"/>
        </w:rPr>
        <w:t>:</w:t>
      </w:r>
    </w:p>
    <w:p w14:paraId="7EF98427" w14:textId="77777777" w:rsidR="00ED5D3F" w:rsidRPr="00ED5D3F" w:rsidRDefault="00ED5D3F" w:rsidP="00ED5D3F">
      <w:pPr>
        <w:spacing w:before="100"/>
        <w:ind w:firstLine="567"/>
        <w:contextualSpacing/>
        <w:jc w:val="both"/>
        <w:rPr>
          <w:color w:val="000000"/>
        </w:rPr>
      </w:pPr>
      <w:r w:rsidRPr="00ED5D3F">
        <w:rPr>
          <w:color w:val="000000"/>
        </w:rPr>
        <w:t xml:space="preserve">Жалоба на решения и действия (бездействие) должностных лиц Администрации, </w:t>
      </w:r>
      <w:r>
        <w:rPr>
          <w:color w:val="000000"/>
        </w:rPr>
        <w:t xml:space="preserve">Управления, </w:t>
      </w:r>
      <w:r w:rsidRPr="00ED5D3F">
        <w:rPr>
          <w:color w:val="000000"/>
        </w:rPr>
        <w:t xml:space="preserve">муниципальных служащих подается заявителем в Администрацию на имя главы </w:t>
      </w:r>
      <w:proofErr w:type="spellStart"/>
      <w:r>
        <w:rPr>
          <w:color w:val="000000"/>
        </w:rPr>
        <w:t>Грачевского</w:t>
      </w:r>
      <w:proofErr w:type="spellEnd"/>
      <w:r>
        <w:rPr>
          <w:color w:val="000000"/>
        </w:rPr>
        <w:t xml:space="preserve"> муниципального округа</w:t>
      </w:r>
      <w:r w:rsidRPr="00ED5D3F">
        <w:rPr>
          <w:color w:val="000000"/>
        </w:rPr>
        <w:t>.</w:t>
      </w:r>
    </w:p>
    <w:p w14:paraId="454FD7FC" w14:textId="77777777" w:rsidR="00ED5D3F" w:rsidRPr="00ED5D3F" w:rsidRDefault="00ED5D3F" w:rsidP="00ED5D3F">
      <w:pPr>
        <w:spacing w:before="100"/>
        <w:ind w:firstLine="567"/>
        <w:contextualSpacing/>
        <w:jc w:val="both"/>
        <w:rPr>
          <w:color w:val="000000"/>
        </w:rPr>
      </w:pPr>
      <w:r w:rsidRPr="00ED5D3F">
        <w:rPr>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87867" w:rsidRPr="00587867">
        <w:rPr>
          <w:color w:val="000000"/>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ED5D3F">
        <w:rPr>
          <w:color w:val="000000"/>
        </w:rPr>
        <w:t>.</w:t>
      </w:r>
    </w:p>
    <w:p w14:paraId="231DB64A" w14:textId="77777777" w:rsidR="00ED5D3F" w:rsidRPr="00206918" w:rsidRDefault="00ED5D3F" w:rsidP="00ED5D3F">
      <w:pPr>
        <w:spacing w:before="100"/>
        <w:ind w:firstLine="567"/>
        <w:contextualSpacing/>
        <w:jc w:val="both"/>
        <w:rPr>
          <w:color w:val="auto"/>
        </w:rPr>
      </w:pPr>
      <w:r w:rsidRPr="00ED5D3F">
        <w:rPr>
          <w:color w:val="000000"/>
        </w:rPr>
        <w:t xml:space="preserve">Особенности подачи и рассмотрения жалоб на решения и действия (бездействие) Администрации и ее должностных лиц, муниципальных служащих устанавливаются </w:t>
      </w:r>
      <w:r w:rsidRPr="00206918">
        <w:rPr>
          <w:color w:val="auto"/>
        </w:rPr>
        <w:t>Порядк</w:t>
      </w:r>
      <w:r w:rsidR="00587867" w:rsidRPr="00206918">
        <w:rPr>
          <w:color w:val="auto"/>
        </w:rPr>
        <w:t>ом</w:t>
      </w:r>
      <w:r w:rsidRPr="00206918">
        <w:rPr>
          <w:color w:val="auto"/>
        </w:rPr>
        <w:t xml:space="preserve">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587867" w:rsidRPr="00206918">
        <w:rPr>
          <w:color w:val="auto"/>
        </w:rPr>
        <w:t>Грачевского</w:t>
      </w:r>
      <w:proofErr w:type="spellEnd"/>
      <w:r w:rsidR="00587867" w:rsidRPr="00206918">
        <w:rPr>
          <w:color w:val="auto"/>
        </w:rPr>
        <w:t xml:space="preserve"> муниципального округа</w:t>
      </w:r>
      <w:r w:rsidRPr="00206918">
        <w:rPr>
          <w:color w:val="auto"/>
        </w:rPr>
        <w:t>, предоставляющих муниципальную услугу, их должностных лиц или муниципальных служащих».</w:t>
      </w:r>
    </w:p>
    <w:p w14:paraId="45E70342" w14:textId="77777777" w:rsidR="00ED5D3F" w:rsidRDefault="00ED5D3F" w:rsidP="00ED5D3F">
      <w:pPr>
        <w:spacing w:before="100"/>
        <w:ind w:firstLine="567"/>
        <w:contextualSpacing/>
        <w:jc w:val="both"/>
        <w:rPr>
          <w:color w:val="000000"/>
        </w:rPr>
      </w:pPr>
      <w:r w:rsidRPr="00ED5D3F">
        <w:rPr>
          <w:color w:val="000000"/>
        </w:rPr>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w:t>
      </w:r>
      <w:r w:rsidR="00587867">
        <w:rPr>
          <w:color w:val="000000"/>
        </w:rPr>
        <w:t xml:space="preserve"> года</w:t>
      </w:r>
      <w:r w:rsidRPr="00ED5D3F">
        <w:rPr>
          <w:color w:val="000000"/>
        </w:rPr>
        <w:t>. № 210-ФЗ «Об организации и предоставления государственных и муниципальных услуг».</w:t>
      </w:r>
    </w:p>
    <w:p w14:paraId="4A74D4AA" w14:textId="77777777" w:rsidR="00FD1B64" w:rsidRDefault="00FD1B64" w:rsidP="000E6A28">
      <w:pPr>
        <w:spacing w:before="100"/>
        <w:ind w:firstLine="567"/>
        <w:contextualSpacing/>
        <w:jc w:val="both"/>
        <w:rPr>
          <w:color w:val="000000"/>
        </w:rPr>
      </w:pPr>
    </w:p>
    <w:p w14:paraId="7F0F67DA" w14:textId="77777777" w:rsidR="000E6A28" w:rsidRDefault="004F63D5" w:rsidP="000E6A28">
      <w:pPr>
        <w:spacing w:before="100"/>
        <w:ind w:firstLine="567"/>
        <w:contextualSpacing/>
        <w:jc w:val="both"/>
        <w:rPr>
          <w:color w:val="000000"/>
        </w:rPr>
      </w:pPr>
      <w:r>
        <w:rPr>
          <w:color w:val="000000"/>
        </w:rPr>
        <w:t>5.2.</w:t>
      </w:r>
      <w:r w:rsidR="000E6A28" w:rsidRPr="000E6A28">
        <w:rPr>
          <w:color w:val="000000"/>
        </w:rPr>
        <w:t xml:space="preserve"> Предмет жалобы.</w:t>
      </w:r>
    </w:p>
    <w:p w14:paraId="4D9D63A9" w14:textId="77777777" w:rsidR="000638A2" w:rsidRPr="000E6A28" w:rsidRDefault="000638A2" w:rsidP="000E6A28">
      <w:pPr>
        <w:spacing w:before="100"/>
        <w:ind w:firstLine="567"/>
        <w:contextualSpacing/>
        <w:jc w:val="both"/>
        <w:rPr>
          <w:color w:val="000000"/>
        </w:rPr>
      </w:pPr>
    </w:p>
    <w:p w14:paraId="0D101E32" w14:textId="77777777" w:rsidR="000E6A28" w:rsidRPr="000E6A28" w:rsidRDefault="000E6A28" w:rsidP="000E6A28">
      <w:pPr>
        <w:spacing w:before="100"/>
        <w:ind w:firstLine="567"/>
        <w:contextualSpacing/>
        <w:jc w:val="both"/>
        <w:rPr>
          <w:color w:val="000000"/>
        </w:rPr>
      </w:pPr>
      <w:r w:rsidRPr="000E6A28">
        <w:rPr>
          <w:color w:val="000000"/>
        </w:rPr>
        <w:t>Заявитель вправе обратиться с жалобой в следующих случаях:</w:t>
      </w:r>
    </w:p>
    <w:p w14:paraId="3E630B5A" w14:textId="77777777" w:rsidR="000E6A28" w:rsidRPr="000E6A28" w:rsidRDefault="000E6A28" w:rsidP="000E6A28">
      <w:pPr>
        <w:spacing w:before="100"/>
        <w:ind w:firstLine="567"/>
        <w:contextualSpacing/>
        <w:jc w:val="both"/>
        <w:rPr>
          <w:color w:val="000000"/>
        </w:rPr>
      </w:pPr>
      <w:r w:rsidRPr="000E6A28">
        <w:rPr>
          <w:color w:val="000000"/>
        </w:rPr>
        <w:t>1) нарушение срока регистрации запроса заявителя о предоставлении муниципальной услуги;</w:t>
      </w:r>
    </w:p>
    <w:p w14:paraId="78B75575" w14:textId="77777777" w:rsidR="000E6A28" w:rsidRPr="000E6A28" w:rsidRDefault="000E6A28" w:rsidP="000E6A28">
      <w:pPr>
        <w:spacing w:before="100"/>
        <w:ind w:firstLine="567"/>
        <w:contextualSpacing/>
        <w:jc w:val="both"/>
        <w:rPr>
          <w:color w:val="000000"/>
        </w:rPr>
      </w:pPr>
      <w:r w:rsidRPr="000E6A28">
        <w:rPr>
          <w:color w:val="000000"/>
        </w:rPr>
        <w:t>2) нарушение срока предоставления муниципальной услуги;</w:t>
      </w:r>
    </w:p>
    <w:p w14:paraId="2C565A92" w14:textId="77777777" w:rsidR="000E6A28" w:rsidRPr="000E6A28" w:rsidRDefault="000E6A28" w:rsidP="000E6A28">
      <w:pPr>
        <w:spacing w:before="100"/>
        <w:ind w:firstLine="567"/>
        <w:contextualSpacing/>
        <w:jc w:val="both"/>
        <w:rPr>
          <w:color w:val="000000"/>
        </w:rPr>
      </w:pPr>
      <w:r w:rsidRPr="000E6A28">
        <w:rPr>
          <w:color w:val="000000"/>
        </w:rPr>
        <w:t>3) требование у заявителя документов или информации либо</w:t>
      </w:r>
      <w:r w:rsidR="00693E8F">
        <w:rPr>
          <w:color w:val="000000"/>
        </w:rPr>
        <w:t xml:space="preserve">          </w:t>
      </w:r>
      <w:r w:rsidRPr="000E6A28">
        <w:rPr>
          <w:color w:val="000000"/>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proofErr w:type="spellStart"/>
      <w:r w:rsidRPr="000E6A28">
        <w:rPr>
          <w:color w:val="000000"/>
        </w:rPr>
        <w:t>пра-вовыми</w:t>
      </w:r>
      <w:proofErr w:type="spellEnd"/>
      <w:r w:rsidRPr="000E6A28">
        <w:rPr>
          <w:color w:val="000000"/>
        </w:rPr>
        <w:t xml:space="preserve"> актами для предоставления муниципальной услуги;</w:t>
      </w:r>
    </w:p>
    <w:p w14:paraId="07DD70A1" w14:textId="77777777" w:rsidR="000E6A28" w:rsidRPr="000E6A28" w:rsidRDefault="000E6A28" w:rsidP="000E6A28">
      <w:pPr>
        <w:spacing w:before="100"/>
        <w:ind w:firstLine="567"/>
        <w:contextualSpacing/>
        <w:jc w:val="both"/>
        <w:rPr>
          <w:color w:val="000000"/>
        </w:rPr>
      </w:pPr>
      <w:r w:rsidRPr="000E6A28">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w:t>
      </w:r>
      <w:r w:rsidR="00693E8F">
        <w:rPr>
          <w:color w:val="000000"/>
        </w:rPr>
        <w:t xml:space="preserve">       </w:t>
      </w:r>
      <w:r w:rsidRPr="000E6A28">
        <w:rPr>
          <w:color w:val="000000"/>
        </w:rPr>
        <w:t>правовыми актами для предоставления муниципальной услуги, у заявителя;</w:t>
      </w:r>
    </w:p>
    <w:p w14:paraId="55367EF1" w14:textId="77777777" w:rsidR="000E6A28" w:rsidRPr="000E6A28" w:rsidRDefault="000E6A28" w:rsidP="000E6A28">
      <w:pPr>
        <w:spacing w:before="100"/>
        <w:ind w:firstLine="567"/>
        <w:contextualSpacing/>
        <w:jc w:val="both"/>
        <w:rPr>
          <w:color w:val="000000"/>
        </w:rPr>
      </w:pPr>
      <w:r w:rsidRPr="000E6A28">
        <w:rPr>
          <w:color w:val="000000"/>
        </w:rPr>
        <w:t xml:space="preserve">5) отказ в предоставлении муниципальной услуги, если основания </w:t>
      </w:r>
      <w:r w:rsidR="00693E8F">
        <w:rPr>
          <w:color w:val="000000"/>
        </w:rPr>
        <w:t xml:space="preserve">       от</w:t>
      </w:r>
      <w:r w:rsidRPr="000E6A28">
        <w:rPr>
          <w:color w:val="000000"/>
        </w:rPr>
        <w:t xml:space="preserve">каза не предусмотрены федеральными законами и принятыми в </w:t>
      </w:r>
      <w:r w:rsidRPr="000E6A28">
        <w:rPr>
          <w:color w:val="000000"/>
        </w:rPr>
        <w:lastRenderedPageBreak/>
        <w:t xml:space="preserve">соответствии с ними иными нормативными правовыми актами Российской Федерации, нормативными правовыми актами субъектов Российской Федерации, </w:t>
      </w:r>
      <w:r w:rsidR="00693E8F">
        <w:rPr>
          <w:color w:val="000000"/>
        </w:rPr>
        <w:t xml:space="preserve">         </w:t>
      </w:r>
      <w:r w:rsidRPr="000E6A28">
        <w:rPr>
          <w:color w:val="000000"/>
        </w:rPr>
        <w:t>муниципальными правовыми актами;</w:t>
      </w:r>
    </w:p>
    <w:p w14:paraId="26B0D512" w14:textId="77777777" w:rsidR="000E6A28" w:rsidRPr="000E6A28" w:rsidRDefault="000E6A28" w:rsidP="000E6A28">
      <w:pPr>
        <w:spacing w:before="100"/>
        <w:ind w:firstLine="567"/>
        <w:contextualSpacing/>
        <w:jc w:val="both"/>
        <w:rPr>
          <w:color w:val="000000"/>
        </w:rPr>
      </w:pPr>
      <w:r w:rsidRPr="000E6A28">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00693E8F">
        <w:rPr>
          <w:color w:val="000000"/>
        </w:rPr>
        <w:t xml:space="preserve">       </w:t>
      </w:r>
      <w:r w:rsidRPr="000E6A28">
        <w:rPr>
          <w:color w:val="000000"/>
        </w:rPr>
        <w:t>Федерации, муниципальными правовыми актами;</w:t>
      </w:r>
    </w:p>
    <w:p w14:paraId="68EACE21" w14:textId="77777777" w:rsidR="000E6A28" w:rsidRPr="000E6A28" w:rsidRDefault="000E6A28" w:rsidP="000E6A28">
      <w:pPr>
        <w:spacing w:before="100"/>
        <w:ind w:firstLine="567"/>
        <w:contextualSpacing/>
        <w:jc w:val="both"/>
        <w:rPr>
          <w:color w:val="000000"/>
        </w:rPr>
      </w:pPr>
      <w:r w:rsidRPr="000E6A28">
        <w:rPr>
          <w:color w:val="000000"/>
        </w:rPr>
        <w:t xml:space="preserve">7) отказ органа, предоставляющего муниципальную услугу, </w:t>
      </w:r>
      <w:r w:rsidR="00693E8F">
        <w:rPr>
          <w:color w:val="000000"/>
        </w:rPr>
        <w:t xml:space="preserve">           </w:t>
      </w:r>
      <w:r w:rsidRPr="000E6A28">
        <w:rPr>
          <w:color w:val="000000"/>
        </w:rPr>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2F2C9D8" w14:textId="77777777" w:rsidR="000E6A28" w:rsidRPr="000E6A28" w:rsidRDefault="000E6A28" w:rsidP="000E6A28">
      <w:pPr>
        <w:spacing w:before="100"/>
        <w:ind w:firstLine="567"/>
        <w:contextualSpacing/>
        <w:jc w:val="both"/>
        <w:rPr>
          <w:color w:val="000000"/>
        </w:rPr>
      </w:pPr>
      <w:r w:rsidRPr="000E6A28">
        <w:rPr>
          <w:color w:val="000000"/>
        </w:rPr>
        <w:t>8) нарушение срока или порядка выдачи документов по результатам предоставления государственной или муниципальной услуги;</w:t>
      </w:r>
    </w:p>
    <w:p w14:paraId="07360EA2" w14:textId="2345F838" w:rsidR="000E6A28" w:rsidRPr="000E6A28" w:rsidRDefault="000E6A28" w:rsidP="000E6A28">
      <w:pPr>
        <w:spacing w:before="100"/>
        <w:ind w:firstLine="567"/>
        <w:contextualSpacing/>
        <w:jc w:val="both"/>
        <w:rPr>
          <w:color w:val="000000"/>
        </w:rPr>
      </w:pPr>
      <w:r w:rsidRPr="000E6A28">
        <w:rPr>
          <w:color w:val="000000"/>
        </w:rPr>
        <w:t>9)</w:t>
      </w:r>
      <w:r w:rsidR="000638A2">
        <w:rPr>
          <w:color w:val="000000"/>
        </w:rPr>
        <w:t xml:space="preserve"> </w:t>
      </w:r>
      <w:r w:rsidRPr="000E6A28">
        <w:rPr>
          <w:color w:val="000000"/>
        </w:rPr>
        <w:t xml:space="preserve">приостановление предоставления государственной или </w:t>
      </w:r>
      <w:r w:rsidR="00693E8F">
        <w:rPr>
          <w:color w:val="000000"/>
        </w:rPr>
        <w:t xml:space="preserve">               </w:t>
      </w:r>
      <w:r w:rsidRPr="000E6A28">
        <w:rPr>
          <w:color w:val="000000"/>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3FDC01F1" w14:textId="77777777" w:rsidR="000E6A28" w:rsidRPr="000E6A28" w:rsidRDefault="000E6A28" w:rsidP="000E6A28">
      <w:pPr>
        <w:spacing w:before="100"/>
        <w:ind w:firstLine="567"/>
        <w:contextualSpacing/>
        <w:jc w:val="both"/>
        <w:rPr>
          <w:color w:val="000000"/>
        </w:rPr>
      </w:pPr>
      <w:r w:rsidRPr="000E6A28">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2D13BC">
        <w:rPr>
          <w:color w:val="000000"/>
        </w:rPr>
        <w:t xml:space="preserve">         </w:t>
      </w:r>
      <w:r w:rsidRPr="000E6A28">
        <w:rPr>
          <w:color w:val="000000"/>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w:t>
      </w:r>
      <w:r w:rsidR="002D13BC">
        <w:rPr>
          <w:color w:val="000000"/>
        </w:rPr>
        <w:t>йствий (бездействия) мно</w:t>
      </w:r>
      <w:r w:rsidRPr="000E6A28">
        <w:rPr>
          <w:color w:val="000000"/>
        </w:rPr>
        <w:t xml:space="preserve">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0E6A28">
        <w:rPr>
          <w:color w:val="000000"/>
        </w:rPr>
        <w:t>объ-еме</w:t>
      </w:r>
      <w:proofErr w:type="spellEnd"/>
      <w:r w:rsidRPr="000E6A28">
        <w:rPr>
          <w:color w:val="000000"/>
        </w:rPr>
        <w:t xml:space="preserve"> в порядке, определенном частью 1.3 статьи 16 Федерального закона 210-ФЗ "Об организации предоставления государственных и муниципальных услуг".</w:t>
      </w:r>
    </w:p>
    <w:p w14:paraId="76435104" w14:textId="77777777" w:rsidR="00FD1B64" w:rsidRDefault="00FD1B64" w:rsidP="000E6A28">
      <w:pPr>
        <w:spacing w:before="100"/>
        <w:ind w:firstLine="567"/>
        <w:contextualSpacing/>
        <w:jc w:val="both"/>
        <w:rPr>
          <w:color w:val="000000"/>
        </w:rPr>
      </w:pPr>
    </w:p>
    <w:p w14:paraId="0F87F7D3" w14:textId="77777777" w:rsidR="000E6A28" w:rsidRPr="000E6A28" w:rsidRDefault="004F63D5" w:rsidP="000E6A28">
      <w:pPr>
        <w:spacing w:before="100"/>
        <w:ind w:firstLine="567"/>
        <w:contextualSpacing/>
        <w:jc w:val="both"/>
        <w:rPr>
          <w:color w:val="000000"/>
        </w:rPr>
      </w:pPr>
      <w:r>
        <w:rPr>
          <w:color w:val="000000"/>
        </w:rPr>
        <w:t>5.3.</w:t>
      </w:r>
      <w:r w:rsidR="00FD1B64">
        <w:rPr>
          <w:color w:val="000000"/>
        </w:rPr>
        <w:t xml:space="preserve"> Ж</w:t>
      </w:r>
      <w:r w:rsidR="000E6A28" w:rsidRPr="000E6A28">
        <w:rPr>
          <w:color w:val="000000"/>
        </w:rPr>
        <w:t>алоба должна содержать:</w:t>
      </w:r>
    </w:p>
    <w:p w14:paraId="6E3B0662" w14:textId="77777777" w:rsidR="000E6A28" w:rsidRPr="000E6A28" w:rsidRDefault="000E6A28" w:rsidP="000E6A28">
      <w:pPr>
        <w:spacing w:before="100"/>
        <w:ind w:firstLine="567"/>
        <w:contextualSpacing/>
        <w:jc w:val="both"/>
        <w:rPr>
          <w:color w:val="000000"/>
        </w:rPr>
      </w:pPr>
      <w:r w:rsidRPr="000E6A28">
        <w:rPr>
          <w:color w:val="000000"/>
        </w:rPr>
        <w:lastRenderedPageBreak/>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14:paraId="6970C84C" w14:textId="77777777" w:rsidR="000E6A28" w:rsidRPr="000E6A28" w:rsidRDefault="000E6A28" w:rsidP="000E6A28">
      <w:pPr>
        <w:spacing w:before="100"/>
        <w:ind w:firstLine="567"/>
        <w:contextualSpacing/>
        <w:jc w:val="both"/>
        <w:rPr>
          <w:color w:val="000000"/>
        </w:rPr>
      </w:pPr>
      <w:r w:rsidRPr="000E6A28">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C0FEA0" w14:textId="77777777" w:rsidR="000E6A28" w:rsidRPr="000E6A28" w:rsidRDefault="000E6A28" w:rsidP="000E6A28">
      <w:pPr>
        <w:spacing w:before="100"/>
        <w:ind w:firstLine="567"/>
        <w:contextualSpacing/>
        <w:jc w:val="both"/>
        <w:rPr>
          <w:color w:val="000000"/>
        </w:rPr>
      </w:pPr>
      <w:r w:rsidRPr="000E6A28">
        <w:rPr>
          <w:color w:val="000000"/>
        </w:rPr>
        <w:t xml:space="preserve">3) сведения об обжалуемых решениях и действиях (бездействии) </w:t>
      </w:r>
      <w:r w:rsidR="002D13BC">
        <w:rPr>
          <w:color w:val="000000"/>
        </w:rPr>
        <w:t xml:space="preserve">          </w:t>
      </w:r>
      <w:r w:rsidRPr="000E6A28">
        <w:rPr>
          <w:color w:val="000000"/>
        </w:rPr>
        <w:t>органа, предоставляющего муниципальную услугу, либо муниципального служащего;</w:t>
      </w:r>
    </w:p>
    <w:p w14:paraId="54F512FF" w14:textId="77777777" w:rsidR="000E6A28" w:rsidRPr="000E6A28" w:rsidRDefault="000E6A28" w:rsidP="000E6A28">
      <w:pPr>
        <w:spacing w:before="100"/>
        <w:ind w:firstLine="567"/>
        <w:contextualSpacing/>
        <w:jc w:val="both"/>
        <w:rPr>
          <w:color w:val="000000"/>
        </w:rPr>
      </w:pPr>
      <w:r w:rsidRPr="000E6A28">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58E6966E"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Заявителем могут быть представлены документы (при наличии), </w:t>
      </w:r>
      <w:r w:rsidR="002D13BC">
        <w:rPr>
          <w:color w:val="000000"/>
        </w:rPr>
        <w:t xml:space="preserve">         </w:t>
      </w:r>
      <w:r w:rsidRPr="000E6A28">
        <w:rPr>
          <w:color w:val="000000"/>
        </w:rPr>
        <w:t>подтверждающие доводы заявителя, либо их копии.</w:t>
      </w:r>
    </w:p>
    <w:p w14:paraId="2125D2FA"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по почте, с использованием </w:t>
      </w:r>
      <w:r w:rsidR="002D13BC">
        <w:rPr>
          <w:color w:val="000000"/>
        </w:rPr>
        <w:t xml:space="preserve">           </w:t>
      </w:r>
      <w:r w:rsidRPr="000E6A28">
        <w:rPr>
          <w:color w:val="000000"/>
        </w:rPr>
        <w:t>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14:paraId="431B9291" w14:textId="77777777" w:rsidR="000E6A28" w:rsidRPr="000E6A28" w:rsidRDefault="000E6A28" w:rsidP="000E6A28">
      <w:pPr>
        <w:spacing w:before="100"/>
        <w:ind w:firstLine="567"/>
        <w:contextualSpacing/>
        <w:jc w:val="both"/>
        <w:rPr>
          <w:color w:val="000000"/>
        </w:rPr>
      </w:pPr>
      <w:r w:rsidRPr="000E6A28">
        <w:rPr>
          <w:color w:val="000000"/>
        </w:rPr>
        <w:t>В случае признания жалобы подлежащей удовлетворению в ответе за-</w:t>
      </w:r>
      <w:proofErr w:type="spellStart"/>
      <w:r w:rsidRPr="000E6A28">
        <w:rPr>
          <w:color w:val="000000"/>
        </w:rPr>
        <w:t>явителю</w:t>
      </w:r>
      <w:proofErr w:type="spellEnd"/>
      <w:r w:rsidRPr="000E6A28">
        <w:rPr>
          <w:color w:val="000000"/>
        </w:rPr>
        <w:t xml:space="preserve">,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w:t>
      </w:r>
      <w:r w:rsidR="002D13BC">
        <w:rPr>
          <w:color w:val="000000"/>
        </w:rPr>
        <w:t xml:space="preserve">        </w:t>
      </w:r>
      <w:r w:rsidRPr="000E6A28">
        <w:rPr>
          <w:color w:val="000000"/>
        </w:rPr>
        <w:t xml:space="preserve">предоставляющим государственную услугу, органом, предоставляющим </w:t>
      </w:r>
      <w:r w:rsidR="002D13BC">
        <w:rPr>
          <w:color w:val="000000"/>
        </w:rPr>
        <w:t xml:space="preserve">           </w:t>
      </w:r>
      <w:r w:rsidRPr="000E6A28">
        <w:rPr>
          <w:color w:val="000000"/>
        </w:rPr>
        <w:t xml:space="preserve">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w:t>
      </w:r>
      <w:r w:rsidR="002D13BC">
        <w:rPr>
          <w:color w:val="000000"/>
        </w:rPr>
        <w:t xml:space="preserve">         </w:t>
      </w:r>
      <w:r w:rsidRPr="000E6A28">
        <w:rPr>
          <w:color w:val="000000"/>
        </w:rPr>
        <w:t>дальнейших действиях, которые необходимо совершить заявителю в целях получения государственной или муниципальной услуги.</w:t>
      </w:r>
    </w:p>
    <w:p w14:paraId="13D2A509"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Заявители имеют право обратиться с устным или письменным </w:t>
      </w:r>
      <w:r w:rsidR="002D13BC">
        <w:rPr>
          <w:color w:val="000000"/>
        </w:rPr>
        <w:t xml:space="preserve">         </w:t>
      </w:r>
      <w:r w:rsidRPr="000E6A28">
        <w:rPr>
          <w:color w:val="000000"/>
        </w:rPr>
        <w:t>обращением (жалобой) в адрес:</w:t>
      </w:r>
    </w:p>
    <w:p w14:paraId="13121460" w14:textId="77777777" w:rsidR="000E6A28" w:rsidRPr="000E6A28" w:rsidRDefault="000E6A28" w:rsidP="000E6A28">
      <w:pPr>
        <w:spacing w:before="100"/>
        <w:ind w:firstLine="567"/>
        <w:contextualSpacing/>
        <w:jc w:val="both"/>
        <w:rPr>
          <w:color w:val="000000"/>
        </w:rPr>
      </w:pPr>
      <w:r w:rsidRPr="000E6A28">
        <w:rPr>
          <w:color w:val="000000"/>
        </w:rPr>
        <w:t xml:space="preserve">- главы </w:t>
      </w:r>
      <w:proofErr w:type="spellStart"/>
      <w:r w:rsidRPr="000E6A28">
        <w:rPr>
          <w:color w:val="000000"/>
        </w:rPr>
        <w:t>Грач</w:t>
      </w:r>
      <w:r w:rsidR="00FF35F3">
        <w:rPr>
          <w:color w:val="000000"/>
        </w:rPr>
        <w:t>е</w:t>
      </w:r>
      <w:r w:rsidRPr="000E6A28">
        <w:rPr>
          <w:color w:val="000000"/>
        </w:rPr>
        <w:t>вского</w:t>
      </w:r>
      <w:proofErr w:type="spellEnd"/>
      <w:r w:rsidRPr="000E6A28">
        <w:rPr>
          <w:color w:val="000000"/>
        </w:rPr>
        <w:t xml:space="preserve"> муниципального </w:t>
      </w:r>
      <w:r w:rsidR="00FF35F3">
        <w:rPr>
          <w:color w:val="000000"/>
        </w:rPr>
        <w:t>округа</w:t>
      </w:r>
      <w:r w:rsidRPr="000E6A28">
        <w:rPr>
          <w:color w:val="000000"/>
        </w:rPr>
        <w:t xml:space="preserve"> Ставропольского края, по телефону (8-86540) 4-04-06, по адресу: Ставропольский край, с. Грачевка, ул.Ставропольская,42 ; </w:t>
      </w:r>
    </w:p>
    <w:p w14:paraId="37A47301" w14:textId="77777777" w:rsidR="000E6A28" w:rsidRPr="000E6A28" w:rsidRDefault="000E6A28" w:rsidP="000E6A28">
      <w:pPr>
        <w:spacing w:before="100"/>
        <w:ind w:firstLine="567"/>
        <w:contextualSpacing/>
        <w:jc w:val="both"/>
        <w:rPr>
          <w:color w:val="000000"/>
        </w:rPr>
      </w:pPr>
      <w:r w:rsidRPr="000E6A28">
        <w:rPr>
          <w:color w:val="000000"/>
        </w:rPr>
        <w:t xml:space="preserve">- руководителя </w:t>
      </w:r>
      <w:r w:rsidR="00FF35F3">
        <w:rPr>
          <w:color w:val="000000"/>
        </w:rPr>
        <w:t>Управления</w:t>
      </w:r>
      <w:r w:rsidRPr="000E6A28">
        <w:rPr>
          <w:color w:val="000000"/>
        </w:rPr>
        <w:t xml:space="preserve">, по телефону: (8-86540) </w:t>
      </w:r>
      <w:r w:rsidR="00FF35F3">
        <w:rPr>
          <w:color w:val="000000"/>
        </w:rPr>
        <w:t>3-00-54</w:t>
      </w:r>
      <w:r w:rsidRPr="000E6A28">
        <w:rPr>
          <w:color w:val="000000"/>
        </w:rPr>
        <w:t>, по адресу: по адресу: Ставропольский край, с.</w:t>
      </w:r>
      <w:r w:rsidR="00FF35F3">
        <w:rPr>
          <w:color w:val="000000"/>
        </w:rPr>
        <w:t xml:space="preserve"> Грачевка, ул.Ставропольская,42</w:t>
      </w:r>
      <w:r w:rsidRPr="000E6A28">
        <w:rPr>
          <w:color w:val="000000"/>
        </w:rPr>
        <w:t>;</w:t>
      </w:r>
    </w:p>
    <w:p w14:paraId="3ADCB5D2" w14:textId="77777777" w:rsidR="000E6A28" w:rsidRPr="000E6A28" w:rsidRDefault="000E6A28" w:rsidP="000E6A28">
      <w:pPr>
        <w:spacing w:before="100"/>
        <w:ind w:firstLine="567"/>
        <w:contextualSpacing/>
        <w:jc w:val="both"/>
        <w:rPr>
          <w:color w:val="000000"/>
        </w:rPr>
      </w:pPr>
      <w:r w:rsidRPr="000E6A28">
        <w:rPr>
          <w:color w:val="000000"/>
        </w:rPr>
        <w:t>- директора МФЦ, по телефону 8 (86540) 4-13-34, по адресу: 356250, Ставропольский край, с. Грачевка, ул. Ставропольская, 40;</w:t>
      </w:r>
    </w:p>
    <w:p w14:paraId="40380591"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также по почте, электронной почте, через многофункциональный центр, на официальный сайт администрации, через Единый портал, </w:t>
      </w:r>
      <w:r w:rsidR="002C4D49" w:rsidRPr="002C4D49">
        <w:rPr>
          <w:color w:val="000000"/>
        </w:rPr>
        <w:t>Региональн</w:t>
      </w:r>
      <w:r w:rsidR="002C4D49">
        <w:rPr>
          <w:color w:val="000000"/>
        </w:rPr>
        <w:t>ый</w:t>
      </w:r>
      <w:r w:rsidR="002C4D49" w:rsidRPr="002C4D49">
        <w:rPr>
          <w:color w:val="000000"/>
        </w:rPr>
        <w:t xml:space="preserve"> реестр</w:t>
      </w:r>
      <w:r w:rsidRPr="000E6A28">
        <w:rPr>
          <w:color w:val="000000"/>
        </w:rPr>
        <w:t>.</w:t>
      </w:r>
    </w:p>
    <w:p w14:paraId="403A6212" w14:textId="77777777" w:rsidR="000E6A28" w:rsidRPr="000E6A28" w:rsidRDefault="000E6A28" w:rsidP="000E6A28">
      <w:pPr>
        <w:spacing w:before="100"/>
        <w:ind w:firstLine="567"/>
        <w:contextualSpacing/>
        <w:jc w:val="both"/>
        <w:rPr>
          <w:color w:val="000000"/>
        </w:rPr>
      </w:pPr>
      <w:r w:rsidRPr="000E6A28">
        <w:rPr>
          <w:color w:val="000000"/>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1AD11094" w14:textId="77777777" w:rsidR="00FD1B64" w:rsidRDefault="00FD1B64" w:rsidP="000E6A28">
      <w:pPr>
        <w:spacing w:before="100"/>
        <w:ind w:firstLine="567"/>
        <w:contextualSpacing/>
        <w:jc w:val="both"/>
        <w:rPr>
          <w:color w:val="000000"/>
        </w:rPr>
      </w:pPr>
    </w:p>
    <w:p w14:paraId="6175AE8B"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4.</w:t>
      </w:r>
      <w:r w:rsidR="00FD1B64">
        <w:rPr>
          <w:color w:val="000000"/>
        </w:rPr>
        <w:t xml:space="preserve"> </w:t>
      </w:r>
      <w:r w:rsidRPr="000E6A28">
        <w:rPr>
          <w:color w:val="000000"/>
        </w:rPr>
        <w:t>Сроки рассмотрения жалобы.</w:t>
      </w:r>
    </w:p>
    <w:p w14:paraId="4E504878" w14:textId="77777777" w:rsidR="000638A2" w:rsidRPr="000E6A28" w:rsidRDefault="000638A2" w:rsidP="000E6A28">
      <w:pPr>
        <w:spacing w:before="100"/>
        <w:ind w:firstLine="567"/>
        <w:contextualSpacing/>
        <w:jc w:val="both"/>
        <w:rPr>
          <w:color w:val="000000"/>
        </w:rPr>
      </w:pPr>
    </w:p>
    <w:p w14:paraId="7AB5EDD9" w14:textId="77777777" w:rsidR="000E6A28" w:rsidRPr="000E6A28" w:rsidRDefault="000E6A28" w:rsidP="000E6A28">
      <w:pPr>
        <w:spacing w:before="100"/>
        <w:ind w:firstLine="567"/>
        <w:contextualSpacing/>
        <w:jc w:val="both"/>
        <w:rPr>
          <w:color w:val="000000"/>
        </w:rPr>
      </w:pPr>
      <w:r w:rsidRPr="000E6A28">
        <w:rPr>
          <w:color w:val="000000"/>
        </w:rPr>
        <w:t xml:space="preserve">Жалоба, поступившая в </w:t>
      </w:r>
      <w:r w:rsidR="00FF35F3">
        <w:rPr>
          <w:color w:val="000000"/>
        </w:rPr>
        <w:t>Управление</w:t>
      </w:r>
      <w:r w:rsidRPr="000E6A28">
        <w:rPr>
          <w:color w:val="000000"/>
        </w:rPr>
        <w:t xml:space="preserve">, подлежит регистрации не позднее следующего рабочего дня со дня ее поступления. </w:t>
      </w:r>
    </w:p>
    <w:p w14:paraId="3072987E" w14:textId="77777777" w:rsidR="000E6A28" w:rsidRPr="000E6A28" w:rsidRDefault="000E6A28" w:rsidP="000E6A28">
      <w:pPr>
        <w:spacing w:before="100"/>
        <w:ind w:firstLine="567"/>
        <w:contextualSpacing/>
        <w:jc w:val="both"/>
        <w:rPr>
          <w:color w:val="000000"/>
        </w:rPr>
      </w:pPr>
      <w:r w:rsidRPr="000E6A28">
        <w:rPr>
          <w:color w:val="000000"/>
        </w:rPr>
        <w:t xml:space="preserve">Жалоба рассматривается в течение 15 рабочих дней со дня ее </w:t>
      </w:r>
      <w:r w:rsidR="002D13BC">
        <w:rPr>
          <w:color w:val="000000"/>
        </w:rPr>
        <w:t xml:space="preserve">                   </w:t>
      </w:r>
      <w:r w:rsidRPr="000E6A28">
        <w:rPr>
          <w:color w:val="000000"/>
        </w:rPr>
        <w:t xml:space="preserve">регистрации. </w:t>
      </w:r>
    </w:p>
    <w:p w14:paraId="3750DA96" w14:textId="77777777" w:rsidR="000E6A28" w:rsidRPr="000E6A28" w:rsidRDefault="000E6A28" w:rsidP="000E6A28">
      <w:pPr>
        <w:spacing w:before="100"/>
        <w:ind w:firstLine="567"/>
        <w:contextualSpacing/>
        <w:jc w:val="both"/>
        <w:rPr>
          <w:color w:val="000000"/>
        </w:rPr>
      </w:pPr>
      <w:r w:rsidRPr="000E6A28">
        <w:rPr>
          <w:color w:val="000000"/>
        </w:rPr>
        <w:t>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14:paraId="33DE8AE7"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если заявителем в </w:t>
      </w:r>
      <w:r w:rsidR="00FF35F3">
        <w:rPr>
          <w:color w:val="000000"/>
        </w:rPr>
        <w:t>Управление</w:t>
      </w:r>
      <w:r w:rsidRPr="000E6A28">
        <w:rPr>
          <w:color w:val="000000"/>
        </w:rPr>
        <w:t xml:space="preserve"> подана жалоба, принятие решения по которой не входит в его компетенцию, в течение 3 рабочих дней со дня ее регистрации </w:t>
      </w:r>
      <w:r w:rsidR="00FF35F3">
        <w:rPr>
          <w:color w:val="000000"/>
        </w:rPr>
        <w:t>Управление направ</w:t>
      </w:r>
      <w:r w:rsidRPr="000E6A28">
        <w:rPr>
          <w:color w:val="000000"/>
        </w:rPr>
        <w:t>ляет жалобу в уполномоченный на ее рассмотрение орган и в письменной форме информирует заявителя о перенаправлении жалобы.</w:t>
      </w:r>
    </w:p>
    <w:p w14:paraId="7B8394A9" w14:textId="77777777" w:rsidR="000E6A28" w:rsidRPr="000E6A28" w:rsidRDefault="000E6A28" w:rsidP="000E6A28">
      <w:pPr>
        <w:spacing w:before="100"/>
        <w:ind w:firstLine="567"/>
        <w:contextualSpacing/>
        <w:jc w:val="both"/>
        <w:rPr>
          <w:color w:val="000000"/>
        </w:rPr>
      </w:pPr>
      <w:r w:rsidRPr="000E6A28">
        <w:rPr>
          <w:color w:val="000000"/>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w:t>
      </w:r>
      <w:proofErr w:type="spellStart"/>
      <w:r w:rsidRPr="000E6A28">
        <w:rPr>
          <w:color w:val="000000"/>
        </w:rPr>
        <w:t>Грачевского</w:t>
      </w:r>
      <w:proofErr w:type="spellEnd"/>
      <w:r w:rsidRPr="000E6A28">
        <w:rPr>
          <w:color w:val="000000"/>
        </w:rPr>
        <w:t xml:space="preserve"> муниципального района.</w:t>
      </w:r>
      <w:r w:rsidRPr="000E6A28">
        <w:rPr>
          <w:color w:val="000000"/>
        </w:rPr>
        <w:cr/>
        <w:t>Основания для приостановления рассмотрения жалобы отсутствуют.</w:t>
      </w:r>
    </w:p>
    <w:p w14:paraId="01EB01F2" w14:textId="77777777" w:rsidR="00FD1B64" w:rsidRDefault="00FD1B64" w:rsidP="000E6A28">
      <w:pPr>
        <w:spacing w:before="100"/>
        <w:ind w:firstLine="567"/>
        <w:contextualSpacing/>
        <w:jc w:val="both"/>
        <w:rPr>
          <w:color w:val="000000"/>
        </w:rPr>
      </w:pPr>
    </w:p>
    <w:p w14:paraId="2FB65FC8" w14:textId="064438CA" w:rsidR="000E6A28" w:rsidRDefault="000E6A28" w:rsidP="000E6A28">
      <w:pPr>
        <w:spacing w:before="100"/>
        <w:ind w:firstLine="567"/>
        <w:contextualSpacing/>
        <w:jc w:val="both"/>
        <w:rPr>
          <w:color w:val="000000"/>
        </w:rPr>
      </w:pPr>
      <w:r w:rsidRPr="000E6A28">
        <w:rPr>
          <w:color w:val="000000"/>
        </w:rPr>
        <w:t>5.</w:t>
      </w:r>
      <w:r w:rsidR="004F63D5">
        <w:rPr>
          <w:color w:val="000000"/>
        </w:rPr>
        <w:t>5</w:t>
      </w:r>
      <w:r w:rsidRPr="000E6A28">
        <w:rPr>
          <w:color w:val="000000"/>
        </w:rPr>
        <w:t>. Результат рассмотрения жалобы</w:t>
      </w:r>
      <w:r w:rsidR="000638A2">
        <w:rPr>
          <w:color w:val="000000"/>
        </w:rPr>
        <w:t>.</w:t>
      </w:r>
    </w:p>
    <w:p w14:paraId="78F91269" w14:textId="77777777" w:rsidR="000638A2" w:rsidRPr="000E6A28" w:rsidRDefault="000638A2" w:rsidP="000E6A28">
      <w:pPr>
        <w:spacing w:before="100"/>
        <w:ind w:firstLine="567"/>
        <w:contextualSpacing/>
        <w:jc w:val="both"/>
        <w:rPr>
          <w:color w:val="000000"/>
        </w:rPr>
      </w:pPr>
    </w:p>
    <w:p w14:paraId="02853E59" w14:textId="77777777" w:rsidR="000E6A28" w:rsidRPr="000E6A28" w:rsidRDefault="000E6A28" w:rsidP="000E6A28">
      <w:pPr>
        <w:spacing w:before="100"/>
        <w:ind w:firstLine="567"/>
        <w:contextualSpacing/>
        <w:jc w:val="both"/>
        <w:rPr>
          <w:color w:val="000000"/>
        </w:rPr>
      </w:pPr>
      <w:r w:rsidRPr="000E6A28">
        <w:rPr>
          <w:color w:val="000000"/>
        </w:rPr>
        <w:t>По результатам рассмотрения жалобы принимается одно из следующих решений:</w:t>
      </w:r>
    </w:p>
    <w:p w14:paraId="4CB599C6" w14:textId="77777777" w:rsidR="000E6A28" w:rsidRPr="000E6A28" w:rsidRDefault="000E6A28" w:rsidP="000E6A28">
      <w:pPr>
        <w:spacing w:before="100"/>
        <w:ind w:firstLine="567"/>
        <w:contextualSpacing/>
        <w:jc w:val="both"/>
        <w:rPr>
          <w:color w:val="000000"/>
        </w:rPr>
      </w:pPr>
      <w:r w:rsidRPr="000E6A28">
        <w:rPr>
          <w:color w:val="000000"/>
        </w:rPr>
        <w:t xml:space="preserve">1) удовлетворяет жалобу, в том числе в форме подготовке проекта </w:t>
      </w:r>
      <w:r w:rsidR="002D13BC">
        <w:rPr>
          <w:color w:val="000000"/>
        </w:rPr>
        <w:t xml:space="preserve">            по</w:t>
      </w:r>
      <w:r w:rsidRPr="000E6A28">
        <w:rPr>
          <w:color w:val="000000"/>
        </w:rPr>
        <w:t>становления об отмене принятого решени</w:t>
      </w:r>
      <w:r w:rsidR="002D13BC">
        <w:rPr>
          <w:color w:val="000000"/>
        </w:rPr>
        <w:t>я, исправления допущенных опеча</w:t>
      </w:r>
      <w:r w:rsidRPr="000E6A28">
        <w:rPr>
          <w:color w:val="000000"/>
        </w:rPr>
        <w:t>ток и ошибок в выданных в результате предоставления муниципальной услуги документах, а также в иных формах;</w:t>
      </w:r>
    </w:p>
    <w:p w14:paraId="6DD918AC" w14:textId="77777777" w:rsidR="000E6A28" w:rsidRPr="000E6A28" w:rsidRDefault="000E6A28" w:rsidP="000E6A28">
      <w:pPr>
        <w:spacing w:before="100"/>
        <w:ind w:firstLine="567"/>
        <w:contextualSpacing/>
        <w:jc w:val="both"/>
        <w:rPr>
          <w:color w:val="000000"/>
        </w:rPr>
      </w:pPr>
      <w:r w:rsidRPr="000E6A28">
        <w:rPr>
          <w:color w:val="000000"/>
        </w:rPr>
        <w:t>2) отказывает в удовлетворении жалобы.</w:t>
      </w:r>
    </w:p>
    <w:p w14:paraId="3C9463DD" w14:textId="77777777" w:rsidR="000E6A28" w:rsidRPr="000E6A28" w:rsidRDefault="000E6A28" w:rsidP="000E6A28">
      <w:pPr>
        <w:spacing w:before="100"/>
        <w:ind w:firstLine="567"/>
        <w:contextualSpacing/>
        <w:jc w:val="both"/>
        <w:rPr>
          <w:color w:val="000000"/>
        </w:rPr>
      </w:pPr>
      <w:r w:rsidRPr="000E6A28">
        <w:rPr>
          <w:color w:val="000000"/>
        </w:rPr>
        <w:t>В случае признания жалобы подлежащей удовлетворению в ответе</w:t>
      </w:r>
      <w:r w:rsidR="002D13BC">
        <w:rPr>
          <w:color w:val="000000"/>
        </w:rPr>
        <w:t xml:space="preserve">          </w:t>
      </w:r>
      <w:r w:rsidRPr="000E6A28">
        <w:rPr>
          <w:color w:val="000000"/>
        </w:rPr>
        <w:t xml:space="preserve"> заявителю, дается информация о действиях, осуществляемых органом, </w:t>
      </w:r>
      <w:r w:rsidR="002D13BC">
        <w:rPr>
          <w:color w:val="000000"/>
        </w:rPr>
        <w:t xml:space="preserve">          предо</w:t>
      </w:r>
      <w:r w:rsidRPr="000E6A28">
        <w:rPr>
          <w:color w:val="000000"/>
        </w:rPr>
        <w:t xml:space="preserve">ставляющим муниципальную услугу, многофункциональным центром либо организацией, предусмотренной частью 1.1 статьи 16 настоящего </w:t>
      </w:r>
      <w:r w:rsidR="002D13BC">
        <w:rPr>
          <w:color w:val="000000"/>
        </w:rPr>
        <w:t xml:space="preserve">            </w:t>
      </w:r>
      <w:r w:rsidRPr="000E6A28">
        <w:rPr>
          <w:color w:val="000000"/>
        </w:rPr>
        <w:t>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w:t>
      </w:r>
      <w:r w:rsidR="00FF35F3">
        <w:rPr>
          <w:color w:val="000000"/>
        </w:rPr>
        <w:t>н</w:t>
      </w:r>
      <w:r w:rsidRPr="000E6A28">
        <w:rPr>
          <w:color w:val="000000"/>
        </w:rPr>
        <w:t>ой или муниципальной услуги.</w:t>
      </w:r>
    </w:p>
    <w:p w14:paraId="23C7E5FC" w14:textId="77777777" w:rsidR="000E6A28" w:rsidRPr="000E6A28" w:rsidRDefault="000E6A28" w:rsidP="000E6A28">
      <w:pPr>
        <w:spacing w:before="100"/>
        <w:ind w:firstLine="567"/>
        <w:contextualSpacing/>
        <w:jc w:val="both"/>
        <w:rPr>
          <w:color w:val="000000"/>
        </w:rPr>
      </w:pPr>
      <w:r w:rsidRPr="000E6A28">
        <w:rPr>
          <w:color w:val="00000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CEC013" w14:textId="77777777" w:rsidR="000E6A28" w:rsidRPr="000E6A28" w:rsidRDefault="000E6A28" w:rsidP="000E6A28">
      <w:pPr>
        <w:spacing w:before="100"/>
        <w:ind w:firstLine="567"/>
        <w:contextualSpacing/>
        <w:jc w:val="both"/>
        <w:rPr>
          <w:color w:val="000000"/>
        </w:rPr>
      </w:pPr>
      <w:r w:rsidRPr="000E6A28">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w:t>
      </w:r>
      <w:proofErr w:type="spellStart"/>
      <w:r w:rsidRPr="000E6A28">
        <w:rPr>
          <w:color w:val="000000"/>
        </w:rPr>
        <w:t>ратуры</w:t>
      </w:r>
      <w:proofErr w:type="spellEnd"/>
      <w:r w:rsidRPr="000E6A28">
        <w:rPr>
          <w:color w:val="000000"/>
        </w:rPr>
        <w:t>.</w:t>
      </w:r>
    </w:p>
    <w:p w14:paraId="04AB7658" w14:textId="77777777" w:rsidR="000E6A28" w:rsidRPr="000E6A28" w:rsidRDefault="000E6A28" w:rsidP="000E6A28">
      <w:pPr>
        <w:spacing w:before="100"/>
        <w:ind w:firstLine="567"/>
        <w:contextualSpacing/>
        <w:jc w:val="both"/>
        <w:rPr>
          <w:color w:val="000000"/>
        </w:rPr>
      </w:pPr>
      <w:r w:rsidRPr="000E6A28">
        <w:rPr>
          <w:color w:val="000000"/>
        </w:rPr>
        <w:t>Письменный ответ на жалобу заявителя не дается в следующих случаях:</w:t>
      </w:r>
    </w:p>
    <w:p w14:paraId="40E7AE7D" w14:textId="77777777" w:rsidR="000E6A28" w:rsidRPr="000E6A28" w:rsidRDefault="000E6A28" w:rsidP="000E6A28">
      <w:pPr>
        <w:spacing w:before="100"/>
        <w:ind w:firstLine="567"/>
        <w:contextualSpacing/>
        <w:jc w:val="both"/>
        <w:rPr>
          <w:color w:val="000000"/>
        </w:rPr>
      </w:pPr>
      <w:r w:rsidRPr="000E6A28">
        <w:rPr>
          <w:color w:val="000000"/>
        </w:rPr>
        <w:t>в жалобе не указаны фамилия заявителя, направившего обращение, и почтовый адрес, по которому должен быть направлен ответ;</w:t>
      </w:r>
    </w:p>
    <w:p w14:paraId="131DC4CF" w14:textId="77777777" w:rsidR="000E6A28" w:rsidRPr="000E6A28" w:rsidRDefault="000E6A28" w:rsidP="000E6A28">
      <w:pPr>
        <w:spacing w:before="100"/>
        <w:ind w:firstLine="567"/>
        <w:contextualSpacing/>
        <w:jc w:val="both"/>
        <w:rPr>
          <w:color w:val="000000"/>
        </w:rPr>
      </w:pPr>
      <w:r w:rsidRPr="000E6A28">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7813F30A" w14:textId="77777777" w:rsidR="000E6A28" w:rsidRPr="000E6A28" w:rsidRDefault="000E6A28" w:rsidP="000E6A28">
      <w:pPr>
        <w:spacing w:before="100"/>
        <w:ind w:firstLine="567"/>
        <w:contextualSpacing/>
        <w:jc w:val="both"/>
        <w:rPr>
          <w:color w:val="000000"/>
        </w:rPr>
      </w:pPr>
      <w:r w:rsidRPr="000E6A28">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w:t>
      </w:r>
      <w:r w:rsidR="002D13BC">
        <w:rPr>
          <w:color w:val="000000"/>
        </w:rPr>
        <w:t xml:space="preserve">           </w:t>
      </w:r>
      <w:r w:rsidRPr="000E6A28">
        <w:rPr>
          <w:color w:val="000000"/>
        </w:rPr>
        <w:t xml:space="preserve"> электронной почте (при наличии такой информации и если указанные данные поддаются прочтению).</w:t>
      </w:r>
    </w:p>
    <w:p w14:paraId="305FCF87"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если в письменном обращении (жалобе) гражданина </w:t>
      </w:r>
      <w:r w:rsidR="002D13BC">
        <w:rPr>
          <w:color w:val="000000"/>
        </w:rPr>
        <w:t xml:space="preserve">         </w:t>
      </w:r>
      <w:r w:rsidRPr="000E6A28">
        <w:rPr>
          <w:color w:val="000000"/>
        </w:rPr>
        <w:t>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14:paraId="66A9427C" w14:textId="77777777" w:rsidR="00FD1B64" w:rsidRDefault="00FD1B64" w:rsidP="000E6A28">
      <w:pPr>
        <w:spacing w:before="100"/>
        <w:ind w:firstLine="567"/>
        <w:contextualSpacing/>
        <w:jc w:val="both"/>
        <w:rPr>
          <w:color w:val="000000"/>
        </w:rPr>
      </w:pPr>
    </w:p>
    <w:p w14:paraId="06688417"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6.</w:t>
      </w:r>
      <w:r w:rsidRPr="000E6A28">
        <w:rPr>
          <w:color w:val="000000"/>
        </w:rPr>
        <w:t xml:space="preserve"> Порядок информирования заявителя о результатах рассмотрения жалобы.</w:t>
      </w:r>
    </w:p>
    <w:p w14:paraId="02434D91" w14:textId="77777777" w:rsidR="000638A2" w:rsidRPr="000E6A28" w:rsidRDefault="000638A2" w:rsidP="000E6A28">
      <w:pPr>
        <w:spacing w:before="100"/>
        <w:ind w:firstLine="567"/>
        <w:contextualSpacing/>
        <w:jc w:val="both"/>
        <w:rPr>
          <w:color w:val="000000"/>
        </w:rPr>
      </w:pPr>
    </w:p>
    <w:p w14:paraId="72A00F30" w14:textId="77777777" w:rsidR="000E6A28" w:rsidRPr="000E6A28" w:rsidRDefault="000E6A28" w:rsidP="000E6A28">
      <w:pPr>
        <w:spacing w:before="100"/>
        <w:ind w:firstLine="567"/>
        <w:contextualSpacing/>
        <w:jc w:val="both"/>
        <w:rPr>
          <w:color w:val="000000"/>
        </w:rPr>
      </w:pPr>
      <w:r w:rsidRPr="000E6A28">
        <w:rPr>
          <w:color w:val="000000"/>
        </w:rPr>
        <w:t xml:space="preserve">Не позднее дня, следующего за днем принятия решения, заявителю в письменной форме и по желанию заявителя в электронной форме </w:t>
      </w:r>
      <w:r w:rsidR="002D13BC">
        <w:rPr>
          <w:color w:val="000000"/>
        </w:rPr>
        <w:t xml:space="preserve">            </w:t>
      </w:r>
      <w:r w:rsidRPr="000E6A28">
        <w:rPr>
          <w:color w:val="000000"/>
        </w:rPr>
        <w:t xml:space="preserve">направляется мотивированный ответ о результатах рассмотрения жалобы. </w:t>
      </w:r>
    </w:p>
    <w:p w14:paraId="0173A46B" w14:textId="77777777" w:rsidR="00FD1B64" w:rsidRDefault="00FD1B64" w:rsidP="000E6A28">
      <w:pPr>
        <w:spacing w:before="100"/>
        <w:ind w:firstLine="567"/>
        <w:contextualSpacing/>
        <w:jc w:val="both"/>
        <w:rPr>
          <w:color w:val="000000"/>
        </w:rPr>
      </w:pPr>
    </w:p>
    <w:p w14:paraId="4C7759A3"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7.</w:t>
      </w:r>
      <w:r w:rsidR="00FD1B64">
        <w:rPr>
          <w:color w:val="000000"/>
        </w:rPr>
        <w:t xml:space="preserve"> </w:t>
      </w:r>
      <w:r w:rsidRPr="000E6A28">
        <w:rPr>
          <w:color w:val="000000"/>
        </w:rPr>
        <w:t>Порядок обжалования решения по жалобе.</w:t>
      </w:r>
    </w:p>
    <w:p w14:paraId="6B035F48" w14:textId="77777777" w:rsidR="000638A2" w:rsidRPr="000E6A28" w:rsidRDefault="000638A2" w:rsidP="000E6A28">
      <w:pPr>
        <w:spacing w:before="100"/>
        <w:ind w:firstLine="567"/>
        <w:contextualSpacing/>
        <w:jc w:val="both"/>
        <w:rPr>
          <w:color w:val="000000"/>
        </w:rPr>
      </w:pPr>
    </w:p>
    <w:p w14:paraId="19B6A7F9"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w:t>
      </w:r>
      <w:r w:rsidRPr="000E6A28">
        <w:rPr>
          <w:color w:val="000000"/>
        </w:rPr>
        <w:lastRenderedPageBreak/>
        <w:t xml:space="preserve">Российской Федерации о гражданском судопроизводстве и судопроизводстве в арбитражных судах. </w:t>
      </w:r>
    </w:p>
    <w:p w14:paraId="0F56ADAA" w14:textId="77777777" w:rsidR="00FD1B64" w:rsidRDefault="00FD1B64" w:rsidP="000E6A28">
      <w:pPr>
        <w:spacing w:before="100"/>
        <w:ind w:firstLine="567"/>
        <w:contextualSpacing/>
        <w:jc w:val="both"/>
        <w:rPr>
          <w:color w:val="000000"/>
        </w:rPr>
      </w:pPr>
    </w:p>
    <w:p w14:paraId="0B50FAB3"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8.</w:t>
      </w:r>
      <w:r w:rsidRPr="000E6A28">
        <w:rPr>
          <w:color w:val="000000"/>
        </w:rPr>
        <w:t xml:space="preserve"> Право заявителя на получение информации и документов,</w:t>
      </w:r>
      <w:r w:rsidR="002D13BC">
        <w:rPr>
          <w:color w:val="000000"/>
        </w:rPr>
        <w:t xml:space="preserve">            </w:t>
      </w:r>
      <w:r w:rsidRPr="000E6A28">
        <w:rPr>
          <w:color w:val="000000"/>
        </w:rPr>
        <w:t xml:space="preserve"> необходимых для обоснования и рассмотрения жалобы.</w:t>
      </w:r>
    </w:p>
    <w:p w14:paraId="7B6B426B" w14:textId="77777777" w:rsidR="000638A2" w:rsidRPr="000E6A28" w:rsidRDefault="000638A2" w:rsidP="000E6A28">
      <w:pPr>
        <w:spacing w:before="100"/>
        <w:ind w:firstLine="567"/>
        <w:contextualSpacing/>
        <w:jc w:val="both"/>
        <w:rPr>
          <w:color w:val="000000"/>
        </w:rPr>
      </w:pPr>
    </w:p>
    <w:p w14:paraId="3CAE5163"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имеет право на получение информации и документов, </w:t>
      </w:r>
      <w:r w:rsidR="002D13BC">
        <w:rPr>
          <w:color w:val="000000"/>
        </w:rPr>
        <w:t xml:space="preserve">           необ</w:t>
      </w:r>
      <w:r w:rsidRPr="000E6A28">
        <w:rPr>
          <w:color w:val="000000"/>
        </w:rPr>
        <w:t>ходимых для обоснования и рассмотрения жалобы.</w:t>
      </w:r>
    </w:p>
    <w:p w14:paraId="06750AD3" w14:textId="77777777" w:rsidR="000E6A28" w:rsidRDefault="000E6A28" w:rsidP="000E6A28">
      <w:pPr>
        <w:spacing w:before="100"/>
        <w:ind w:firstLine="567"/>
        <w:contextualSpacing/>
        <w:jc w:val="both"/>
        <w:rPr>
          <w:color w:val="000000"/>
        </w:rPr>
      </w:pPr>
      <w:r w:rsidRPr="000E6A28">
        <w:rPr>
          <w:color w:val="000000"/>
        </w:rPr>
        <w:t xml:space="preserve">Специалист </w:t>
      </w:r>
      <w:r w:rsidR="00FF35F3">
        <w:rPr>
          <w:color w:val="000000"/>
        </w:rPr>
        <w:t>Управления</w:t>
      </w:r>
      <w:r w:rsidRPr="000E6A28">
        <w:rPr>
          <w:color w:val="000000"/>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14:paraId="532CFB8C" w14:textId="77777777" w:rsidR="00FD1B64" w:rsidRDefault="00FD1B64" w:rsidP="00C72841">
      <w:pPr>
        <w:spacing w:before="100"/>
        <w:ind w:firstLine="567"/>
        <w:contextualSpacing/>
        <w:jc w:val="both"/>
        <w:rPr>
          <w:color w:val="000000"/>
        </w:rPr>
      </w:pPr>
    </w:p>
    <w:p w14:paraId="7FBAFADA" w14:textId="0377BD1A" w:rsidR="002E4E50" w:rsidRDefault="00C72841" w:rsidP="00C72841">
      <w:pPr>
        <w:spacing w:before="100"/>
        <w:ind w:firstLine="567"/>
        <w:contextualSpacing/>
        <w:jc w:val="both"/>
        <w:rPr>
          <w:color w:val="000000"/>
        </w:rPr>
      </w:pPr>
      <w:r w:rsidRPr="00C72841">
        <w:rPr>
          <w:color w:val="000000"/>
        </w:rPr>
        <w:t>5.9.</w:t>
      </w:r>
      <w:r w:rsidR="002E4E50" w:rsidRPr="00C72841">
        <w:rPr>
          <w:color w:val="000000"/>
        </w:rPr>
        <w:t xml:space="preserve">Способы информирования заявителей о порядке подачи и рассмотрения жалобы, в том числе с использованием Единого Портала, </w:t>
      </w:r>
      <w:r w:rsidR="002C4D49" w:rsidRPr="002C4D49">
        <w:rPr>
          <w:color w:val="000000"/>
        </w:rPr>
        <w:t>Регионально</w:t>
      </w:r>
      <w:r w:rsidR="002C4D49">
        <w:rPr>
          <w:color w:val="000000"/>
        </w:rPr>
        <w:t>го</w:t>
      </w:r>
      <w:r w:rsidR="002C4D49" w:rsidRPr="002C4D49">
        <w:rPr>
          <w:color w:val="000000"/>
        </w:rPr>
        <w:t xml:space="preserve"> реестр</w:t>
      </w:r>
      <w:r w:rsidR="002C4D49">
        <w:rPr>
          <w:color w:val="000000"/>
        </w:rPr>
        <w:t>а</w:t>
      </w:r>
      <w:r w:rsidR="000638A2">
        <w:rPr>
          <w:color w:val="000000"/>
        </w:rPr>
        <w:t>.</w:t>
      </w:r>
    </w:p>
    <w:p w14:paraId="181F4A72" w14:textId="77777777" w:rsidR="000638A2" w:rsidRPr="00C72841" w:rsidRDefault="000638A2" w:rsidP="00C72841">
      <w:pPr>
        <w:spacing w:before="100"/>
        <w:ind w:firstLine="567"/>
        <w:contextualSpacing/>
        <w:jc w:val="both"/>
        <w:rPr>
          <w:color w:val="000000"/>
        </w:rPr>
      </w:pPr>
    </w:p>
    <w:p w14:paraId="43368AF6" w14:textId="77777777" w:rsidR="002E4E50" w:rsidRDefault="002E4E50" w:rsidP="002E4E50">
      <w:pPr>
        <w:spacing w:before="100"/>
        <w:ind w:firstLine="567"/>
        <w:contextualSpacing/>
        <w:jc w:val="both"/>
        <w:rPr>
          <w:color w:val="000000"/>
        </w:rPr>
      </w:pPr>
      <w:r w:rsidRPr="002E4E50">
        <w:rPr>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Управлении</w:t>
      </w:r>
      <w:r w:rsidRPr="002E4E50">
        <w:rPr>
          <w:color w:val="000000"/>
        </w:rPr>
        <w:t xml:space="preserve">, на официальном сайте Администрации, в МФЦ, на Едином Портале, </w:t>
      </w:r>
      <w:r w:rsidR="002C4D49" w:rsidRPr="002C4D49">
        <w:rPr>
          <w:color w:val="000000"/>
        </w:rPr>
        <w:t>Региональном реестре</w:t>
      </w:r>
      <w:r w:rsidR="002C4D49">
        <w:rPr>
          <w:color w:val="000000"/>
        </w:rPr>
        <w:t>.</w:t>
      </w:r>
    </w:p>
    <w:p w14:paraId="1E7DCC52" w14:textId="77777777" w:rsidR="00FD1B64" w:rsidRDefault="00FD1B64" w:rsidP="00C72841">
      <w:pPr>
        <w:spacing w:before="100"/>
        <w:ind w:firstLine="567"/>
        <w:contextualSpacing/>
        <w:jc w:val="both"/>
        <w:rPr>
          <w:color w:val="000000"/>
        </w:rPr>
      </w:pPr>
    </w:p>
    <w:p w14:paraId="5B142E2B" w14:textId="38AE1C59" w:rsidR="002E4E50" w:rsidRDefault="00C72841" w:rsidP="00C72841">
      <w:pPr>
        <w:spacing w:before="100"/>
        <w:ind w:firstLine="567"/>
        <w:contextualSpacing/>
        <w:jc w:val="both"/>
        <w:rPr>
          <w:color w:val="000000"/>
        </w:rPr>
      </w:pPr>
      <w:r w:rsidRPr="00C72841">
        <w:rPr>
          <w:color w:val="000000"/>
        </w:rPr>
        <w:t>5.10.</w:t>
      </w:r>
      <w:r w:rsidR="002E4E50" w:rsidRPr="00C72841">
        <w:rPr>
          <w:color w:val="000000"/>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w:t>
      </w:r>
      <w:r>
        <w:rPr>
          <w:color w:val="000000"/>
        </w:rPr>
        <w:t>тров</w:t>
      </w:r>
      <w:r w:rsidR="002E4E50" w:rsidRPr="00C72841">
        <w:rPr>
          <w:color w:val="000000"/>
        </w:rPr>
        <w:t xml:space="preserve"> предоставления государственных и муниципальных услуг, организаций, указанных в части 1.1. статьи 16 Федерального закона №</w:t>
      </w:r>
      <w:r w:rsidR="00270B0F" w:rsidRPr="00C72841">
        <w:rPr>
          <w:color w:val="000000"/>
        </w:rPr>
        <w:t xml:space="preserve"> </w:t>
      </w:r>
      <w:r w:rsidR="002E4E50" w:rsidRPr="00C72841">
        <w:rPr>
          <w:color w:val="000000"/>
        </w:rPr>
        <w:t>210-ФЗ, а также их должностных лиц, муниципальных служащих, работников</w:t>
      </w:r>
      <w:r w:rsidR="009D08E6">
        <w:rPr>
          <w:color w:val="000000"/>
        </w:rPr>
        <w:t>.</w:t>
      </w:r>
    </w:p>
    <w:p w14:paraId="13F4FD82" w14:textId="77777777" w:rsidR="009D08E6" w:rsidRPr="00C72841" w:rsidRDefault="009D08E6" w:rsidP="00C72841">
      <w:pPr>
        <w:spacing w:before="100"/>
        <w:ind w:firstLine="567"/>
        <w:contextualSpacing/>
        <w:jc w:val="both"/>
        <w:rPr>
          <w:color w:val="000000"/>
        </w:rPr>
      </w:pPr>
    </w:p>
    <w:p w14:paraId="15A98CCF" w14:textId="77777777" w:rsidR="00267D3D" w:rsidRPr="00B83D12" w:rsidRDefault="00267D3D" w:rsidP="00267D3D">
      <w:pPr>
        <w:widowControl w:val="0"/>
        <w:autoSpaceDE w:val="0"/>
        <w:autoSpaceDN w:val="0"/>
        <w:spacing w:beforeAutospacing="0"/>
        <w:ind w:firstLine="540"/>
        <w:jc w:val="both"/>
        <w:rPr>
          <w:rFonts w:cs="Calibri"/>
          <w:color w:val="auto"/>
        </w:rPr>
      </w:pPr>
      <w:r w:rsidRPr="00B83D12">
        <w:rPr>
          <w:rFonts w:cs="Calibri"/>
          <w:color w:val="auto"/>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14:paraId="248B8CA9" w14:textId="77777777" w:rsidR="00267D3D" w:rsidRPr="00B83D12" w:rsidRDefault="00267D3D" w:rsidP="00267D3D">
      <w:pPr>
        <w:widowControl w:val="0"/>
        <w:autoSpaceDE w:val="0"/>
        <w:autoSpaceDN w:val="0"/>
        <w:spacing w:beforeAutospacing="0"/>
        <w:ind w:firstLine="540"/>
        <w:jc w:val="both"/>
        <w:rPr>
          <w:rFonts w:cs="Calibri"/>
          <w:color w:val="auto"/>
        </w:rPr>
      </w:pPr>
      <w:r w:rsidRPr="00B83D12">
        <w:rPr>
          <w:rFonts w:cs="Calibri"/>
          <w:color w:val="auto"/>
        </w:rPr>
        <w:t>Федеральным законом от 27 июля 2010 г. № 210-ФЗ «Об организации предоставления государственных и муниципальных услуг»;</w:t>
      </w:r>
    </w:p>
    <w:p w14:paraId="189FF05C" w14:textId="77777777" w:rsidR="00267D3D" w:rsidRPr="00B83D12" w:rsidRDefault="00267D3D" w:rsidP="00267D3D">
      <w:pPr>
        <w:widowControl w:val="0"/>
        <w:autoSpaceDE w:val="0"/>
        <w:autoSpaceDN w:val="0"/>
        <w:spacing w:beforeAutospacing="0"/>
        <w:ind w:firstLine="540"/>
        <w:jc w:val="both"/>
        <w:rPr>
          <w:rFonts w:cs="Calibri"/>
          <w:color w:val="000000"/>
        </w:rPr>
      </w:pPr>
      <w:r w:rsidRPr="00B83D12">
        <w:rPr>
          <w:rFonts w:cs="Calibri"/>
          <w:color w:val="000000"/>
          <w:highlight w:val="white"/>
        </w:rPr>
        <w:t>Федеральным законом от 02 мая 2006 г. № 59-ФЗ «О порядке рассмотрения обращений граждан Российской Федерации»;</w:t>
      </w:r>
    </w:p>
    <w:p w14:paraId="4AD4BF68" w14:textId="77777777" w:rsidR="00267D3D" w:rsidRPr="00B83D12" w:rsidRDefault="00267D3D" w:rsidP="00267D3D">
      <w:pPr>
        <w:widowControl w:val="0"/>
        <w:autoSpaceDE w:val="0"/>
        <w:autoSpaceDN w:val="0"/>
        <w:spacing w:beforeAutospacing="0"/>
        <w:ind w:firstLine="540"/>
        <w:jc w:val="both"/>
        <w:rPr>
          <w:rFonts w:cs="Calibri"/>
          <w:color w:val="auto"/>
        </w:rPr>
      </w:pPr>
      <w:hyperlink r:id="rId9" w:history="1">
        <w:r w:rsidRPr="00B83D12">
          <w:rPr>
            <w:rFonts w:cs="Calibri"/>
            <w:color w:val="auto"/>
          </w:rPr>
          <w:t>постановлением</w:t>
        </w:r>
      </w:hyperlink>
      <w:r w:rsidRPr="00B83D12">
        <w:rPr>
          <w:rFonts w:cs="Calibri"/>
          <w:color w:val="auto"/>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B83D12">
        <w:rPr>
          <w:rFonts w:cs="Calibri"/>
          <w:color w:val="auto"/>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cs="Calibri"/>
          <w:color w:val="auto"/>
        </w:rPr>
        <w:t>.</w:t>
      </w:r>
    </w:p>
    <w:p w14:paraId="6C86427F" w14:textId="77777777" w:rsidR="004A07D6" w:rsidRPr="005B05F1" w:rsidRDefault="007B7419" w:rsidP="005B05F1">
      <w:pPr>
        <w:pStyle w:val="a7"/>
        <w:pageBreakBefore/>
        <w:spacing w:beforeAutospacing="0" w:after="0" w:line="240" w:lineRule="auto"/>
        <w:ind w:left="4678"/>
        <w:contextualSpacing/>
        <w:jc w:val="center"/>
      </w:pPr>
      <w:bookmarkStart w:id="3" w:name="_GoBack"/>
      <w:bookmarkEnd w:id="3"/>
      <w:r w:rsidRPr="005B05F1">
        <w:lastRenderedPageBreak/>
        <w:t>Приложение 1</w:t>
      </w:r>
    </w:p>
    <w:p w14:paraId="75B20329" w14:textId="77777777" w:rsidR="004A07D6" w:rsidRDefault="007B7419"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000E0345" w:rsidRPr="005B05F1">
        <w:t>«Предварительное согласование предоставления земельного участка»</w:t>
      </w:r>
    </w:p>
    <w:p w14:paraId="49303401" w14:textId="77777777" w:rsidR="005B05F1" w:rsidRDefault="005B05F1" w:rsidP="005B05F1">
      <w:pPr>
        <w:pStyle w:val="a7"/>
        <w:spacing w:before="100" w:after="0" w:line="240" w:lineRule="auto"/>
        <w:ind w:left="4678"/>
        <w:contextualSpacing/>
      </w:pPr>
    </w:p>
    <w:p w14:paraId="5947EACB" w14:textId="77777777" w:rsidR="005B05F1" w:rsidRDefault="005B05F1" w:rsidP="005B05F1">
      <w:pPr>
        <w:pStyle w:val="a7"/>
        <w:spacing w:before="100" w:after="0" w:line="240" w:lineRule="auto"/>
        <w:ind w:left="4678"/>
        <w:contextualSpacing/>
      </w:pPr>
    </w:p>
    <w:p w14:paraId="3707652F" w14:textId="77777777" w:rsidR="004A07D6" w:rsidRPr="005B05F1" w:rsidRDefault="007B7419">
      <w:pPr>
        <w:pStyle w:val="ConsPlusNormal"/>
        <w:jc w:val="center"/>
        <w:rPr>
          <w:rFonts w:ascii="Times New Roman" w:hAnsi="Times New Roman" w:cs="Times New Roman"/>
          <w:szCs w:val="28"/>
        </w:rPr>
      </w:pPr>
      <w:bookmarkStart w:id="4" w:name="P522"/>
      <w:bookmarkEnd w:id="4"/>
      <w:r w:rsidRPr="005B05F1">
        <w:rPr>
          <w:rFonts w:ascii="Times New Roman" w:hAnsi="Times New Roman" w:cs="Times New Roman"/>
          <w:szCs w:val="28"/>
        </w:rPr>
        <w:t>ИНФОРМАЦИЯ</w:t>
      </w:r>
    </w:p>
    <w:p w14:paraId="31C18415" w14:textId="77777777" w:rsidR="004A07D6" w:rsidRPr="005B05F1" w:rsidRDefault="007B7419" w:rsidP="005B05F1">
      <w:pPr>
        <w:pStyle w:val="ConsPlusNormal"/>
        <w:suppressAutoHyphens/>
        <w:spacing w:line="240" w:lineRule="exact"/>
        <w:jc w:val="center"/>
        <w:rPr>
          <w:rFonts w:ascii="Times New Roman" w:hAnsi="Times New Roman" w:cs="Times New Roman"/>
          <w:szCs w:val="28"/>
        </w:rPr>
      </w:pPr>
      <w:r w:rsidRPr="005B05F1">
        <w:rPr>
          <w:rFonts w:ascii="Times New Roman" w:hAnsi="Times New Roman" w:cs="Times New Roman"/>
          <w:szCs w:val="28"/>
        </w:rPr>
        <w:t>о местонахождении и графике работы структурных подразделений</w:t>
      </w:r>
      <w:r w:rsidR="005B05F1">
        <w:rPr>
          <w:rFonts w:ascii="Times New Roman" w:hAnsi="Times New Roman" w:cs="Times New Roman"/>
          <w:szCs w:val="28"/>
        </w:rPr>
        <w:t xml:space="preserve"> м</w:t>
      </w:r>
      <w:r w:rsidRPr="005B05F1">
        <w:rPr>
          <w:rFonts w:ascii="Times New Roman" w:hAnsi="Times New Roman" w:cs="Times New Roman"/>
          <w:szCs w:val="28"/>
        </w:rPr>
        <w:t xml:space="preserve">униципального казенного учреждения </w:t>
      </w:r>
      <w:r w:rsidR="005B05F1">
        <w:rPr>
          <w:rFonts w:ascii="Times New Roman" w:hAnsi="Times New Roman" w:cs="Times New Roman"/>
          <w:szCs w:val="28"/>
        </w:rPr>
        <w:t>«М</w:t>
      </w:r>
      <w:r w:rsidRPr="005B05F1">
        <w:rPr>
          <w:rFonts w:ascii="Times New Roman" w:hAnsi="Times New Roman" w:cs="Times New Roman"/>
          <w:szCs w:val="28"/>
        </w:rPr>
        <w:t xml:space="preserve">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FE3DCF">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w:t>
      </w:r>
      <w:r w:rsidR="005B05F1">
        <w:rPr>
          <w:rFonts w:ascii="Times New Roman" w:hAnsi="Times New Roman" w:cs="Times New Roman"/>
          <w:szCs w:val="28"/>
        </w:rPr>
        <w:t>»</w:t>
      </w:r>
    </w:p>
    <w:p w14:paraId="67F4E275" w14:textId="77777777" w:rsidR="004A07D6" w:rsidRDefault="004A07D6">
      <w:pPr>
        <w:pStyle w:val="ConsPlusNormal"/>
        <w:jc w:val="center"/>
        <w:rPr>
          <w:rFonts w:ascii="Times New Roman" w:hAnsi="Times New Roman" w:cs="Times New Roman"/>
          <w:szCs w:val="28"/>
        </w:rPr>
      </w:pPr>
    </w:p>
    <w:tbl>
      <w:tblPr>
        <w:tblW w:w="9590"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271"/>
      </w:tblGrid>
      <w:tr w:rsidR="00CA05B8" w14:paraId="55F46433"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8A091A0" w14:textId="77777777" w:rsidR="00CA05B8" w:rsidRPr="005B05F1" w:rsidRDefault="00CA05B8" w:rsidP="000638A2">
            <w:pPr>
              <w:pStyle w:val="a7"/>
              <w:spacing w:beforeAutospacing="0" w:after="0" w:line="240" w:lineRule="auto"/>
              <w:jc w:val="center"/>
              <w:rPr>
                <w:sz w:val="24"/>
                <w:szCs w:val="24"/>
              </w:rPr>
            </w:pPr>
            <w:r w:rsidRPr="005B05F1">
              <w:rPr>
                <w:sz w:val="24"/>
                <w:szCs w:val="24"/>
              </w:rPr>
              <w:t>№ п/п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2FF68EB" w14:textId="77777777" w:rsidR="00CA05B8" w:rsidRPr="005B05F1" w:rsidRDefault="00CA05B8" w:rsidP="000638A2">
            <w:pPr>
              <w:pStyle w:val="a7"/>
              <w:spacing w:beforeAutospacing="0" w:after="0" w:line="240" w:lineRule="auto"/>
              <w:jc w:val="center"/>
              <w:rPr>
                <w:sz w:val="24"/>
                <w:szCs w:val="24"/>
              </w:rPr>
            </w:pPr>
            <w:r w:rsidRPr="005B05F1">
              <w:rPr>
                <w:sz w:val="24"/>
                <w:szCs w:val="24"/>
              </w:rPr>
              <w:t>Наименование территориально обособленного структурного подразделения многофункционального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B689EEB" w14:textId="77777777" w:rsidR="00CA05B8" w:rsidRPr="005B05F1" w:rsidRDefault="00CA05B8" w:rsidP="000638A2">
            <w:pPr>
              <w:pStyle w:val="a7"/>
              <w:spacing w:beforeAutospacing="0" w:after="0" w:line="240" w:lineRule="auto"/>
              <w:jc w:val="center"/>
              <w:rPr>
                <w:sz w:val="24"/>
                <w:szCs w:val="24"/>
              </w:rPr>
            </w:pPr>
            <w:r w:rsidRPr="005B05F1">
              <w:rPr>
                <w:sz w:val="24"/>
                <w:szCs w:val="24"/>
              </w:rPr>
              <w:t>Адрес, телефон территориально обособленного структурного подразделения многофункционального центра</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7A562E9" w14:textId="77777777" w:rsidR="00CA05B8" w:rsidRPr="005B05F1" w:rsidRDefault="00CA05B8" w:rsidP="000638A2">
            <w:pPr>
              <w:pStyle w:val="a7"/>
              <w:spacing w:beforeAutospacing="0" w:after="0" w:line="240" w:lineRule="auto"/>
              <w:jc w:val="center"/>
              <w:rPr>
                <w:sz w:val="24"/>
                <w:szCs w:val="24"/>
              </w:rPr>
            </w:pPr>
            <w:r w:rsidRPr="005B05F1">
              <w:rPr>
                <w:sz w:val="24"/>
                <w:szCs w:val="24"/>
              </w:rPr>
              <w:t>Режим работы ТОСП</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ED03E57" w14:textId="77777777" w:rsidR="00CA05B8" w:rsidRPr="005B05F1" w:rsidRDefault="00CA05B8" w:rsidP="000638A2">
            <w:pPr>
              <w:pStyle w:val="a7"/>
              <w:spacing w:beforeAutospacing="0" w:after="0" w:line="240" w:lineRule="auto"/>
              <w:jc w:val="center"/>
              <w:rPr>
                <w:sz w:val="24"/>
                <w:szCs w:val="24"/>
              </w:rPr>
            </w:pPr>
            <w:r w:rsidRPr="005B05F1">
              <w:rPr>
                <w:sz w:val="24"/>
                <w:szCs w:val="24"/>
              </w:rPr>
              <w:t xml:space="preserve">Перерыв </w:t>
            </w:r>
          </w:p>
        </w:tc>
      </w:tr>
      <w:tr w:rsidR="00CA05B8" w14:paraId="1EEB6992"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BB4D524" w14:textId="77777777" w:rsidR="00CA05B8" w:rsidRPr="005B05F1" w:rsidRDefault="00CA05B8" w:rsidP="000638A2">
            <w:pPr>
              <w:pStyle w:val="a7"/>
              <w:spacing w:beforeAutospacing="0" w:after="0" w:line="240" w:lineRule="auto"/>
              <w:jc w:val="center"/>
              <w:rPr>
                <w:sz w:val="24"/>
                <w:szCs w:val="24"/>
              </w:rPr>
            </w:pPr>
            <w:r w:rsidRPr="005B05F1">
              <w:rPr>
                <w:sz w:val="24"/>
                <w:szCs w:val="24"/>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3618D0A" w14:textId="77777777" w:rsidR="00CA05B8" w:rsidRPr="005B05F1" w:rsidRDefault="00CA05B8" w:rsidP="000638A2">
            <w:pPr>
              <w:pStyle w:val="a7"/>
              <w:spacing w:beforeAutospacing="0" w:after="0" w:line="240" w:lineRule="auto"/>
              <w:jc w:val="center"/>
              <w:rPr>
                <w:sz w:val="24"/>
                <w:szCs w:val="24"/>
              </w:rPr>
            </w:pPr>
            <w:r w:rsidRPr="005B05F1">
              <w:rPr>
                <w:sz w:val="24"/>
                <w:szCs w:val="24"/>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6C6CA2" w14:textId="77777777" w:rsidR="00CA05B8" w:rsidRPr="005B05F1" w:rsidRDefault="00CA05B8" w:rsidP="000638A2">
            <w:pPr>
              <w:pStyle w:val="a7"/>
              <w:spacing w:beforeAutospacing="0" w:after="0" w:line="240" w:lineRule="auto"/>
              <w:jc w:val="center"/>
              <w:rPr>
                <w:sz w:val="24"/>
                <w:szCs w:val="24"/>
              </w:rPr>
            </w:pPr>
            <w:r w:rsidRPr="005B05F1">
              <w:rPr>
                <w:sz w:val="24"/>
                <w:szCs w:val="24"/>
              </w:rPr>
              <w:t>3</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A905EF0" w14:textId="77777777" w:rsidR="00CA05B8" w:rsidRPr="005B05F1" w:rsidRDefault="00CA05B8" w:rsidP="000638A2">
            <w:pPr>
              <w:pStyle w:val="a7"/>
              <w:spacing w:beforeAutospacing="0" w:after="0" w:line="240" w:lineRule="auto"/>
              <w:jc w:val="center"/>
              <w:rPr>
                <w:sz w:val="24"/>
                <w:szCs w:val="24"/>
              </w:rPr>
            </w:pPr>
            <w:r w:rsidRPr="005B05F1">
              <w:rPr>
                <w:sz w:val="24"/>
                <w:szCs w:val="24"/>
              </w:rPr>
              <w:t>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F970018" w14:textId="77777777" w:rsidR="00CA05B8" w:rsidRPr="005B05F1" w:rsidRDefault="00CA05B8" w:rsidP="000638A2">
            <w:pPr>
              <w:pStyle w:val="a7"/>
              <w:spacing w:beforeAutospacing="0" w:after="0" w:line="240" w:lineRule="auto"/>
              <w:jc w:val="center"/>
              <w:rPr>
                <w:sz w:val="24"/>
                <w:szCs w:val="24"/>
              </w:rPr>
            </w:pPr>
            <w:r w:rsidRPr="005B05F1">
              <w:rPr>
                <w:sz w:val="24"/>
                <w:szCs w:val="24"/>
              </w:rPr>
              <w:t>5</w:t>
            </w:r>
          </w:p>
        </w:tc>
      </w:tr>
      <w:tr w:rsidR="00CA05B8" w14:paraId="400C5F66"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83DB924" w14:textId="77777777" w:rsidR="00CA05B8" w:rsidRPr="005B05F1" w:rsidRDefault="00CA05B8" w:rsidP="000638A2">
            <w:pPr>
              <w:pStyle w:val="a7"/>
              <w:spacing w:beforeAutospacing="0" w:after="0" w:line="240" w:lineRule="auto"/>
              <w:jc w:val="center"/>
              <w:rPr>
                <w:sz w:val="24"/>
                <w:szCs w:val="24"/>
              </w:rPr>
            </w:pPr>
            <w:r w:rsidRPr="005B05F1">
              <w:rPr>
                <w:sz w:val="24"/>
                <w:szCs w:val="24"/>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2F46F47" w14:textId="77777777" w:rsidR="00CA05B8" w:rsidRDefault="00CA05B8" w:rsidP="000638A2">
            <w:pPr>
              <w:pStyle w:val="a7"/>
              <w:spacing w:beforeAutospacing="0" w:after="0" w:line="240" w:lineRule="auto"/>
              <w:rPr>
                <w:sz w:val="24"/>
                <w:szCs w:val="24"/>
              </w:rPr>
            </w:pPr>
            <w:r>
              <w:rPr>
                <w:sz w:val="24"/>
                <w:szCs w:val="24"/>
              </w:rPr>
              <w:t>ТОСП МКУ МФЦ</w:t>
            </w:r>
          </w:p>
          <w:p w14:paraId="765D980F" w14:textId="77777777" w:rsidR="00CA05B8" w:rsidRPr="005B05F1" w:rsidRDefault="00CA05B8" w:rsidP="000638A2">
            <w:pPr>
              <w:pStyle w:val="a7"/>
              <w:spacing w:beforeAutospacing="0" w:after="0" w:line="240" w:lineRule="auto"/>
              <w:rPr>
                <w:sz w:val="24"/>
                <w:szCs w:val="24"/>
              </w:rPr>
            </w:pPr>
            <w:r>
              <w:rPr>
                <w:sz w:val="24"/>
                <w:szCs w:val="24"/>
              </w:rPr>
              <w:t xml:space="preserve">с. </w:t>
            </w:r>
            <w:proofErr w:type="spellStart"/>
            <w:r>
              <w:rPr>
                <w:sz w:val="24"/>
                <w:szCs w:val="24"/>
              </w:rPr>
              <w:t>Старомарьевка</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F9F6A2A" w14:textId="77777777" w:rsidR="00CA05B8" w:rsidRPr="005B05F1" w:rsidRDefault="00CA05B8" w:rsidP="000638A2">
            <w:pPr>
              <w:pStyle w:val="a7"/>
              <w:spacing w:beforeAutospacing="0" w:after="0" w:line="240" w:lineRule="auto"/>
              <w:jc w:val="center"/>
              <w:rPr>
                <w:sz w:val="24"/>
                <w:szCs w:val="24"/>
              </w:rPr>
            </w:pPr>
            <w:proofErr w:type="spellStart"/>
            <w:r w:rsidRPr="005B05F1">
              <w:rPr>
                <w:sz w:val="24"/>
                <w:szCs w:val="24"/>
              </w:rPr>
              <w:t>с.Старомарьевка</w:t>
            </w:r>
            <w:proofErr w:type="spellEnd"/>
            <w:r w:rsidRPr="005B05F1">
              <w:rPr>
                <w:sz w:val="24"/>
                <w:szCs w:val="24"/>
              </w:rPr>
              <w:t>, ул.Красная,189</w:t>
            </w:r>
          </w:p>
          <w:p w14:paraId="21B8C1A0" w14:textId="77777777" w:rsidR="00CA05B8" w:rsidRPr="005B05F1" w:rsidRDefault="00CA05B8" w:rsidP="000638A2">
            <w:pPr>
              <w:pStyle w:val="a7"/>
              <w:spacing w:beforeAutospacing="0" w:after="0" w:line="240" w:lineRule="auto"/>
              <w:jc w:val="center"/>
              <w:rPr>
                <w:sz w:val="24"/>
                <w:szCs w:val="24"/>
              </w:rPr>
            </w:pPr>
            <w:r w:rsidRPr="005B05F1">
              <w:rPr>
                <w:sz w:val="24"/>
                <w:szCs w:val="24"/>
              </w:rPr>
              <w:t>тел.4-40-64</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7E8CE0C" w14:textId="77777777" w:rsidR="00CA05B8" w:rsidRPr="005B05F1" w:rsidRDefault="00CA05B8" w:rsidP="000638A2">
            <w:pPr>
              <w:pStyle w:val="a7"/>
              <w:spacing w:beforeAutospacing="0" w:after="0" w:line="240" w:lineRule="auto"/>
              <w:jc w:val="center"/>
              <w:rPr>
                <w:sz w:val="24"/>
                <w:szCs w:val="24"/>
              </w:rPr>
            </w:pPr>
            <w:r>
              <w:rPr>
                <w:sz w:val="24"/>
                <w:szCs w:val="24"/>
              </w:rPr>
              <w:t>п</w:t>
            </w:r>
            <w:r w:rsidRPr="005B05F1">
              <w:rPr>
                <w:sz w:val="24"/>
                <w:szCs w:val="24"/>
              </w:rPr>
              <w:t>онедельник</w:t>
            </w:r>
            <w:r>
              <w:rPr>
                <w:sz w:val="24"/>
                <w:szCs w:val="24"/>
              </w:rPr>
              <w:t>- пятница</w:t>
            </w:r>
            <w:r w:rsidRPr="005B05F1">
              <w:rPr>
                <w:sz w:val="24"/>
                <w:szCs w:val="24"/>
              </w:rPr>
              <w:t>: 08:00-1</w:t>
            </w:r>
            <w:r>
              <w:rPr>
                <w:sz w:val="24"/>
                <w:szCs w:val="24"/>
              </w:rPr>
              <w:t>6</w:t>
            </w:r>
            <w:r w:rsidRPr="005B05F1">
              <w:rPr>
                <w:sz w:val="24"/>
                <w:szCs w:val="24"/>
              </w:rPr>
              <w:t xml:space="preserve">:00 </w:t>
            </w:r>
          </w:p>
          <w:p w14:paraId="493581AB" w14:textId="77777777" w:rsidR="00CA05B8" w:rsidRPr="005B05F1" w:rsidRDefault="00CA05B8" w:rsidP="000638A2">
            <w:pPr>
              <w:pStyle w:val="a7"/>
              <w:spacing w:beforeAutospacing="0" w:after="0" w:line="240" w:lineRule="auto"/>
              <w:jc w:val="center"/>
              <w:rPr>
                <w:sz w:val="24"/>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4BC58C3" w14:textId="77777777" w:rsidR="00CA05B8" w:rsidRDefault="00CA05B8" w:rsidP="000638A2">
            <w:pPr>
              <w:pStyle w:val="a7"/>
              <w:spacing w:beforeAutospacing="0" w:after="0" w:line="240" w:lineRule="auto"/>
              <w:jc w:val="center"/>
              <w:rPr>
                <w:sz w:val="20"/>
                <w:szCs w:val="20"/>
              </w:rPr>
            </w:pPr>
          </w:p>
          <w:p w14:paraId="68A5E9EF" w14:textId="77777777" w:rsidR="00CA05B8" w:rsidRPr="0024434C" w:rsidRDefault="00CA05B8" w:rsidP="000638A2">
            <w:pPr>
              <w:pStyle w:val="a7"/>
              <w:spacing w:beforeAutospacing="0" w:after="0" w:line="240" w:lineRule="auto"/>
              <w:jc w:val="center"/>
              <w:rPr>
                <w:sz w:val="20"/>
                <w:szCs w:val="20"/>
              </w:rPr>
            </w:pPr>
            <w:r w:rsidRPr="0024434C">
              <w:rPr>
                <w:sz w:val="20"/>
                <w:szCs w:val="20"/>
              </w:rPr>
              <w:t>12:00-13:00</w:t>
            </w:r>
          </w:p>
        </w:tc>
      </w:tr>
      <w:tr w:rsidR="00CA05B8" w14:paraId="4286D929"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5B4A346" w14:textId="77777777" w:rsidR="00CA05B8" w:rsidRPr="005B05F1" w:rsidRDefault="00CA05B8" w:rsidP="000638A2">
            <w:pPr>
              <w:pStyle w:val="a7"/>
              <w:spacing w:beforeAutospacing="0" w:after="0" w:line="240" w:lineRule="auto"/>
              <w:jc w:val="center"/>
              <w:rPr>
                <w:sz w:val="24"/>
                <w:szCs w:val="24"/>
              </w:rPr>
            </w:pPr>
            <w:r w:rsidRPr="005B05F1">
              <w:rPr>
                <w:sz w:val="24"/>
                <w:szCs w:val="24"/>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DE87863" w14:textId="77777777" w:rsidR="00CA05B8" w:rsidRDefault="00CA05B8" w:rsidP="000638A2">
            <w:pPr>
              <w:pStyle w:val="a7"/>
              <w:spacing w:beforeAutospacing="0" w:after="0" w:line="240" w:lineRule="auto"/>
              <w:rPr>
                <w:sz w:val="24"/>
                <w:szCs w:val="24"/>
              </w:rPr>
            </w:pPr>
            <w:r w:rsidRPr="0024434C">
              <w:rPr>
                <w:sz w:val="24"/>
                <w:szCs w:val="24"/>
              </w:rPr>
              <w:t>ТОСП МКУ МФЦ</w:t>
            </w:r>
          </w:p>
          <w:p w14:paraId="0A5F6481" w14:textId="77777777" w:rsidR="00CA05B8" w:rsidRPr="005B05F1" w:rsidRDefault="00CA05B8" w:rsidP="000638A2">
            <w:pPr>
              <w:pStyle w:val="a7"/>
              <w:spacing w:beforeAutospacing="0" w:after="0" w:line="240" w:lineRule="auto"/>
              <w:rPr>
                <w:sz w:val="24"/>
                <w:szCs w:val="24"/>
              </w:rPr>
            </w:pPr>
            <w:r w:rsidRPr="005B05F1">
              <w:rPr>
                <w:sz w:val="24"/>
                <w:szCs w:val="24"/>
              </w:rPr>
              <w:t>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89F6A21" w14:textId="77777777" w:rsidR="00CA05B8" w:rsidRPr="005B05F1" w:rsidRDefault="00CA05B8" w:rsidP="000638A2">
            <w:pPr>
              <w:pStyle w:val="a7"/>
              <w:spacing w:beforeAutospacing="0" w:after="0" w:line="240" w:lineRule="auto"/>
              <w:jc w:val="center"/>
              <w:rPr>
                <w:sz w:val="24"/>
                <w:szCs w:val="24"/>
              </w:rPr>
            </w:pPr>
            <w:r w:rsidRPr="005B05F1">
              <w:rPr>
                <w:sz w:val="24"/>
                <w:szCs w:val="24"/>
              </w:rPr>
              <w:t>с. Красное, ул.Красная,38в</w:t>
            </w:r>
          </w:p>
          <w:p w14:paraId="66B72F7B" w14:textId="77777777" w:rsidR="00CA05B8" w:rsidRPr="005B05F1" w:rsidRDefault="00CA05B8" w:rsidP="000638A2">
            <w:pPr>
              <w:pStyle w:val="a7"/>
              <w:spacing w:beforeAutospacing="0" w:after="0" w:line="240" w:lineRule="auto"/>
              <w:jc w:val="center"/>
              <w:rPr>
                <w:sz w:val="24"/>
                <w:szCs w:val="24"/>
              </w:rPr>
            </w:pPr>
            <w:r w:rsidRPr="005B05F1">
              <w:rPr>
                <w:sz w:val="24"/>
                <w:szCs w:val="24"/>
              </w:rPr>
              <w:t>тел. 4-45-91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CA56411" w14:textId="77777777" w:rsidR="00CA05B8" w:rsidRPr="005B05F1" w:rsidRDefault="00CA05B8" w:rsidP="000638A2">
            <w:pPr>
              <w:pStyle w:val="a7"/>
              <w:spacing w:beforeAutospacing="0" w:after="0" w:line="240" w:lineRule="auto"/>
              <w:jc w:val="center"/>
              <w:rPr>
                <w:sz w:val="24"/>
                <w:szCs w:val="24"/>
              </w:rPr>
            </w:pPr>
            <w:r w:rsidRPr="0024434C">
              <w:rPr>
                <w:sz w:val="24"/>
                <w:szCs w:val="24"/>
              </w:rPr>
              <w:t xml:space="preserve">понедельник- </w:t>
            </w:r>
            <w:r>
              <w:rPr>
                <w:sz w:val="24"/>
                <w:szCs w:val="24"/>
              </w:rPr>
              <w:t>четверг</w:t>
            </w:r>
            <w:r w:rsidRPr="0024434C">
              <w:rPr>
                <w:sz w:val="24"/>
                <w:szCs w:val="24"/>
              </w:rPr>
              <w:t>: 08:00-1</w:t>
            </w:r>
            <w:r>
              <w:rPr>
                <w:sz w:val="24"/>
                <w:szCs w:val="24"/>
              </w:rPr>
              <w:t>3</w:t>
            </w:r>
            <w:r w:rsidRPr="0024434C">
              <w:rPr>
                <w:sz w:val="24"/>
                <w:szCs w:val="24"/>
              </w:rPr>
              <w:t>:00</w:t>
            </w:r>
          </w:p>
          <w:p w14:paraId="0FFCA69D" w14:textId="77777777" w:rsidR="00CA05B8" w:rsidRPr="005B05F1" w:rsidRDefault="00CA05B8" w:rsidP="000638A2">
            <w:pPr>
              <w:pStyle w:val="a7"/>
              <w:spacing w:beforeAutospacing="0" w:after="0" w:line="240" w:lineRule="auto"/>
              <w:jc w:val="center"/>
              <w:rPr>
                <w:sz w:val="24"/>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A907E9E" w14:textId="77777777" w:rsidR="00CA05B8" w:rsidRPr="005B05F1" w:rsidRDefault="00CA05B8" w:rsidP="000638A2">
            <w:pPr>
              <w:pStyle w:val="a7"/>
              <w:spacing w:beforeAutospacing="0" w:after="0" w:line="240" w:lineRule="auto"/>
              <w:jc w:val="center"/>
              <w:rPr>
                <w:sz w:val="24"/>
                <w:szCs w:val="24"/>
              </w:rPr>
            </w:pPr>
            <w:r w:rsidRPr="005B05F1">
              <w:rPr>
                <w:sz w:val="24"/>
                <w:szCs w:val="24"/>
              </w:rPr>
              <w:t>-</w:t>
            </w:r>
          </w:p>
          <w:p w14:paraId="44566C55" w14:textId="77777777" w:rsidR="00CA05B8" w:rsidRPr="005B05F1" w:rsidRDefault="00CA05B8" w:rsidP="000638A2">
            <w:pPr>
              <w:pStyle w:val="a7"/>
              <w:spacing w:beforeAutospacing="0" w:after="0" w:line="240" w:lineRule="auto"/>
              <w:jc w:val="center"/>
              <w:rPr>
                <w:sz w:val="24"/>
                <w:szCs w:val="24"/>
              </w:rPr>
            </w:pPr>
          </w:p>
        </w:tc>
      </w:tr>
      <w:tr w:rsidR="00CA05B8" w14:paraId="639BAF4A"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A45E365" w14:textId="77777777" w:rsidR="00CA05B8" w:rsidRPr="005B05F1" w:rsidRDefault="00CA05B8" w:rsidP="000638A2">
            <w:pPr>
              <w:pStyle w:val="a7"/>
              <w:spacing w:beforeAutospacing="0" w:after="0" w:line="240" w:lineRule="auto"/>
              <w:jc w:val="center"/>
              <w:rPr>
                <w:sz w:val="24"/>
                <w:szCs w:val="24"/>
              </w:rPr>
            </w:pPr>
            <w:r w:rsidRPr="005B05F1">
              <w:rPr>
                <w:sz w:val="24"/>
                <w:szCs w:val="24"/>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63169F0" w14:textId="77777777" w:rsidR="00CA05B8" w:rsidRDefault="00CA05B8" w:rsidP="000638A2">
            <w:pPr>
              <w:pStyle w:val="a7"/>
              <w:spacing w:beforeAutospacing="0" w:after="0" w:line="240" w:lineRule="auto"/>
              <w:rPr>
                <w:sz w:val="24"/>
                <w:szCs w:val="24"/>
              </w:rPr>
            </w:pPr>
            <w:r w:rsidRPr="0024434C">
              <w:rPr>
                <w:sz w:val="24"/>
                <w:szCs w:val="24"/>
              </w:rPr>
              <w:t>ТОСП МКУ МФЦ</w:t>
            </w:r>
          </w:p>
          <w:p w14:paraId="60BA0AA1" w14:textId="77777777" w:rsidR="00CA05B8" w:rsidRPr="005B05F1" w:rsidRDefault="00CA05B8" w:rsidP="000638A2">
            <w:pPr>
              <w:pStyle w:val="a7"/>
              <w:spacing w:beforeAutospacing="0" w:after="0" w:line="240" w:lineRule="auto"/>
              <w:rPr>
                <w:sz w:val="24"/>
                <w:szCs w:val="24"/>
              </w:rPr>
            </w:pPr>
            <w:r w:rsidRPr="005B05F1">
              <w:rPr>
                <w:sz w:val="24"/>
                <w:szCs w:val="24"/>
              </w:rPr>
              <w:t>с.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C36B8CC" w14:textId="77777777" w:rsidR="00CA05B8" w:rsidRPr="005B05F1" w:rsidRDefault="00CA05B8" w:rsidP="000638A2">
            <w:pPr>
              <w:pStyle w:val="a7"/>
              <w:spacing w:beforeAutospacing="0" w:after="0" w:line="240" w:lineRule="auto"/>
              <w:jc w:val="center"/>
              <w:rPr>
                <w:sz w:val="24"/>
                <w:szCs w:val="24"/>
              </w:rPr>
            </w:pPr>
            <w:r w:rsidRPr="005B05F1">
              <w:rPr>
                <w:sz w:val="24"/>
                <w:szCs w:val="24"/>
              </w:rPr>
              <w:t xml:space="preserve">с. Спицевка, </w:t>
            </w:r>
            <w:proofErr w:type="spellStart"/>
            <w:r w:rsidRPr="005B05F1">
              <w:rPr>
                <w:sz w:val="24"/>
                <w:szCs w:val="24"/>
              </w:rPr>
              <w:t>пл.Революции</w:t>
            </w:r>
            <w:proofErr w:type="spellEnd"/>
            <w:r w:rsidRPr="005B05F1">
              <w:rPr>
                <w:sz w:val="24"/>
                <w:szCs w:val="24"/>
              </w:rPr>
              <w:t>, 16</w:t>
            </w:r>
          </w:p>
          <w:p w14:paraId="3A5C630B" w14:textId="77777777" w:rsidR="00CA05B8" w:rsidRPr="005B05F1" w:rsidRDefault="00CA05B8" w:rsidP="000638A2">
            <w:pPr>
              <w:pStyle w:val="a7"/>
              <w:spacing w:beforeAutospacing="0" w:after="0" w:line="240" w:lineRule="auto"/>
              <w:jc w:val="center"/>
              <w:rPr>
                <w:sz w:val="24"/>
                <w:szCs w:val="24"/>
              </w:rPr>
            </w:pPr>
            <w:r w:rsidRPr="005B05F1">
              <w:rPr>
                <w:sz w:val="24"/>
                <w:szCs w:val="24"/>
              </w:rPr>
              <w:t>тел.3-61-01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5507D48" w14:textId="77777777" w:rsidR="00CA05B8" w:rsidRPr="005B05F1" w:rsidRDefault="00CA05B8" w:rsidP="000638A2">
            <w:pPr>
              <w:pStyle w:val="a7"/>
              <w:spacing w:beforeAutospacing="0" w:after="0" w:line="240" w:lineRule="auto"/>
              <w:jc w:val="center"/>
              <w:rPr>
                <w:sz w:val="24"/>
                <w:szCs w:val="24"/>
              </w:rPr>
            </w:pPr>
            <w:r w:rsidRPr="0024434C">
              <w:rPr>
                <w:sz w:val="24"/>
                <w:szCs w:val="24"/>
              </w:rPr>
              <w:t xml:space="preserve">понедельник- пятница: 08:00-16:00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BE2F64A" w14:textId="77777777" w:rsidR="00CA05B8" w:rsidRDefault="00CA05B8" w:rsidP="000638A2">
            <w:pPr>
              <w:pStyle w:val="a7"/>
              <w:spacing w:beforeAutospacing="0" w:after="0" w:line="240" w:lineRule="auto"/>
              <w:jc w:val="center"/>
              <w:rPr>
                <w:sz w:val="20"/>
                <w:szCs w:val="20"/>
              </w:rPr>
            </w:pPr>
          </w:p>
          <w:p w14:paraId="4D0F6B7E" w14:textId="77777777" w:rsidR="00CA05B8" w:rsidRPr="0024434C" w:rsidRDefault="00CA05B8" w:rsidP="000638A2">
            <w:pPr>
              <w:pStyle w:val="a7"/>
              <w:spacing w:beforeAutospacing="0" w:after="0" w:line="240" w:lineRule="auto"/>
              <w:jc w:val="center"/>
              <w:rPr>
                <w:sz w:val="20"/>
                <w:szCs w:val="20"/>
              </w:rPr>
            </w:pPr>
            <w:r w:rsidRPr="0024434C">
              <w:rPr>
                <w:sz w:val="20"/>
                <w:szCs w:val="20"/>
              </w:rPr>
              <w:t>12:00-13:00</w:t>
            </w:r>
          </w:p>
        </w:tc>
      </w:tr>
      <w:tr w:rsidR="00CA05B8" w14:paraId="36CF91CC"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6A0A703" w14:textId="77777777" w:rsidR="00CA05B8" w:rsidRPr="005B05F1" w:rsidRDefault="00CA05B8" w:rsidP="000638A2">
            <w:pPr>
              <w:pStyle w:val="a7"/>
              <w:spacing w:beforeAutospacing="0" w:after="0" w:line="240" w:lineRule="auto"/>
              <w:jc w:val="center"/>
              <w:rPr>
                <w:sz w:val="24"/>
                <w:szCs w:val="24"/>
              </w:rPr>
            </w:pPr>
            <w:r w:rsidRPr="005B05F1">
              <w:rPr>
                <w:sz w:val="24"/>
                <w:szCs w:val="24"/>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C3404F8" w14:textId="77777777" w:rsidR="00CA05B8" w:rsidRDefault="00CA05B8" w:rsidP="000638A2">
            <w:pPr>
              <w:pStyle w:val="a7"/>
              <w:spacing w:beforeAutospacing="0" w:after="0" w:line="240" w:lineRule="auto"/>
              <w:rPr>
                <w:sz w:val="24"/>
                <w:szCs w:val="24"/>
              </w:rPr>
            </w:pPr>
            <w:r w:rsidRPr="0024434C">
              <w:rPr>
                <w:sz w:val="24"/>
                <w:szCs w:val="24"/>
              </w:rPr>
              <w:t>ТОСП МКУ МФЦ</w:t>
            </w:r>
          </w:p>
          <w:p w14:paraId="32AF60A2" w14:textId="77777777" w:rsidR="00CA05B8" w:rsidRPr="005B05F1" w:rsidRDefault="00CA05B8" w:rsidP="000638A2">
            <w:pPr>
              <w:pStyle w:val="a7"/>
              <w:spacing w:beforeAutospacing="0" w:after="0" w:line="240" w:lineRule="auto"/>
              <w:rPr>
                <w:sz w:val="24"/>
                <w:szCs w:val="24"/>
              </w:rPr>
            </w:pPr>
            <w:r w:rsidRPr="005B05F1">
              <w:rPr>
                <w:sz w:val="24"/>
                <w:szCs w:val="24"/>
              </w:rPr>
              <w:t xml:space="preserve">с. </w:t>
            </w:r>
            <w:proofErr w:type="spellStart"/>
            <w:r w:rsidRPr="005B05F1">
              <w:rPr>
                <w:sz w:val="24"/>
                <w:szCs w:val="24"/>
              </w:rPr>
              <w:t>Бешпагир</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D1AE5B8" w14:textId="77777777" w:rsidR="00CA05B8" w:rsidRPr="005B05F1" w:rsidRDefault="00CA05B8" w:rsidP="000638A2">
            <w:pPr>
              <w:pStyle w:val="a7"/>
              <w:spacing w:beforeAutospacing="0" w:after="0" w:line="240" w:lineRule="auto"/>
              <w:jc w:val="center"/>
              <w:rPr>
                <w:sz w:val="24"/>
                <w:szCs w:val="24"/>
              </w:rPr>
            </w:pPr>
            <w:r w:rsidRPr="005B05F1">
              <w:rPr>
                <w:sz w:val="24"/>
                <w:szCs w:val="24"/>
              </w:rPr>
              <w:t xml:space="preserve">с. </w:t>
            </w:r>
            <w:proofErr w:type="spellStart"/>
            <w:r w:rsidRPr="005B05F1">
              <w:rPr>
                <w:sz w:val="24"/>
                <w:szCs w:val="24"/>
              </w:rPr>
              <w:t>Бешпагир</w:t>
            </w:r>
            <w:proofErr w:type="spellEnd"/>
            <w:r w:rsidRPr="005B05F1">
              <w:rPr>
                <w:sz w:val="24"/>
                <w:szCs w:val="24"/>
              </w:rPr>
              <w:t xml:space="preserve">, </w:t>
            </w:r>
          </w:p>
          <w:p w14:paraId="5BEB8687" w14:textId="77777777" w:rsidR="00CA05B8" w:rsidRPr="005B05F1" w:rsidRDefault="00CA05B8" w:rsidP="000638A2">
            <w:pPr>
              <w:pStyle w:val="a7"/>
              <w:spacing w:beforeAutospacing="0" w:after="0" w:line="240" w:lineRule="auto"/>
              <w:jc w:val="center"/>
              <w:rPr>
                <w:sz w:val="24"/>
                <w:szCs w:val="24"/>
              </w:rPr>
            </w:pPr>
            <w:r w:rsidRPr="005B05F1">
              <w:rPr>
                <w:sz w:val="24"/>
                <w:szCs w:val="24"/>
              </w:rPr>
              <w:t>ул. Ленина, 10,</w:t>
            </w:r>
          </w:p>
          <w:p w14:paraId="7594DC34" w14:textId="77777777" w:rsidR="00CA05B8" w:rsidRPr="005B05F1" w:rsidRDefault="00CA05B8" w:rsidP="000638A2">
            <w:pPr>
              <w:pStyle w:val="a7"/>
              <w:spacing w:beforeAutospacing="0" w:after="0" w:line="240" w:lineRule="auto"/>
              <w:jc w:val="center"/>
              <w:rPr>
                <w:sz w:val="24"/>
                <w:szCs w:val="24"/>
              </w:rPr>
            </w:pPr>
            <w:r w:rsidRPr="005B05F1">
              <w:rPr>
                <w:sz w:val="24"/>
                <w:szCs w:val="24"/>
              </w:rPr>
              <w:t>тел.3-40-17</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AD0BE0F" w14:textId="77777777" w:rsidR="00CA05B8" w:rsidRPr="005B05F1" w:rsidRDefault="00CA05B8" w:rsidP="000638A2">
            <w:pPr>
              <w:pStyle w:val="a7"/>
              <w:spacing w:beforeAutospacing="0" w:after="0" w:line="240" w:lineRule="auto"/>
              <w:jc w:val="center"/>
              <w:rPr>
                <w:sz w:val="24"/>
                <w:szCs w:val="24"/>
              </w:rPr>
            </w:pPr>
            <w:r w:rsidRPr="0024434C">
              <w:rPr>
                <w:sz w:val="24"/>
                <w:szCs w:val="24"/>
              </w:rPr>
              <w:t>понедельник-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518395D" w14:textId="77777777" w:rsidR="00CA05B8" w:rsidRDefault="00CA05B8" w:rsidP="000638A2">
            <w:pPr>
              <w:pStyle w:val="a7"/>
              <w:spacing w:beforeAutospacing="0" w:after="0" w:line="240" w:lineRule="auto"/>
              <w:jc w:val="center"/>
              <w:rPr>
                <w:sz w:val="20"/>
                <w:szCs w:val="20"/>
              </w:rPr>
            </w:pPr>
          </w:p>
          <w:p w14:paraId="6D5D7E9F" w14:textId="77777777" w:rsidR="00CA05B8" w:rsidRPr="0024434C" w:rsidRDefault="00CA05B8" w:rsidP="000638A2">
            <w:pPr>
              <w:pStyle w:val="a7"/>
              <w:spacing w:beforeAutospacing="0" w:after="0" w:line="240" w:lineRule="auto"/>
              <w:jc w:val="center"/>
              <w:rPr>
                <w:sz w:val="20"/>
                <w:szCs w:val="20"/>
              </w:rPr>
            </w:pPr>
            <w:r w:rsidRPr="006C3EAA">
              <w:rPr>
                <w:sz w:val="20"/>
                <w:szCs w:val="20"/>
              </w:rPr>
              <w:t>12:00-13:00</w:t>
            </w:r>
          </w:p>
        </w:tc>
      </w:tr>
      <w:tr w:rsidR="00CA05B8" w14:paraId="2539EC8A"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41918A6" w14:textId="77777777" w:rsidR="00CA05B8" w:rsidRPr="005B05F1" w:rsidRDefault="00CA05B8" w:rsidP="000638A2">
            <w:pPr>
              <w:pStyle w:val="a7"/>
              <w:spacing w:beforeAutospacing="0" w:after="0" w:line="240" w:lineRule="auto"/>
              <w:jc w:val="center"/>
              <w:rPr>
                <w:sz w:val="24"/>
                <w:szCs w:val="24"/>
              </w:rPr>
            </w:pPr>
            <w:r w:rsidRPr="005B05F1">
              <w:rPr>
                <w:sz w:val="24"/>
                <w:szCs w:val="24"/>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1D37477" w14:textId="77777777" w:rsidR="00CA05B8" w:rsidRPr="005B05F1" w:rsidRDefault="00CA05B8" w:rsidP="000638A2">
            <w:pPr>
              <w:pStyle w:val="a7"/>
              <w:spacing w:beforeAutospacing="0" w:after="0" w:line="240" w:lineRule="auto"/>
              <w:rPr>
                <w:sz w:val="24"/>
                <w:szCs w:val="24"/>
              </w:rPr>
            </w:pPr>
            <w:r w:rsidRPr="0024434C">
              <w:rPr>
                <w:sz w:val="24"/>
                <w:szCs w:val="24"/>
              </w:rPr>
              <w:t>ТОСП МКУ МФЦ</w:t>
            </w:r>
            <w:r w:rsidRPr="005B05F1">
              <w:rPr>
                <w:sz w:val="24"/>
                <w:szCs w:val="24"/>
              </w:rPr>
              <w:t xml:space="preserve"> </w:t>
            </w:r>
            <w:proofErr w:type="spellStart"/>
            <w:r w:rsidRPr="005B05F1">
              <w:rPr>
                <w:sz w:val="24"/>
                <w:szCs w:val="24"/>
              </w:rPr>
              <w:t>с.Тугулук</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827E31C" w14:textId="77777777" w:rsidR="00CA05B8" w:rsidRPr="005B05F1" w:rsidRDefault="00CA05B8" w:rsidP="000638A2">
            <w:pPr>
              <w:pStyle w:val="a7"/>
              <w:spacing w:beforeAutospacing="0" w:after="0" w:line="240" w:lineRule="auto"/>
              <w:jc w:val="center"/>
              <w:rPr>
                <w:sz w:val="24"/>
                <w:szCs w:val="24"/>
              </w:rPr>
            </w:pPr>
            <w:proofErr w:type="spellStart"/>
            <w:r w:rsidRPr="005B05F1">
              <w:rPr>
                <w:sz w:val="24"/>
                <w:szCs w:val="24"/>
              </w:rPr>
              <w:t>с.Тугулук</w:t>
            </w:r>
            <w:proofErr w:type="spellEnd"/>
            <w:r w:rsidRPr="005B05F1">
              <w:rPr>
                <w:sz w:val="24"/>
                <w:szCs w:val="24"/>
              </w:rPr>
              <w:t>, ул.Гагарина,6</w:t>
            </w:r>
          </w:p>
          <w:p w14:paraId="7D404F88" w14:textId="77777777" w:rsidR="00CA05B8" w:rsidRPr="005B05F1" w:rsidRDefault="00CA05B8" w:rsidP="000638A2">
            <w:pPr>
              <w:pStyle w:val="a7"/>
              <w:spacing w:beforeAutospacing="0" w:after="0" w:line="240" w:lineRule="auto"/>
              <w:jc w:val="center"/>
              <w:rPr>
                <w:sz w:val="24"/>
                <w:szCs w:val="24"/>
              </w:rPr>
            </w:pPr>
            <w:r w:rsidRPr="005B05F1">
              <w:rPr>
                <w:sz w:val="24"/>
                <w:szCs w:val="24"/>
              </w:rPr>
              <w:t>тел.3-33-06</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738149C" w14:textId="77777777" w:rsidR="00CA05B8" w:rsidRPr="005B05F1" w:rsidRDefault="00CA05B8" w:rsidP="000638A2">
            <w:pPr>
              <w:pStyle w:val="a7"/>
              <w:spacing w:beforeAutospacing="0" w:after="0" w:line="240" w:lineRule="auto"/>
              <w:jc w:val="center"/>
              <w:rPr>
                <w:sz w:val="24"/>
                <w:szCs w:val="24"/>
              </w:rPr>
            </w:pPr>
            <w:r w:rsidRPr="0024434C">
              <w:rPr>
                <w:sz w:val="24"/>
                <w:szCs w:val="24"/>
              </w:rPr>
              <w:t>понедельник- четверг: 08:00-13:00</w:t>
            </w:r>
          </w:p>
          <w:p w14:paraId="2D7B766C" w14:textId="77777777" w:rsidR="00CA05B8" w:rsidRPr="005B05F1" w:rsidRDefault="00CA05B8" w:rsidP="000638A2">
            <w:pPr>
              <w:pStyle w:val="a7"/>
              <w:spacing w:beforeAutospacing="0" w:after="0" w:line="240" w:lineRule="auto"/>
              <w:jc w:val="center"/>
              <w:rPr>
                <w:sz w:val="24"/>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47AC73A" w14:textId="77777777" w:rsidR="00CA05B8" w:rsidRPr="0024434C" w:rsidRDefault="00CA05B8" w:rsidP="000638A2">
            <w:pPr>
              <w:pStyle w:val="a7"/>
              <w:spacing w:beforeAutospacing="0" w:after="0" w:line="240" w:lineRule="auto"/>
              <w:jc w:val="center"/>
              <w:rPr>
                <w:sz w:val="20"/>
                <w:szCs w:val="20"/>
              </w:rPr>
            </w:pPr>
            <w:r w:rsidRPr="0024434C">
              <w:rPr>
                <w:sz w:val="20"/>
                <w:szCs w:val="20"/>
              </w:rPr>
              <w:t>-</w:t>
            </w:r>
          </w:p>
        </w:tc>
      </w:tr>
      <w:tr w:rsidR="00CA05B8" w14:paraId="4F2259F9"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A343656" w14:textId="77777777" w:rsidR="00CA05B8" w:rsidRPr="005B05F1" w:rsidRDefault="00CA05B8" w:rsidP="000638A2">
            <w:pPr>
              <w:pStyle w:val="a7"/>
              <w:spacing w:beforeAutospacing="0" w:after="0" w:line="240" w:lineRule="auto"/>
              <w:jc w:val="center"/>
              <w:rPr>
                <w:sz w:val="24"/>
                <w:szCs w:val="24"/>
              </w:rPr>
            </w:pPr>
            <w:r w:rsidRPr="005B05F1">
              <w:rPr>
                <w:sz w:val="24"/>
                <w:szCs w:val="24"/>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01550AC" w14:textId="77777777" w:rsidR="00CA05B8" w:rsidRDefault="00CA05B8" w:rsidP="000638A2">
            <w:pPr>
              <w:pStyle w:val="a7"/>
              <w:spacing w:beforeAutospacing="0" w:after="0" w:line="240" w:lineRule="auto"/>
              <w:rPr>
                <w:sz w:val="24"/>
                <w:szCs w:val="24"/>
              </w:rPr>
            </w:pPr>
            <w:r w:rsidRPr="0024434C">
              <w:rPr>
                <w:sz w:val="24"/>
                <w:szCs w:val="24"/>
              </w:rPr>
              <w:t>ТОСП МКУ МФЦ</w:t>
            </w:r>
          </w:p>
          <w:p w14:paraId="4CC47847" w14:textId="77777777" w:rsidR="00CA05B8" w:rsidRPr="005B05F1" w:rsidRDefault="00CA05B8" w:rsidP="000638A2">
            <w:pPr>
              <w:pStyle w:val="a7"/>
              <w:spacing w:beforeAutospacing="0" w:after="0" w:line="240" w:lineRule="auto"/>
              <w:rPr>
                <w:sz w:val="24"/>
                <w:szCs w:val="24"/>
              </w:rPr>
            </w:pPr>
            <w:r w:rsidRPr="005B05F1">
              <w:rPr>
                <w:sz w:val="24"/>
                <w:szCs w:val="24"/>
              </w:rPr>
              <w:t>с.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8471290" w14:textId="77777777" w:rsidR="00CA05B8" w:rsidRPr="005B05F1" w:rsidRDefault="00CA05B8" w:rsidP="000638A2">
            <w:pPr>
              <w:pStyle w:val="a7"/>
              <w:spacing w:beforeAutospacing="0" w:after="0" w:line="240" w:lineRule="auto"/>
              <w:jc w:val="center"/>
              <w:rPr>
                <w:sz w:val="24"/>
                <w:szCs w:val="24"/>
              </w:rPr>
            </w:pPr>
            <w:r w:rsidRPr="005B05F1">
              <w:rPr>
                <w:sz w:val="24"/>
                <w:szCs w:val="24"/>
              </w:rPr>
              <w:t>с. Кугульта, ул.Советская,51</w:t>
            </w:r>
          </w:p>
          <w:p w14:paraId="499FEC76" w14:textId="77777777" w:rsidR="00CA05B8" w:rsidRPr="005B05F1" w:rsidRDefault="00CA05B8" w:rsidP="000638A2">
            <w:pPr>
              <w:pStyle w:val="a7"/>
              <w:spacing w:beforeAutospacing="0" w:after="0" w:line="240" w:lineRule="auto"/>
              <w:jc w:val="center"/>
              <w:rPr>
                <w:sz w:val="24"/>
                <w:szCs w:val="24"/>
              </w:rPr>
            </w:pPr>
            <w:r w:rsidRPr="005B05F1">
              <w:rPr>
                <w:sz w:val="24"/>
                <w:szCs w:val="24"/>
              </w:rPr>
              <w:t>тел.3-52-62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73F5604" w14:textId="77777777" w:rsidR="00CA05B8" w:rsidRPr="005B05F1" w:rsidRDefault="00CA05B8" w:rsidP="000638A2">
            <w:pPr>
              <w:pStyle w:val="a7"/>
              <w:spacing w:beforeAutospacing="0" w:after="0" w:line="240" w:lineRule="auto"/>
              <w:jc w:val="center"/>
              <w:rPr>
                <w:sz w:val="24"/>
                <w:szCs w:val="24"/>
              </w:rPr>
            </w:pPr>
            <w:r w:rsidRPr="0024434C">
              <w:rPr>
                <w:sz w:val="24"/>
                <w:szCs w:val="24"/>
              </w:rPr>
              <w:t>понедельник-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3D3A78C" w14:textId="77777777" w:rsidR="00CA05B8" w:rsidRDefault="00CA05B8" w:rsidP="000638A2">
            <w:pPr>
              <w:pStyle w:val="a7"/>
              <w:spacing w:beforeAutospacing="0" w:after="0" w:line="240" w:lineRule="auto"/>
              <w:jc w:val="center"/>
              <w:rPr>
                <w:sz w:val="20"/>
                <w:szCs w:val="20"/>
              </w:rPr>
            </w:pPr>
          </w:p>
          <w:p w14:paraId="19CFACBC" w14:textId="77777777" w:rsidR="00CA05B8" w:rsidRPr="0024434C" w:rsidRDefault="00CA05B8" w:rsidP="000638A2">
            <w:pPr>
              <w:pStyle w:val="a7"/>
              <w:spacing w:beforeAutospacing="0" w:after="0" w:line="240" w:lineRule="auto"/>
              <w:jc w:val="center"/>
              <w:rPr>
                <w:sz w:val="20"/>
                <w:szCs w:val="20"/>
              </w:rPr>
            </w:pPr>
            <w:r w:rsidRPr="0024434C">
              <w:rPr>
                <w:sz w:val="20"/>
                <w:szCs w:val="20"/>
              </w:rPr>
              <w:t>12:00-13:00</w:t>
            </w:r>
          </w:p>
        </w:tc>
      </w:tr>
      <w:tr w:rsidR="00CA05B8" w14:paraId="32DE491A" w14:textId="77777777" w:rsidTr="009D08E6">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3E28FB4" w14:textId="77777777" w:rsidR="00CA05B8" w:rsidRPr="005B05F1" w:rsidRDefault="00CA05B8" w:rsidP="000638A2">
            <w:pPr>
              <w:pStyle w:val="a7"/>
              <w:spacing w:beforeAutospacing="0" w:after="0" w:line="240" w:lineRule="auto"/>
              <w:jc w:val="center"/>
              <w:rPr>
                <w:sz w:val="24"/>
                <w:szCs w:val="24"/>
              </w:rPr>
            </w:pPr>
            <w:r w:rsidRPr="005B05F1">
              <w:rPr>
                <w:sz w:val="24"/>
                <w:szCs w:val="24"/>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5AFDBF5" w14:textId="77777777" w:rsidR="00CA05B8" w:rsidRDefault="00CA05B8" w:rsidP="000638A2">
            <w:pPr>
              <w:pStyle w:val="a7"/>
              <w:spacing w:beforeAutospacing="0" w:after="0" w:line="240" w:lineRule="auto"/>
              <w:rPr>
                <w:sz w:val="24"/>
                <w:szCs w:val="24"/>
              </w:rPr>
            </w:pPr>
            <w:r w:rsidRPr="0024434C">
              <w:rPr>
                <w:sz w:val="24"/>
                <w:szCs w:val="24"/>
              </w:rPr>
              <w:t>ТОСП МКУ МФЦ</w:t>
            </w:r>
          </w:p>
          <w:p w14:paraId="569631AD" w14:textId="77777777" w:rsidR="00CA05B8" w:rsidRPr="005B05F1" w:rsidRDefault="00CA05B8" w:rsidP="000638A2">
            <w:pPr>
              <w:pStyle w:val="a7"/>
              <w:spacing w:beforeAutospacing="0" w:after="0" w:line="240" w:lineRule="auto"/>
              <w:rPr>
                <w:sz w:val="24"/>
                <w:szCs w:val="24"/>
              </w:rPr>
            </w:pPr>
            <w:r w:rsidRPr="005B05F1">
              <w:rPr>
                <w:sz w:val="24"/>
                <w:szCs w:val="24"/>
              </w:rPr>
              <w:t xml:space="preserve">с. </w:t>
            </w:r>
            <w:proofErr w:type="spellStart"/>
            <w:r w:rsidRPr="005B05F1">
              <w:rPr>
                <w:sz w:val="24"/>
                <w:szCs w:val="24"/>
              </w:rPr>
              <w:t>Сергиевское</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AFC945C" w14:textId="77777777" w:rsidR="00CA05B8" w:rsidRPr="005B05F1" w:rsidRDefault="00CA05B8" w:rsidP="000638A2">
            <w:pPr>
              <w:pStyle w:val="a7"/>
              <w:spacing w:beforeAutospacing="0" w:after="0" w:line="240" w:lineRule="auto"/>
              <w:jc w:val="center"/>
              <w:rPr>
                <w:sz w:val="24"/>
                <w:szCs w:val="24"/>
              </w:rPr>
            </w:pPr>
            <w:proofErr w:type="spellStart"/>
            <w:r w:rsidRPr="005B05F1">
              <w:rPr>
                <w:sz w:val="24"/>
                <w:szCs w:val="24"/>
              </w:rPr>
              <w:t>с.Сергиевское</w:t>
            </w:r>
            <w:proofErr w:type="spellEnd"/>
            <w:r w:rsidRPr="005B05F1">
              <w:rPr>
                <w:sz w:val="24"/>
                <w:szCs w:val="24"/>
              </w:rPr>
              <w:t xml:space="preserve">, </w:t>
            </w:r>
            <w:proofErr w:type="spellStart"/>
            <w:r w:rsidRPr="005B05F1">
              <w:rPr>
                <w:sz w:val="24"/>
                <w:szCs w:val="24"/>
              </w:rPr>
              <w:t>ул.К.Маркса</w:t>
            </w:r>
            <w:proofErr w:type="spellEnd"/>
          </w:p>
          <w:p w14:paraId="26D47773" w14:textId="77777777" w:rsidR="00CA05B8" w:rsidRPr="005B05F1" w:rsidRDefault="00CA05B8" w:rsidP="000638A2">
            <w:pPr>
              <w:pStyle w:val="a7"/>
              <w:spacing w:beforeAutospacing="0" w:after="0" w:line="240" w:lineRule="auto"/>
              <w:jc w:val="center"/>
              <w:rPr>
                <w:sz w:val="24"/>
                <w:szCs w:val="24"/>
              </w:rPr>
            </w:pPr>
            <w:r w:rsidRPr="005B05F1">
              <w:rPr>
                <w:sz w:val="24"/>
                <w:szCs w:val="24"/>
              </w:rPr>
              <w:t>тел:3-71-12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FF72B14" w14:textId="77777777" w:rsidR="00CA05B8" w:rsidRPr="005B05F1" w:rsidRDefault="00CA05B8" w:rsidP="000638A2">
            <w:pPr>
              <w:pStyle w:val="a7"/>
              <w:spacing w:beforeAutospacing="0" w:after="0" w:line="240" w:lineRule="auto"/>
              <w:jc w:val="center"/>
              <w:rPr>
                <w:sz w:val="24"/>
                <w:szCs w:val="24"/>
              </w:rPr>
            </w:pPr>
            <w:r w:rsidRPr="0024434C">
              <w:rPr>
                <w:sz w:val="24"/>
                <w:szCs w:val="24"/>
              </w:rPr>
              <w:t>понедельник- четверг: 08:00-13:00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83C6FDE" w14:textId="77777777" w:rsidR="00CA05B8" w:rsidRPr="005B05F1" w:rsidRDefault="00CA05B8" w:rsidP="000638A2">
            <w:pPr>
              <w:pStyle w:val="a7"/>
              <w:spacing w:beforeAutospacing="0" w:after="0" w:line="240" w:lineRule="auto"/>
              <w:jc w:val="center"/>
              <w:rPr>
                <w:sz w:val="24"/>
                <w:szCs w:val="24"/>
              </w:rPr>
            </w:pPr>
            <w:r w:rsidRPr="005B05F1">
              <w:rPr>
                <w:sz w:val="24"/>
                <w:szCs w:val="24"/>
              </w:rPr>
              <w:t>-</w:t>
            </w:r>
          </w:p>
          <w:p w14:paraId="119C43B6" w14:textId="77777777" w:rsidR="00CA05B8" w:rsidRPr="005B05F1" w:rsidRDefault="00CA05B8" w:rsidP="000638A2">
            <w:pPr>
              <w:pStyle w:val="a7"/>
              <w:spacing w:beforeAutospacing="0" w:after="0" w:line="240" w:lineRule="auto"/>
              <w:jc w:val="center"/>
              <w:rPr>
                <w:sz w:val="24"/>
                <w:szCs w:val="24"/>
              </w:rPr>
            </w:pPr>
            <w:bookmarkStart w:id="5" w:name="_Hlk527529064"/>
            <w:bookmarkEnd w:id="5"/>
          </w:p>
        </w:tc>
      </w:tr>
    </w:tbl>
    <w:p w14:paraId="14A735D3" w14:textId="77777777"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2</w:t>
      </w:r>
    </w:p>
    <w:p w14:paraId="6DC8AF26" w14:textId="77777777"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Pr="005B05F1">
        <w:t>«Предварительное согласование предоставления земельного участка»</w:t>
      </w:r>
    </w:p>
    <w:p w14:paraId="46F43A4B" w14:textId="77777777" w:rsidR="005B05F1" w:rsidRDefault="005B05F1" w:rsidP="005B05F1">
      <w:pPr>
        <w:pStyle w:val="a7"/>
        <w:spacing w:before="100" w:after="0" w:line="240" w:lineRule="auto"/>
        <w:ind w:left="4678"/>
        <w:contextualSpacing/>
      </w:pPr>
    </w:p>
    <w:p w14:paraId="226D21E5" w14:textId="77777777" w:rsidR="005B05F1" w:rsidRDefault="005B05F1" w:rsidP="005B05F1">
      <w:pPr>
        <w:pStyle w:val="a7"/>
        <w:spacing w:before="100" w:after="0" w:line="240" w:lineRule="auto"/>
        <w:ind w:left="4678"/>
        <w:contextualSpacing/>
      </w:pPr>
    </w:p>
    <w:p w14:paraId="4FBA0F14" w14:textId="77777777" w:rsidR="005B05F1" w:rsidRPr="005B05F1" w:rsidRDefault="005B05F1" w:rsidP="005B05F1">
      <w:pPr>
        <w:pStyle w:val="a7"/>
        <w:spacing w:before="100" w:after="0" w:line="240" w:lineRule="auto"/>
        <w:ind w:left="4678"/>
        <w:contextualSpacing/>
      </w:pPr>
    </w:p>
    <w:p w14:paraId="2FE157A5" w14:textId="77777777" w:rsidR="006230C5" w:rsidRPr="005B05F1" w:rsidRDefault="0025345F" w:rsidP="0025345F">
      <w:pPr>
        <w:pStyle w:val="ConsPlusNormal"/>
        <w:jc w:val="center"/>
        <w:rPr>
          <w:rFonts w:ascii="Times New Roman" w:hAnsi="Times New Roman" w:cs="Times New Roman"/>
          <w:szCs w:val="28"/>
        </w:rPr>
      </w:pPr>
      <w:r w:rsidRPr="005B05F1">
        <w:rPr>
          <w:rFonts w:ascii="Times New Roman" w:hAnsi="Times New Roman" w:cs="Times New Roman"/>
          <w:szCs w:val="28"/>
        </w:rPr>
        <w:t>Заявление</w:t>
      </w:r>
    </w:p>
    <w:p w14:paraId="72EC2590" w14:textId="77777777" w:rsidR="0025345F" w:rsidRDefault="000E0345" w:rsidP="000E0345">
      <w:pPr>
        <w:pStyle w:val="ConsPlusNormal"/>
        <w:jc w:val="center"/>
        <w:rPr>
          <w:rFonts w:ascii="Times New Roman" w:hAnsi="Times New Roman" w:cs="Times New Roman"/>
          <w:szCs w:val="28"/>
        </w:rPr>
      </w:pPr>
      <w:r w:rsidRPr="005B05F1">
        <w:rPr>
          <w:rFonts w:ascii="Times New Roman" w:hAnsi="Times New Roman" w:cs="Times New Roman"/>
          <w:szCs w:val="28"/>
        </w:rPr>
        <w:t>о предварительном согласовании предоставлении земельного участка</w:t>
      </w:r>
    </w:p>
    <w:p w14:paraId="6869F03C" w14:textId="77777777" w:rsidR="009A0DB6" w:rsidRPr="005B05F1" w:rsidRDefault="009A0DB6" w:rsidP="000E0345">
      <w:pPr>
        <w:pStyle w:val="ConsPlusNormal"/>
        <w:jc w:val="center"/>
        <w:rPr>
          <w:rFonts w:ascii="Times New Roman" w:hAnsi="Times New Roman" w:cs="Times New Roman"/>
          <w:szCs w:val="28"/>
        </w:rPr>
      </w:pPr>
      <w:r>
        <w:rPr>
          <w:rFonts w:ascii="Times New Roman" w:hAnsi="Times New Roman" w:cs="Times New Roman"/>
          <w:szCs w:val="28"/>
        </w:rPr>
        <w:t>(для физических лиц)</w:t>
      </w:r>
    </w:p>
    <w:p w14:paraId="43320F6E" w14:textId="77777777" w:rsidR="000E0345" w:rsidRPr="005B05F1" w:rsidRDefault="000E0345" w:rsidP="000E0345">
      <w:pPr>
        <w:pStyle w:val="ConsPlusNormal"/>
        <w:jc w:val="center"/>
        <w:rPr>
          <w:rFonts w:ascii="Times New Roman" w:hAnsi="Times New Roman" w:cs="Times New Roman"/>
          <w:szCs w:val="28"/>
        </w:rPr>
      </w:pPr>
    </w:p>
    <w:tbl>
      <w:tblPr>
        <w:tblW w:w="9237" w:type="dxa"/>
        <w:tblInd w:w="56" w:type="dxa"/>
        <w:tblLayout w:type="fixed"/>
        <w:tblCellMar>
          <w:left w:w="10" w:type="dxa"/>
          <w:right w:w="10" w:type="dxa"/>
        </w:tblCellMar>
        <w:tblLook w:val="04A0" w:firstRow="1" w:lastRow="0" w:firstColumn="1" w:lastColumn="0" w:noHBand="0" w:noVBand="1"/>
      </w:tblPr>
      <w:tblGrid>
        <w:gridCol w:w="648"/>
        <w:gridCol w:w="4572"/>
        <w:gridCol w:w="4017"/>
      </w:tblGrid>
      <w:tr w:rsidR="000E0345" w14:paraId="5C797E04" w14:textId="77777777" w:rsidTr="00F02084">
        <w:tc>
          <w:tcPr>
            <w:tcW w:w="5220" w:type="dxa"/>
            <w:gridSpan w:val="2"/>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286BC6F" w14:textId="77777777"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ЗАЯВЛЕНИЕ</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5F7E77C" w14:textId="6BBC8E09" w:rsidR="000E0345" w:rsidRPr="005B05F1" w:rsidRDefault="009D08E6" w:rsidP="00F0208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00FE3DCF">
              <w:rPr>
                <w:rFonts w:ascii="Times New Roman" w:hAnsi="Times New Roman" w:cs="Times New Roman"/>
                <w:sz w:val="24"/>
                <w:szCs w:val="24"/>
              </w:rPr>
              <w:t>правление</w:t>
            </w:r>
            <w:r w:rsidR="000E0345" w:rsidRPr="005B05F1">
              <w:rPr>
                <w:rFonts w:ascii="Times New Roman" w:hAnsi="Times New Roman" w:cs="Times New Roman"/>
                <w:sz w:val="24"/>
                <w:szCs w:val="24"/>
              </w:rPr>
              <w:t xml:space="preserve"> имущественных и</w:t>
            </w:r>
          </w:p>
          <w:p w14:paraId="02784EF3" w14:textId="77777777" w:rsidR="000E0345" w:rsidRPr="005B05F1" w:rsidRDefault="000E0345" w:rsidP="00FE3DCF">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 xml:space="preserve">земельных отношений администрации </w:t>
            </w:r>
            <w:proofErr w:type="spellStart"/>
            <w:r w:rsidRPr="005B05F1">
              <w:rPr>
                <w:rFonts w:ascii="Times New Roman" w:hAnsi="Times New Roman" w:cs="Times New Roman"/>
                <w:sz w:val="24"/>
                <w:szCs w:val="24"/>
              </w:rPr>
              <w:t>Грач</w:t>
            </w:r>
            <w:r w:rsidR="00FE3DCF">
              <w:rPr>
                <w:rFonts w:ascii="Times New Roman" w:hAnsi="Times New Roman" w:cs="Times New Roman"/>
                <w:sz w:val="24"/>
                <w:szCs w:val="24"/>
              </w:rPr>
              <w:t>е</w:t>
            </w:r>
            <w:r w:rsidRPr="005B05F1">
              <w:rPr>
                <w:rFonts w:ascii="Times New Roman" w:hAnsi="Times New Roman" w:cs="Times New Roman"/>
                <w:sz w:val="24"/>
                <w:szCs w:val="24"/>
              </w:rPr>
              <w:t>вского</w:t>
            </w:r>
            <w:proofErr w:type="spellEnd"/>
            <w:r w:rsidRPr="005B05F1">
              <w:rPr>
                <w:rFonts w:ascii="Times New Roman" w:hAnsi="Times New Roman" w:cs="Times New Roman"/>
                <w:sz w:val="24"/>
                <w:szCs w:val="24"/>
              </w:rPr>
              <w:t xml:space="preserve"> муниципального </w:t>
            </w:r>
            <w:r w:rsidR="00FE3DCF">
              <w:rPr>
                <w:rFonts w:ascii="Times New Roman" w:hAnsi="Times New Roman" w:cs="Times New Roman"/>
                <w:sz w:val="24"/>
                <w:szCs w:val="24"/>
              </w:rPr>
              <w:t>округа</w:t>
            </w:r>
            <w:r w:rsidRPr="005B05F1">
              <w:rPr>
                <w:rFonts w:ascii="Times New Roman" w:hAnsi="Times New Roman" w:cs="Times New Roman"/>
                <w:sz w:val="24"/>
                <w:szCs w:val="24"/>
              </w:rPr>
              <w:t xml:space="preserve"> Ставропольского края</w:t>
            </w:r>
          </w:p>
        </w:tc>
      </w:tr>
      <w:tr w:rsidR="000E0345" w14:paraId="3832B440"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BE45312" w14:textId="77777777"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4153AE6F"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Фамилия, имя, отчество</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4257AA72" w14:textId="77777777" w:rsidR="000E0345" w:rsidRPr="005B05F1" w:rsidRDefault="000E0345" w:rsidP="00F02084">
            <w:pPr>
              <w:pStyle w:val="ConsPlusNormal"/>
              <w:rPr>
                <w:rFonts w:ascii="Times New Roman" w:hAnsi="Times New Roman" w:cs="Times New Roman"/>
                <w:sz w:val="24"/>
                <w:szCs w:val="24"/>
              </w:rPr>
            </w:pPr>
          </w:p>
        </w:tc>
      </w:tr>
      <w:tr w:rsidR="000E0345" w14:paraId="699E3E70"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0C39D71E" w14:textId="77777777"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1.2.</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1FE418A"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Место жительства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22501FB" w14:textId="77777777" w:rsidR="000E0345" w:rsidRPr="005B05F1" w:rsidRDefault="000E0345" w:rsidP="00F02084">
            <w:pPr>
              <w:pStyle w:val="ConsPlusNormal"/>
              <w:rPr>
                <w:rFonts w:ascii="Times New Roman" w:hAnsi="Times New Roman" w:cs="Times New Roman"/>
                <w:sz w:val="24"/>
                <w:szCs w:val="24"/>
              </w:rPr>
            </w:pPr>
          </w:p>
          <w:p w14:paraId="50C9D286" w14:textId="77777777" w:rsidR="000E0345" w:rsidRPr="005B05F1" w:rsidRDefault="000E0345" w:rsidP="00F02084">
            <w:pPr>
              <w:pStyle w:val="ConsPlusNormal"/>
              <w:rPr>
                <w:rFonts w:ascii="Times New Roman" w:hAnsi="Times New Roman" w:cs="Times New Roman"/>
                <w:sz w:val="24"/>
                <w:szCs w:val="24"/>
              </w:rPr>
            </w:pPr>
          </w:p>
        </w:tc>
      </w:tr>
      <w:tr w:rsidR="000E0345" w14:paraId="5EB2E96F"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6CE2DC5" w14:textId="77777777"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1.3.</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EBECBA9"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документа, удостоверяющего личность,  кем и  когда выдан</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897FE37" w14:textId="77777777" w:rsidR="000E0345" w:rsidRPr="005B05F1" w:rsidRDefault="000E0345" w:rsidP="00F02084">
            <w:pPr>
              <w:pStyle w:val="ConsPlusNormal"/>
              <w:rPr>
                <w:rFonts w:ascii="Times New Roman" w:hAnsi="Times New Roman" w:cs="Times New Roman"/>
                <w:sz w:val="24"/>
                <w:szCs w:val="24"/>
              </w:rPr>
            </w:pPr>
          </w:p>
          <w:p w14:paraId="5A006C6E" w14:textId="77777777" w:rsidR="000E0345" w:rsidRPr="005B05F1" w:rsidRDefault="000E0345" w:rsidP="00F02084">
            <w:pPr>
              <w:pStyle w:val="ConsPlusNormal"/>
              <w:rPr>
                <w:rFonts w:ascii="Times New Roman" w:hAnsi="Times New Roman" w:cs="Times New Roman"/>
                <w:sz w:val="24"/>
                <w:szCs w:val="24"/>
              </w:rPr>
            </w:pPr>
          </w:p>
          <w:p w14:paraId="5D4C99BE" w14:textId="77777777" w:rsidR="000E0345" w:rsidRPr="005B05F1" w:rsidRDefault="000E0345" w:rsidP="00F02084">
            <w:pPr>
              <w:pStyle w:val="ConsPlusNormal"/>
              <w:rPr>
                <w:rFonts w:ascii="Times New Roman" w:hAnsi="Times New Roman" w:cs="Times New Roman"/>
                <w:sz w:val="24"/>
                <w:szCs w:val="24"/>
              </w:rPr>
            </w:pPr>
          </w:p>
        </w:tc>
      </w:tr>
      <w:tr w:rsidR="000E0345" w14:paraId="18FF2FE0"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0B2383F" w14:textId="77777777"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1.4.</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0247219"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СНИЛС</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139FF2D" w14:textId="77777777" w:rsidR="000E0345" w:rsidRPr="005B05F1" w:rsidRDefault="000E0345" w:rsidP="00F02084">
            <w:pPr>
              <w:pStyle w:val="ConsPlusNormal"/>
              <w:rPr>
                <w:rFonts w:ascii="Times New Roman" w:hAnsi="Times New Roman" w:cs="Times New Roman"/>
                <w:sz w:val="24"/>
                <w:szCs w:val="24"/>
              </w:rPr>
            </w:pPr>
          </w:p>
        </w:tc>
      </w:tr>
      <w:tr w:rsidR="000E0345" w14:paraId="4EA4E83E"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0DC65A4" w14:textId="77777777"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1.5</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2340012"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ИНН</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4FF394EB" w14:textId="77777777" w:rsidR="000E0345" w:rsidRPr="005B05F1" w:rsidRDefault="000E0345" w:rsidP="00F02084">
            <w:pPr>
              <w:pStyle w:val="ConsPlusNormal"/>
              <w:rPr>
                <w:rFonts w:ascii="Times New Roman" w:hAnsi="Times New Roman" w:cs="Times New Roman"/>
                <w:sz w:val="24"/>
                <w:szCs w:val="24"/>
              </w:rPr>
            </w:pPr>
          </w:p>
        </w:tc>
      </w:tr>
      <w:tr w:rsidR="000E0345" w14:paraId="0C04C983"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76E6971" w14:textId="77777777"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1.6.</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1CFE280"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Кадастровый номер испрашиваемого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F312929" w14:textId="77777777" w:rsidR="000E0345" w:rsidRPr="005B05F1" w:rsidRDefault="000E0345" w:rsidP="00F02084">
            <w:pPr>
              <w:pStyle w:val="ConsPlusNormal"/>
              <w:rPr>
                <w:rFonts w:ascii="Times New Roman" w:hAnsi="Times New Roman" w:cs="Times New Roman"/>
                <w:sz w:val="24"/>
                <w:szCs w:val="24"/>
              </w:rPr>
            </w:pPr>
          </w:p>
        </w:tc>
      </w:tr>
      <w:tr w:rsidR="000E0345" w14:paraId="4D8C6C09"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EB3623C" w14:textId="77777777"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1.7.</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2CC61C1" w14:textId="18AA0318" w:rsidR="000E0345" w:rsidRPr="005B05F1" w:rsidRDefault="006B0A0C" w:rsidP="006B0A0C">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6B0A0C">
              <w:rPr>
                <w:rFonts w:ascii="Times New Roman" w:hAnsi="Times New Roman" w:cs="Times New Roman"/>
                <w:sz w:val="24"/>
                <w:szCs w:val="24"/>
              </w:rPr>
              <w:t>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5CEE74D" w14:textId="77777777" w:rsidR="000E0345" w:rsidRPr="005B05F1" w:rsidRDefault="000E0345" w:rsidP="00F02084">
            <w:pPr>
              <w:pStyle w:val="ConsPlusNormal"/>
              <w:rPr>
                <w:rFonts w:ascii="Times New Roman" w:hAnsi="Times New Roman" w:cs="Times New Roman"/>
                <w:sz w:val="24"/>
                <w:szCs w:val="24"/>
              </w:rPr>
            </w:pPr>
          </w:p>
        </w:tc>
      </w:tr>
      <w:tr w:rsidR="00FF6077" w14:paraId="3E9E706B"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F1960CD" w14:textId="77777777" w:rsidR="00FF6077" w:rsidRPr="005B05F1" w:rsidRDefault="00FF6077" w:rsidP="00F020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BA34F8C" w14:textId="77777777" w:rsidR="00FF6077" w:rsidRPr="005B05F1" w:rsidRDefault="00FF6077" w:rsidP="00F02084">
            <w:pPr>
              <w:pStyle w:val="ConsPlusNormal"/>
              <w:jc w:val="both"/>
              <w:rPr>
                <w:rFonts w:ascii="Times New Roman" w:hAnsi="Times New Roman" w:cs="Times New Roman"/>
                <w:sz w:val="24"/>
                <w:szCs w:val="24"/>
              </w:rPr>
            </w:pPr>
            <w:r>
              <w:rPr>
                <w:rFonts w:ascii="Times New Roman" w:hAnsi="Times New Roman" w:cs="Times New Roman"/>
                <w:sz w:val="24"/>
                <w:szCs w:val="24"/>
              </w:rPr>
              <w:t>Вид права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32F74BE" w14:textId="77777777" w:rsidR="00FF6077" w:rsidRPr="005B05F1" w:rsidRDefault="00FF6077" w:rsidP="00F02084">
            <w:pPr>
              <w:pStyle w:val="ConsPlusNormal"/>
              <w:rPr>
                <w:rFonts w:ascii="Times New Roman" w:hAnsi="Times New Roman" w:cs="Times New Roman"/>
                <w:sz w:val="24"/>
                <w:szCs w:val="24"/>
              </w:rPr>
            </w:pPr>
          </w:p>
        </w:tc>
      </w:tr>
      <w:tr w:rsidR="000E0345" w14:paraId="4A3B9164"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F4B9914" w14:textId="77777777" w:rsidR="000E0345" w:rsidRPr="005B05F1" w:rsidRDefault="000E0345" w:rsidP="00FF6077">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FF6077">
              <w:rPr>
                <w:rFonts w:ascii="Times New Roman" w:hAnsi="Times New Roman" w:cs="Times New Roman"/>
                <w:sz w:val="24"/>
                <w:szCs w:val="24"/>
              </w:rPr>
              <w:t>9</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23C76CB"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Цель использования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4A6447B" w14:textId="77777777" w:rsidR="000E0345" w:rsidRPr="005B05F1" w:rsidRDefault="000E0345" w:rsidP="00F02084">
            <w:pPr>
              <w:pStyle w:val="ConsPlusNormal"/>
              <w:rPr>
                <w:rFonts w:ascii="Times New Roman" w:hAnsi="Times New Roman" w:cs="Times New Roman"/>
                <w:sz w:val="24"/>
                <w:szCs w:val="24"/>
              </w:rPr>
            </w:pPr>
          </w:p>
          <w:p w14:paraId="499DEA8A" w14:textId="77777777" w:rsidR="000E0345" w:rsidRPr="005B05F1" w:rsidRDefault="000E0345" w:rsidP="00F02084">
            <w:pPr>
              <w:pStyle w:val="ConsPlusNormal"/>
              <w:rPr>
                <w:rFonts w:ascii="Times New Roman" w:hAnsi="Times New Roman" w:cs="Times New Roman"/>
                <w:sz w:val="24"/>
                <w:szCs w:val="24"/>
              </w:rPr>
            </w:pPr>
          </w:p>
        </w:tc>
      </w:tr>
      <w:tr w:rsidR="000E0345" w14:paraId="53466B83"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A457A53" w14:textId="77777777" w:rsidR="000E0345" w:rsidRPr="005B05F1" w:rsidRDefault="000E0345" w:rsidP="00FF6077">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FF6077">
              <w:rPr>
                <w:rFonts w:ascii="Times New Roman" w:hAnsi="Times New Roman" w:cs="Times New Roman"/>
                <w:sz w:val="24"/>
                <w:szCs w:val="24"/>
              </w:rPr>
              <w:t>10</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0672A98F"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w:t>
            </w:r>
            <w:r w:rsidRPr="005B05F1">
              <w:rPr>
                <w:rFonts w:ascii="Times New Roman" w:hAnsi="Times New Roman" w:cs="Times New Roman"/>
                <w:sz w:val="24"/>
                <w:szCs w:val="24"/>
              </w:rPr>
              <w:lastRenderedPageBreak/>
              <w:t>земельный участок образовывался или его границы уточнялись на основании данного решения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7DF7989" w14:textId="77777777" w:rsidR="000E0345" w:rsidRPr="005B05F1" w:rsidRDefault="000E0345" w:rsidP="00F02084">
            <w:pPr>
              <w:pStyle w:val="ConsPlusNormal"/>
              <w:rPr>
                <w:rFonts w:ascii="Times New Roman" w:hAnsi="Times New Roman" w:cs="Times New Roman"/>
                <w:sz w:val="24"/>
                <w:szCs w:val="24"/>
              </w:rPr>
            </w:pPr>
          </w:p>
        </w:tc>
      </w:tr>
      <w:tr w:rsidR="000E0345" w14:paraId="6AFD207C"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4F976C69" w14:textId="77777777" w:rsidR="000E0345" w:rsidRPr="005B05F1" w:rsidRDefault="000E0345" w:rsidP="00FF6077">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lastRenderedPageBreak/>
              <w:t>1.1</w:t>
            </w:r>
            <w:r w:rsidR="00FF6077">
              <w:rPr>
                <w:rFonts w:ascii="Times New Roman" w:hAnsi="Times New Roman" w:cs="Times New Roman"/>
                <w:sz w:val="24"/>
                <w:szCs w:val="24"/>
              </w:rPr>
              <w:t>1</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F26E097"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Фамилия, имя, отчество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1830901" w14:textId="77777777" w:rsidR="000E0345" w:rsidRPr="005B05F1" w:rsidRDefault="000E0345" w:rsidP="00F02084">
            <w:pPr>
              <w:pStyle w:val="ConsPlusNormal"/>
              <w:rPr>
                <w:rFonts w:ascii="Times New Roman" w:hAnsi="Times New Roman" w:cs="Times New Roman"/>
                <w:sz w:val="24"/>
                <w:szCs w:val="24"/>
              </w:rPr>
            </w:pPr>
          </w:p>
        </w:tc>
      </w:tr>
      <w:tr w:rsidR="000E0345" w14:paraId="50957F58"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0BD42CF0" w14:textId="77777777" w:rsidR="000E0345" w:rsidRPr="005B05F1" w:rsidRDefault="000E0345" w:rsidP="00FF6077">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sidR="00FF6077">
              <w:rPr>
                <w:rFonts w:ascii="Times New Roman" w:hAnsi="Times New Roman" w:cs="Times New Roman"/>
                <w:sz w:val="24"/>
                <w:szCs w:val="24"/>
              </w:rPr>
              <w:t>2</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5CC9846"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4FAB242" w14:textId="77777777" w:rsidR="000E0345" w:rsidRPr="005B05F1" w:rsidRDefault="000E0345" w:rsidP="00F02084">
            <w:pPr>
              <w:pStyle w:val="ConsPlusNormal"/>
              <w:rPr>
                <w:rFonts w:ascii="Times New Roman" w:hAnsi="Times New Roman" w:cs="Times New Roman"/>
                <w:sz w:val="24"/>
                <w:szCs w:val="24"/>
              </w:rPr>
            </w:pPr>
          </w:p>
        </w:tc>
      </w:tr>
      <w:tr w:rsidR="000E0345" w14:paraId="250775A3"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2432611" w14:textId="77777777" w:rsidR="000E0345" w:rsidRPr="005B05F1" w:rsidRDefault="000E0345" w:rsidP="00FF6077">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sidR="00FF6077">
              <w:rPr>
                <w:rFonts w:ascii="Times New Roman" w:hAnsi="Times New Roman" w:cs="Times New Roman"/>
                <w:sz w:val="24"/>
                <w:szCs w:val="24"/>
              </w:rPr>
              <w:t>3</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5181E83"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Способ уведомления заявителя, представителя заявителя (нужное подчеркнуть)</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957543D" w14:textId="77777777" w:rsidR="000E0345" w:rsidRPr="005B05F1" w:rsidRDefault="000E0345" w:rsidP="00F02084">
            <w:pPr>
              <w:pStyle w:val="ConsPlusNormal"/>
              <w:rPr>
                <w:rFonts w:ascii="Times New Roman" w:hAnsi="Times New Roman" w:cs="Times New Roman"/>
                <w:sz w:val="24"/>
                <w:szCs w:val="24"/>
              </w:rPr>
            </w:pPr>
            <w:r w:rsidRPr="005B05F1">
              <w:rPr>
                <w:rFonts w:ascii="Times New Roman" w:hAnsi="Times New Roman" w:cs="Times New Roman"/>
                <w:sz w:val="24"/>
                <w:szCs w:val="24"/>
              </w:rPr>
              <w:t>посредством личного обращения;</w:t>
            </w:r>
          </w:p>
          <w:p w14:paraId="2647A165" w14:textId="77777777" w:rsidR="000E0345" w:rsidRPr="005B05F1" w:rsidRDefault="000E0345" w:rsidP="00F02084">
            <w:pPr>
              <w:pStyle w:val="ConsPlusNormal"/>
              <w:rPr>
                <w:rFonts w:ascii="Times New Roman" w:hAnsi="Times New Roman" w:cs="Times New Roman"/>
                <w:sz w:val="24"/>
                <w:szCs w:val="24"/>
              </w:rPr>
            </w:pPr>
            <w:r w:rsidRPr="005B05F1">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0E0345" w14:paraId="39A87F8B"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A38AECE" w14:textId="77777777" w:rsidR="000E0345" w:rsidRPr="005B05F1" w:rsidRDefault="000E0345" w:rsidP="00FF6077">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sidR="00FF6077">
              <w:rPr>
                <w:rFonts w:ascii="Times New Roman" w:hAnsi="Times New Roman" w:cs="Times New Roman"/>
                <w:sz w:val="24"/>
                <w:szCs w:val="24"/>
              </w:rPr>
              <w:t>4</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B96DE57" w14:textId="77777777"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45DC90B6" w14:textId="77777777" w:rsidR="000E0345" w:rsidRPr="005B05F1" w:rsidRDefault="000E0345" w:rsidP="00F02084">
            <w:pPr>
              <w:pStyle w:val="ConsPlusNormal"/>
              <w:rPr>
                <w:rFonts w:ascii="Times New Roman" w:hAnsi="Times New Roman" w:cs="Times New Roman"/>
                <w:sz w:val="24"/>
                <w:szCs w:val="24"/>
              </w:rPr>
            </w:pPr>
          </w:p>
        </w:tc>
      </w:tr>
      <w:tr w:rsidR="00B6281E" w14:paraId="748AB275" w14:textId="777777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2566A27" w14:textId="77777777" w:rsidR="00B6281E" w:rsidRPr="005B05F1" w:rsidRDefault="00B6281E" w:rsidP="00FF6077">
            <w:pPr>
              <w:pStyle w:val="ConsPlusNormal"/>
              <w:jc w:val="center"/>
              <w:rPr>
                <w:rFonts w:ascii="Times New Roman" w:hAnsi="Times New Roman" w:cs="Times New Roman"/>
                <w:sz w:val="24"/>
                <w:szCs w:val="24"/>
              </w:rPr>
            </w:pP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345A1BA" w14:textId="117076B4" w:rsidR="00B6281E" w:rsidRPr="00B6281E" w:rsidRDefault="00B6281E" w:rsidP="00B6281E">
            <w:pPr>
              <w:pStyle w:val="ConsPlusNormal"/>
              <w:jc w:val="both"/>
              <w:rPr>
                <w:rFonts w:ascii="Times New Roman" w:hAnsi="Times New Roman" w:cs="Times New Roman"/>
                <w:sz w:val="24"/>
                <w:szCs w:val="24"/>
              </w:rPr>
            </w:pPr>
            <w:r w:rsidRPr="00B6281E">
              <w:rPr>
                <w:rFonts w:ascii="Times New Roman" w:hAnsi="Times New Roman" w:cs="Times New Roman"/>
                <w:sz w:val="24"/>
                <w:szCs w:val="24"/>
              </w:rPr>
              <w:t>____</w:t>
            </w:r>
            <w:r>
              <w:rPr>
                <w:rFonts w:ascii="Times New Roman" w:hAnsi="Times New Roman" w:cs="Times New Roman"/>
                <w:sz w:val="24"/>
                <w:szCs w:val="24"/>
              </w:rPr>
              <w:t xml:space="preserve">_____ </w:t>
            </w:r>
            <w:r w:rsidRPr="00B6281E">
              <w:rPr>
                <w:rFonts w:ascii="Times New Roman" w:hAnsi="Times New Roman" w:cs="Times New Roman"/>
                <w:sz w:val="24"/>
                <w:szCs w:val="24"/>
              </w:rPr>
              <w:t>_______________________</w:t>
            </w:r>
          </w:p>
          <w:p w14:paraId="283350C8" w14:textId="1E259CD9" w:rsidR="00B6281E" w:rsidRPr="005B05F1" w:rsidRDefault="00B6281E" w:rsidP="00B6281E">
            <w:pPr>
              <w:pStyle w:val="ConsPlusNormal"/>
              <w:jc w:val="both"/>
              <w:rPr>
                <w:rFonts w:ascii="Times New Roman" w:hAnsi="Times New Roman" w:cs="Times New Roman"/>
                <w:sz w:val="24"/>
                <w:szCs w:val="24"/>
              </w:rPr>
            </w:pPr>
            <w:r w:rsidRPr="00B6281E">
              <w:rPr>
                <w:rFonts w:ascii="Times New Roman" w:hAnsi="Times New Roman" w:cs="Times New Roman"/>
                <w:sz w:val="24"/>
                <w:szCs w:val="24"/>
              </w:rPr>
              <w:t xml:space="preserve">  (подпись)          (инициалы, фамилия)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3AED0BD" w14:textId="77777777" w:rsidR="00B6281E" w:rsidRPr="005B05F1" w:rsidRDefault="00B6281E" w:rsidP="00F02084">
            <w:pPr>
              <w:pStyle w:val="ConsPlusNormal"/>
              <w:rPr>
                <w:rFonts w:ascii="Times New Roman" w:hAnsi="Times New Roman" w:cs="Times New Roman"/>
                <w:sz w:val="24"/>
                <w:szCs w:val="24"/>
              </w:rPr>
            </w:pPr>
          </w:p>
        </w:tc>
      </w:tr>
    </w:tbl>
    <w:p w14:paraId="1031C0C7" w14:textId="77777777" w:rsidR="001E6EC2" w:rsidRPr="005B05F1" w:rsidRDefault="001E6EC2" w:rsidP="0025345F">
      <w:pPr>
        <w:pStyle w:val="Standard"/>
        <w:jc w:val="both"/>
        <w:rPr>
          <w:color w:val="00000A"/>
          <w:sz w:val="28"/>
          <w:szCs w:val="28"/>
        </w:rPr>
      </w:pPr>
    </w:p>
    <w:p w14:paraId="7E53BEDB" w14:textId="77777777" w:rsidR="00B6281E" w:rsidRPr="008E3CD8" w:rsidRDefault="00B6281E" w:rsidP="00B6281E">
      <w:pPr>
        <w:pStyle w:val="Standard"/>
        <w:jc w:val="both"/>
        <w:rPr>
          <w:rFonts w:cs="Times New Roman"/>
        </w:rPr>
      </w:pPr>
      <w:r w:rsidRPr="008E3CD8">
        <w:rPr>
          <w:rFonts w:cs="Times New Roman"/>
        </w:rPr>
        <w:t>Примечание:</w:t>
      </w:r>
    </w:p>
    <w:p w14:paraId="6DCDD25D" w14:textId="77777777" w:rsidR="00B6281E" w:rsidRPr="008E3CD8" w:rsidRDefault="00B6281E" w:rsidP="00B6281E">
      <w:pPr>
        <w:pStyle w:val="Standard"/>
        <w:jc w:val="both"/>
        <w:rPr>
          <w:rFonts w:cs="Times New Roman"/>
        </w:rPr>
      </w:pPr>
      <w:r w:rsidRPr="008E3CD8">
        <w:rPr>
          <w:rFonts w:cs="Times New Roman"/>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14:paraId="0C0C2EE7" w14:textId="77777777" w:rsidR="00B6281E" w:rsidRPr="008E3CD8" w:rsidRDefault="00B6281E" w:rsidP="00B6281E">
      <w:pPr>
        <w:pStyle w:val="Standard"/>
        <w:jc w:val="both"/>
        <w:rPr>
          <w:rFonts w:cs="Times New Roman"/>
        </w:rPr>
      </w:pPr>
    </w:p>
    <w:p w14:paraId="4A7003CC" w14:textId="77777777" w:rsidR="00B6281E" w:rsidRPr="008E3CD8" w:rsidRDefault="00B6281E" w:rsidP="00B6281E">
      <w:pPr>
        <w:pStyle w:val="Standard"/>
        <w:jc w:val="both"/>
        <w:rPr>
          <w:rFonts w:cs="Times New Roman"/>
        </w:rPr>
      </w:pPr>
      <w:r w:rsidRPr="008E3CD8">
        <w:rPr>
          <w:rFonts w:cs="Times New Roman"/>
        </w:rPr>
        <w:t>_______________ ________________________</w:t>
      </w:r>
    </w:p>
    <w:p w14:paraId="464E8592" w14:textId="77777777" w:rsidR="00B6281E" w:rsidRPr="008E3CD8" w:rsidRDefault="00B6281E" w:rsidP="00B6281E">
      <w:pPr>
        <w:pStyle w:val="Standard"/>
        <w:jc w:val="both"/>
      </w:pPr>
      <w:r w:rsidRPr="008E3CD8">
        <w:rPr>
          <w:rFonts w:cs="Times New Roman"/>
        </w:rPr>
        <w:t xml:space="preserve">   (подпись)       (инициалы, фамилия)</w:t>
      </w:r>
    </w:p>
    <w:p w14:paraId="3D9614BA" w14:textId="77777777" w:rsidR="009A0DB6" w:rsidRDefault="009A0DB6" w:rsidP="00FF6077">
      <w:pPr>
        <w:spacing w:beforeAutospacing="0"/>
        <w:jc w:val="center"/>
        <w:rPr>
          <w:sz w:val="24"/>
          <w:szCs w:val="24"/>
        </w:rPr>
      </w:pPr>
    </w:p>
    <w:p w14:paraId="41A5FD42" w14:textId="77777777" w:rsidR="009A0DB6" w:rsidRDefault="009A0DB6" w:rsidP="00FF6077">
      <w:pPr>
        <w:spacing w:beforeAutospacing="0"/>
        <w:jc w:val="center"/>
        <w:rPr>
          <w:sz w:val="24"/>
          <w:szCs w:val="24"/>
        </w:rPr>
      </w:pPr>
    </w:p>
    <w:p w14:paraId="17F1B714" w14:textId="77777777" w:rsidR="009A0DB6" w:rsidRDefault="009A0DB6" w:rsidP="00FF6077">
      <w:pPr>
        <w:spacing w:beforeAutospacing="0"/>
        <w:jc w:val="center"/>
        <w:rPr>
          <w:sz w:val="24"/>
          <w:szCs w:val="24"/>
        </w:rPr>
      </w:pPr>
    </w:p>
    <w:p w14:paraId="2F093589" w14:textId="77777777" w:rsidR="009A0DB6" w:rsidRDefault="009A0DB6" w:rsidP="00FF6077">
      <w:pPr>
        <w:spacing w:beforeAutospacing="0"/>
        <w:jc w:val="center"/>
        <w:rPr>
          <w:sz w:val="24"/>
          <w:szCs w:val="24"/>
        </w:rPr>
      </w:pPr>
    </w:p>
    <w:p w14:paraId="0F579640" w14:textId="77777777" w:rsidR="009A0DB6" w:rsidRDefault="009A0DB6" w:rsidP="00FF6077">
      <w:pPr>
        <w:spacing w:beforeAutospacing="0"/>
        <w:jc w:val="center"/>
        <w:rPr>
          <w:sz w:val="24"/>
          <w:szCs w:val="24"/>
        </w:rPr>
      </w:pPr>
    </w:p>
    <w:p w14:paraId="2E2BC1AF" w14:textId="77777777" w:rsidR="009A0DB6" w:rsidRDefault="009A0DB6" w:rsidP="00FF6077">
      <w:pPr>
        <w:spacing w:beforeAutospacing="0"/>
        <w:jc w:val="center"/>
        <w:rPr>
          <w:sz w:val="24"/>
          <w:szCs w:val="24"/>
        </w:rPr>
      </w:pPr>
    </w:p>
    <w:p w14:paraId="5FB22566" w14:textId="77777777" w:rsidR="009A0DB6" w:rsidRDefault="009A0DB6" w:rsidP="00FF6077">
      <w:pPr>
        <w:spacing w:beforeAutospacing="0"/>
        <w:jc w:val="center"/>
        <w:rPr>
          <w:sz w:val="24"/>
          <w:szCs w:val="24"/>
        </w:rPr>
      </w:pPr>
    </w:p>
    <w:p w14:paraId="50519731" w14:textId="77777777" w:rsidR="009A0DB6" w:rsidRDefault="009A0DB6" w:rsidP="00FF6077">
      <w:pPr>
        <w:spacing w:beforeAutospacing="0"/>
        <w:jc w:val="center"/>
        <w:rPr>
          <w:sz w:val="24"/>
          <w:szCs w:val="24"/>
        </w:rPr>
      </w:pPr>
    </w:p>
    <w:p w14:paraId="6522042C" w14:textId="77777777" w:rsidR="009A0DB6" w:rsidRDefault="009A0DB6" w:rsidP="00FF6077">
      <w:pPr>
        <w:spacing w:beforeAutospacing="0"/>
        <w:jc w:val="center"/>
        <w:rPr>
          <w:sz w:val="24"/>
          <w:szCs w:val="24"/>
        </w:rPr>
      </w:pPr>
    </w:p>
    <w:p w14:paraId="6506EFDD" w14:textId="77777777" w:rsidR="009A0DB6" w:rsidRDefault="009A0DB6" w:rsidP="00FF6077">
      <w:pPr>
        <w:spacing w:beforeAutospacing="0"/>
        <w:jc w:val="center"/>
        <w:rPr>
          <w:sz w:val="24"/>
          <w:szCs w:val="24"/>
        </w:rPr>
      </w:pPr>
    </w:p>
    <w:p w14:paraId="4D67116C" w14:textId="77777777" w:rsidR="00B6281E" w:rsidRDefault="00B6281E" w:rsidP="009A0DB6">
      <w:pPr>
        <w:pStyle w:val="ConsPlusNormal"/>
        <w:jc w:val="center"/>
        <w:rPr>
          <w:rFonts w:ascii="Times New Roman" w:hAnsi="Times New Roman" w:cs="Times New Roman"/>
          <w:szCs w:val="28"/>
        </w:rPr>
      </w:pPr>
    </w:p>
    <w:p w14:paraId="06143ED8" w14:textId="77777777" w:rsidR="00B6281E" w:rsidRDefault="00B6281E" w:rsidP="009A0DB6">
      <w:pPr>
        <w:pStyle w:val="ConsPlusNormal"/>
        <w:jc w:val="center"/>
        <w:rPr>
          <w:rFonts w:ascii="Times New Roman" w:hAnsi="Times New Roman" w:cs="Times New Roman"/>
          <w:szCs w:val="28"/>
        </w:rPr>
      </w:pPr>
    </w:p>
    <w:p w14:paraId="51BB9971" w14:textId="77777777" w:rsidR="00B6281E" w:rsidRDefault="00B6281E" w:rsidP="009A0DB6">
      <w:pPr>
        <w:pStyle w:val="ConsPlusNormal"/>
        <w:jc w:val="center"/>
        <w:rPr>
          <w:rFonts w:ascii="Times New Roman" w:hAnsi="Times New Roman" w:cs="Times New Roman"/>
          <w:szCs w:val="28"/>
        </w:rPr>
      </w:pPr>
    </w:p>
    <w:p w14:paraId="24FA6E00" w14:textId="77777777" w:rsidR="00B6281E" w:rsidRDefault="00B6281E" w:rsidP="009A0DB6">
      <w:pPr>
        <w:pStyle w:val="ConsPlusNormal"/>
        <w:jc w:val="center"/>
        <w:rPr>
          <w:rFonts w:ascii="Times New Roman" w:hAnsi="Times New Roman" w:cs="Times New Roman"/>
          <w:szCs w:val="28"/>
        </w:rPr>
      </w:pPr>
    </w:p>
    <w:p w14:paraId="365AC9B2" w14:textId="77777777" w:rsidR="00B6281E" w:rsidRDefault="00B6281E" w:rsidP="009A0DB6">
      <w:pPr>
        <w:pStyle w:val="ConsPlusNormal"/>
        <w:jc w:val="center"/>
        <w:rPr>
          <w:rFonts w:ascii="Times New Roman" w:hAnsi="Times New Roman" w:cs="Times New Roman"/>
          <w:szCs w:val="28"/>
        </w:rPr>
      </w:pPr>
    </w:p>
    <w:p w14:paraId="53F88762" w14:textId="77777777" w:rsidR="00B6281E" w:rsidRDefault="00B6281E" w:rsidP="009A0DB6">
      <w:pPr>
        <w:pStyle w:val="ConsPlusNormal"/>
        <w:jc w:val="center"/>
        <w:rPr>
          <w:rFonts w:ascii="Times New Roman" w:hAnsi="Times New Roman" w:cs="Times New Roman"/>
          <w:szCs w:val="28"/>
        </w:rPr>
      </w:pPr>
    </w:p>
    <w:p w14:paraId="006E8CA7" w14:textId="77777777" w:rsidR="00B6281E" w:rsidRDefault="00B6281E" w:rsidP="009A0DB6">
      <w:pPr>
        <w:pStyle w:val="ConsPlusNormal"/>
        <w:jc w:val="center"/>
        <w:rPr>
          <w:rFonts w:ascii="Times New Roman" w:hAnsi="Times New Roman" w:cs="Times New Roman"/>
          <w:szCs w:val="28"/>
        </w:rPr>
      </w:pPr>
    </w:p>
    <w:p w14:paraId="2C16922D" w14:textId="77777777" w:rsidR="00B6281E" w:rsidRDefault="00B6281E" w:rsidP="009A0DB6">
      <w:pPr>
        <w:pStyle w:val="ConsPlusNormal"/>
        <w:jc w:val="center"/>
        <w:rPr>
          <w:rFonts w:ascii="Times New Roman" w:hAnsi="Times New Roman" w:cs="Times New Roman"/>
          <w:szCs w:val="28"/>
        </w:rPr>
      </w:pPr>
    </w:p>
    <w:p w14:paraId="78F281F7" w14:textId="77777777" w:rsidR="00B6281E" w:rsidRDefault="00B6281E" w:rsidP="009A0DB6">
      <w:pPr>
        <w:pStyle w:val="ConsPlusNormal"/>
        <w:jc w:val="center"/>
        <w:rPr>
          <w:rFonts w:ascii="Times New Roman" w:hAnsi="Times New Roman" w:cs="Times New Roman"/>
          <w:szCs w:val="28"/>
        </w:rPr>
      </w:pPr>
    </w:p>
    <w:p w14:paraId="0A70E039" w14:textId="77777777" w:rsidR="00B6281E" w:rsidRDefault="00B6281E" w:rsidP="009A0DB6">
      <w:pPr>
        <w:pStyle w:val="ConsPlusNormal"/>
        <w:jc w:val="center"/>
        <w:rPr>
          <w:rFonts w:ascii="Times New Roman" w:hAnsi="Times New Roman" w:cs="Times New Roman"/>
          <w:szCs w:val="28"/>
        </w:rPr>
      </w:pPr>
    </w:p>
    <w:p w14:paraId="562CCFFE" w14:textId="77777777" w:rsidR="009A0DB6" w:rsidRPr="005B05F1" w:rsidRDefault="009A0DB6" w:rsidP="009A0DB6">
      <w:pPr>
        <w:pStyle w:val="ConsPlusNormal"/>
        <w:jc w:val="center"/>
        <w:rPr>
          <w:rFonts w:ascii="Times New Roman" w:hAnsi="Times New Roman" w:cs="Times New Roman"/>
          <w:szCs w:val="28"/>
        </w:rPr>
      </w:pPr>
      <w:r w:rsidRPr="005B05F1">
        <w:rPr>
          <w:rFonts w:ascii="Times New Roman" w:hAnsi="Times New Roman" w:cs="Times New Roman"/>
          <w:szCs w:val="28"/>
        </w:rPr>
        <w:lastRenderedPageBreak/>
        <w:t>Заявление</w:t>
      </w:r>
    </w:p>
    <w:p w14:paraId="103433E5" w14:textId="77777777" w:rsidR="009A0DB6" w:rsidRDefault="009A0DB6" w:rsidP="009A0DB6">
      <w:pPr>
        <w:pStyle w:val="ConsPlusNormal"/>
        <w:jc w:val="center"/>
        <w:rPr>
          <w:rFonts w:ascii="Times New Roman" w:hAnsi="Times New Roman" w:cs="Times New Roman"/>
          <w:szCs w:val="28"/>
        </w:rPr>
      </w:pPr>
      <w:r w:rsidRPr="005B05F1">
        <w:rPr>
          <w:rFonts w:ascii="Times New Roman" w:hAnsi="Times New Roman" w:cs="Times New Roman"/>
          <w:szCs w:val="28"/>
        </w:rPr>
        <w:t>о предварительном согласовании предоставлении земельного участка</w:t>
      </w:r>
    </w:p>
    <w:p w14:paraId="3DB78BE4" w14:textId="77777777" w:rsidR="009A0DB6" w:rsidRPr="005B05F1" w:rsidRDefault="009A0DB6" w:rsidP="009A0DB6">
      <w:pPr>
        <w:pStyle w:val="ConsPlusNormal"/>
        <w:jc w:val="center"/>
        <w:rPr>
          <w:rFonts w:ascii="Times New Roman" w:hAnsi="Times New Roman" w:cs="Times New Roman"/>
          <w:szCs w:val="28"/>
        </w:rPr>
      </w:pPr>
      <w:r>
        <w:rPr>
          <w:rFonts w:ascii="Times New Roman" w:hAnsi="Times New Roman" w:cs="Times New Roman"/>
          <w:szCs w:val="28"/>
        </w:rPr>
        <w:t>(для юридических лиц)</w:t>
      </w:r>
    </w:p>
    <w:p w14:paraId="457E9068" w14:textId="77777777" w:rsidR="009A0DB6" w:rsidRPr="005B05F1" w:rsidRDefault="009A0DB6" w:rsidP="009A0DB6">
      <w:pPr>
        <w:pStyle w:val="ConsPlusNormal"/>
        <w:jc w:val="center"/>
        <w:rPr>
          <w:rFonts w:ascii="Times New Roman" w:hAnsi="Times New Roman" w:cs="Times New Roman"/>
          <w:szCs w:val="28"/>
        </w:rPr>
      </w:pPr>
    </w:p>
    <w:tbl>
      <w:tblPr>
        <w:tblW w:w="9237" w:type="dxa"/>
        <w:tblInd w:w="56" w:type="dxa"/>
        <w:tblLayout w:type="fixed"/>
        <w:tblCellMar>
          <w:left w:w="10" w:type="dxa"/>
          <w:right w:w="10" w:type="dxa"/>
        </w:tblCellMar>
        <w:tblLook w:val="04A0" w:firstRow="1" w:lastRow="0" w:firstColumn="1" w:lastColumn="0" w:noHBand="0" w:noVBand="1"/>
      </w:tblPr>
      <w:tblGrid>
        <w:gridCol w:w="648"/>
        <w:gridCol w:w="4572"/>
        <w:gridCol w:w="4017"/>
      </w:tblGrid>
      <w:tr w:rsidR="009A0DB6" w14:paraId="7D469F07" w14:textId="77777777" w:rsidTr="00A74373">
        <w:tc>
          <w:tcPr>
            <w:tcW w:w="5220" w:type="dxa"/>
            <w:gridSpan w:val="2"/>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376B2CF" w14:textId="77777777"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ЗАЯВЛЕНИЕ</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BB67E8D" w14:textId="15548C68" w:rsidR="009A0DB6" w:rsidRPr="005B05F1" w:rsidRDefault="009D08E6" w:rsidP="00A74373">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009A0DB6">
              <w:rPr>
                <w:rFonts w:ascii="Times New Roman" w:hAnsi="Times New Roman" w:cs="Times New Roman"/>
                <w:sz w:val="24"/>
                <w:szCs w:val="24"/>
              </w:rPr>
              <w:t>правление</w:t>
            </w:r>
            <w:r w:rsidR="009A0DB6" w:rsidRPr="005B05F1">
              <w:rPr>
                <w:rFonts w:ascii="Times New Roman" w:hAnsi="Times New Roman" w:cs="Times New Roman"/>
                <w:sz w:val="24"/>
                <w:szCs w:val="24"/>
              </w:rPr>
              <w:t xml:space="preserve"> имущественных и</w:t>
            </w:r>
          </w:p>
          <w:p w14:paraId="4321A869" w14:textId="77777777"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 xml:space="preserve">земельных отношений администрации </w:t>
            </w:r>
            <w:proofErr w:type="spellStart"/>
            <w:r w:rsidRPr="005B05F1">
              <w:rPr>
                <w:rFonts w:ascii="Times New Roman" w:hAnsi="Times New Roman" w:cs="Times New Roman"/>
                <w:sz w:val="24"/>
                <w:szCs w:val="24"/>
              </w:rPr>
              <w:t>Грач</w:t>
            </w:r>
            <w:r>
              <w:rPr>
                <w:rFonts w:ascii="Times New Roman" w:hAnsi="Times New Roman" w:cs="Times New Roman"/>
                <w:sz w:val="24"/>
                <w:szCs w:val="24"/>
              </w:rPr>
              <w:t>е</w:t>
            </w:r>
            <w:r w:rsidRPr="005B05F1">
              <w:rPr>
                <w:rFonts w:ascii="Times New Roman" w:hAnsi="Times New Roman" w:cs="Times New Roman"/>
                <w:sz w:val="24"/>
                <w:szCs w:val="24"/>
              </w:rPr>
              <w:t>вского</w:t>
            </w:r>
            <w:proofErr w:type="spellEnd"/>
            <w:r w:rsidRPr="005B05F1">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r w:rsidRPr="005B05F1">
              <w:rPr>
                <w:rFonts w:ascii="Times New Roman" w:hAnsi="Times New Roman" w:cs="Times New Roman"/>
                <w:sz w:val="24"/>
                <w:szCs w:val="24"/>
              </w:rPr>
              <w:t xml:space="preserve"> Ставропольского края</w:t>
            </w:r>
          </w:p>
        </w:tc>
      </w:tr>
      <w:tr w:rsidR="009A0DB6" w14:paraId="6723B804"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94FDC69" w14:textId="77777777"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7C76E34" w14:textId="77777777" w:rsidR="009A0DB6" w:rsidRDefault="005E630B" w:rsidP="005E630B">
            <w:pPr>
              <w:pStyle w:val="ConsPlusNormal"/>
              <w:jc w:val="both"/>
              <w:rPr>
                <w:rFonts w:ascii="Times New Roman" w:hAnsi="Times New Roman" w:cs="Times New Roman"/>
                <w:sz w:val="24"/>
                <w:szCs w:val="24"/>
              </w:rPr>
            </w:pPr>
            <w:r>
              <w:rPr>
                <w:rFonts w:ascii="Times New Roman" w:hAnsi="Times New Roman" w:cs="Times New Roman"/>
                <w:sz w:val="24"/>
                <w:szCs w:val="24"/>
              </w:rPr>
              <w:t>Полное н</w:t>
            </w:r>
            <w:r w:rsidR="009A0DB6">
              <w:rPr>
                <w:rFonts w:ascii="Times New Roman" w:hAnsi="Times New Roman" w:cs="Times New Roman"/>
                <w:sz w:val="24"/>
                <w:szCs w:val="24"/>
              </w:rPr>
              <w:t>аименование</w:t>
            </w:r>
          </w:p>
          <w:p w14:paraId="28DB945D" w14:textId="77777777" w:rsidR="005E630B" w:rsidRDefault="005E630B" w:rsidP="005E630B">
            <w:pPr>
              <w:pStyle w:val="ConsPlusNormal"/>
              <w:jc w:val="both"/>
              <w:rPr>
                <w:rFonts w:ascii="Times New Roman" w:hAnsi="Times New Roman" w:cs="Times New Roman"/>
                <w:sz w:val="24"/>
                <w:szCs w:val="24"/>
              </w:rPr>
            </w:pPr>
          </w:p>
          <w:p w14:paraId="0AD7749A" w14:textId="77777777" w:rsidR="005E630B" w:rsidRPr="005B05F1" w:rsidRDefault="005E630B" w:rsidP="005E630B">
            <w:pPr>
              <w:pStyle w:val="ConsPlusNormal"/>
              <w:jc w:val="both"/>
              <w:rPr>
                <w:rFonts w:ascii="Times New Roman" w:hAnsi="Times New Roman" w:cs="Times New Roman"/>
                <w:sz w:val="24"/>
                <w:szCs w:val="24"/>
              </w:rPr>
            </w:pP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06A0EFFF" w14:textId="77777777" w:rsidR="009A0DB6" w:rsidRPr="005B05F1" w:rsidRDefault="009A0DB6" w:rsidP="00A74373">
            <w:pPr>
              <w:pStyle w:val="ConsPlusNormal"/>
              <w:rPr>
                <w:rFonts w:ascii="Times New Roman" w:hAnsi="Times New Roman" w:cs="Times New Roman"/>
                <w:sz w:val="24"/>
                <w:szCs w:val="24"/>
              </w:rPr>
            </w:pPr>
          </w:p>
        </w:tc>
      </w:tr>
      <w:tr w:rsidR="009A0DB6" w14:paraId="43DF8F37"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0575C00" w14:textId="77777777"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1.2.</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2715115" w14:textId="77777777" w:rsidR="009A0DB6" w:rsidRPr="005B05F1" w:rsidRDefault="009A0DB6" w:rsidP="009A0DB6">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 xml:space="preserve">Место </w:t>
            </w:r>
            <w:r>
              <w:rPr>
                <w:rFonts w:ascii="Times New Roman" w:hAnsi="Times New Roman" w:cs="Times New Roman"/>
                <w:sz w:val="24"/>
                <w:szCs w:val="24"/>
              </w:rPr>
              <w:t>нахождения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0404761" w14:textId="77777777" w:rsidR="009A0DB6" w:rsidRPr="005B05F1" w:rsidRDefault="009A0DB6" w:rsidP="00A74373">
            <w:pPr>
              <w:pStyle w:val="ConsPlusNormal"/>
              <w:rPr>
                <w:rFonts w:ascii="Times New Roman" w:hAnsi="Times New Roman" w:cs="Times New Roman"/>
                <w:sz w:val="24"/>
                <w:szCs w:val="24"/>
              </w:rPr>
            </w:pPr>
          </w:p>
          <w:p w14:paraId="5CFF2948" w14:textId="77777777" w:rsidR="009A0DB6" w:rsidRPr="005B05F1" w:rsidRDefault="009A0DB6" w:rsidP="00A74373">
            <w:pPr>
              <w:pStyle w:val="ConsPlusNormal"/>
              <w:rPr>
                <w:rFonts w:ascii="Times New Roman" w:hAnsi="Times New Roman" w:cs="Times New Roman"/>
                <w:sz w:val="24"/>
                <w:szCs w:val="24"/>
              </w:rPr>
            </w:pPr>
          </w:p>
        </w:tc>
      </w:tr>
      <w:tr w:rsidR="009A0DB6" w14:paraId="342BE5F8" w14:textId="77777777" w:rsidTr="00C5590A">
        <w:trPr>
          <w:trHeight w:val="423"/>
        </w:trPr>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2860592" w14:textId="77777777"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1.3.</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A90B504" w14:textId="77777777" w:rsidR="009A0DB6" w:rsidRPr="005B05F1" w:rsidRDefault="009A0DB6" w:rsidP="00A74373">
            <w:pPr>
              <w:pStyle w:val="ConsPlusNormal"/>
              <w:jc w:val="both"/>
              <w:rPr>
                <w:rFonts w:ascii="Times New Roman" w:hAnsi="Times New Roman" w:cs="Times New Roman"/>
                <w:sz w:val="24"/>
                <w:szCs w:val="24"/>
              </w:rPr>
            </w:pPr>
            <w:r>
              <w:rPr>
                <w:rFonts w:ascii="Times New Roman" w:hAnsi="Times New Roman" w:cs="Times New Roman"/>
                <w:sz w:val="24"/>
                <w:szCs w:val="24"/>
              </w:rPr>
              <w:t>ОГРН</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C7D2169" w14:textId="77777777" w:rsidR="009A0DB6" w:rsidRPr="005B05F1" w:rsidRDefault="009A0DB6" w:rsidP="00A74373">
            <w:pPr>
              <w:pStyle w:val="ConsPlusNormal"/>
              <w:rPr>
                <w:rFonts w:ascii="Times New Roman" w:hAnsi="Times New Roman" w:cs="Times New Roman"/>
                <w:sz w:val="24"/>
                <w:szCs w:val="24"/>
              </w:rPr>
            </w:pPr>
          </w:p>
          <w:p w14:paraId="27779383" w14:textId="77777777" w:rsidR="009A0DB6" w:rsidRPr="005B05F1" w:rsidRDefault="009A0DB6" w:rsidP="00A74373">
            <w:pPr>
              <w:pStyle w:val="ConsPlusNormal"/>
              <w:rPr>
                <w:rFonts w:ascii="Times New Roman" w:hAnsi="Times New Roman" w:cs="Times New Roman"/>
                <w:sz w:val="24"/>
                <w:szCs w:val="24"/>
              </w:rPr>
            </w:pPr>
          </w:p>
          <w:p w14:paraId="3162BE51" w14:textId="77777777" w:rsidR="009A0DB6" w:rsidRPr="005B05F1" w:rsidRDefault="009A0DB6" w:rsidP="00A74373">
            <w:pPr>
              <w:pStyle w:val="ConsPlusNormal"/>
              <w:rPr>
                <w:rFonts w:ascii="Times New Roman" w:hAnsi="Times New Roman" w:cs="Times New Roman"/>
                <w:sz w:val="24"/>
                <w:szCs w:val="24"/>
              </w:rPr>
            </w:pPr>
          </w:p>
        </w:tc>
      </w:tr>
      <w:tr w:rsidR="009A0DB6" w14:paraId="386A63F0"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3222BF2" w14:textId="77777777"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1.4.</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0FC9604" w14:textId="77777777" w:rsidR="009A0DB6" w:rsidRPr="005B05F1" w:rsidRDefault="009A0DB6" w:rsidP="00A74373">
            <w:pPr>
              <w:pStyle w:val="ConsPlusNormal"/>
              <w:jc w:val="both"/>
              <w:rPr>
                <w:rFonts w:ascii="Times New Roman" w:hAnsi="Times New Roman" w:cs="Times New Roman"/>
                <w:sz w:val="24"/>
                <w:szCs w:val="24"/>
              </w:rPr>
            </w:pPr>
            <w:r>
              <w:rPr>
                <w:rFonts w:ascii="Times New Roman" w:hAnsi="Times New Roman" w:cs="Times New Roman"/>
                <w:sz w:val="24"/>
                <w:szCs w:val="24"/>
              </w:rPr>
              <w:t>ИНН</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513ECA6" w14:textId="77777777" w:rsidR="009A0DB6" w:rsidRPr="005B05F1" w:rsidRDefault="009A0DB6" w:rsidP="00A74373">
            <w:pPr>
              <w:pStyle w:val="ConsPlusNormal"/>
              <w:rPr>
                <w:rFonts w:ascii="Times New Roman" w:hAnsi="Times New Roman" w:cs="Times New Roman"/>
                <w:sz w:val="24"/>
                <w:szCs w:val="24"/>
              </w:rPr>
            </w:pPr>
          </w:p>
        </w:tc>
      </w:tr>
      <w:tr w:rsidR="009A0DB6" w14:paraId="093B3751"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488BA8A" w14:textId="77777777"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Pr>
                <w:rFonts w:ascii="Times New Roman" w:hAnsi="Times New Roman" w:cs="Times New Roman"/>
                <w:sz w:val="24"/>
                <w:szCs w:val="24"/>
              </w:rPr>
              <w:t>5</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C691D7E" w14:textId="77777777"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Кадастровый номер испрашиваемого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79D510E" w14:textId="77777777" w:rsidR="009A0DB6" w:rsidRPr="005B05F1" w:rsidRDefault="009A0DB6" w:rsidP="00A74373">
            <w:pPr>
              <w:pStyle w:val="ConsPlusNormal"/>
              <w:rPr>
                <w:rFonts w:ascii="Times New Roman" w:hAnsi="Times New Roman" w:cs="Times New Roman"/>
                <w:sz w:val="24"/>
                <w:szCs w:val="24"/>
              </w:rPr>
            </w:pPr>
          </w:p>
        </w:tc>
      </w:tr>
      <w:tr w:rsidR="009A0DB6" w14:paraId="30FE0031"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FC5DEDD" w14:textId="77777777"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Pr>
                <w:rFonts w:ascii="Times New Roman" w:hAnsi="Times New Roman" w:cs="Times New Roman"/>
                <w:sz w:val="24"/>
                <w:szCs w:val="24"/>
              </w:rPr>
              <w:t>6</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503A638" w14:textId="1DB3A073" w:rsidR="009A0DB6" w:rsidRPr="005B05F1" w:rsidRDefault="006B0A0C" w:rsidP="00A74373">
            <w:pPr>
              <w:pStyle w:val="ConsPlusNormal"/>
              <w:jc w:val="both"/>
              <w:rPr>
                <w:rFonts w:ascii="Times New Roman" w:hAnsi="Times New Roman" w:cs="Times New Roman"/>
                <w:sz w:val="24"/>
                <w:szCs w:val="24"/>
              </w:rPr>
            </w:pPr>
            <w:r w:rsidRPr="006B0A0C">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80C7555" w14:textId="77777777" w:rsidR="009A0DB6" w:rsidRPr="005B05F1" w:rsidRDefault="009A0DB6" w:rsidP="00A74373">
            <w:pPr>
              <w:pStyle w:val="ConsPlusNormal"/>
              <w:rPr>
                <w:rFonts w:ascii="Times New Roman" w:hAnsi="Times New Roman" w:cs="Times New Roman"/>
                <w:sz w:val="24"/>
                <w:szCs w:val="24"/>
              </w:rPr>
            </w:pPr>
          </w:p>
        </w:tc>
      </w:tr>
      <w:tr w:rsidR="009A0DB6" w14:paraId="4D088A34"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B5A2820" w14:textId="77777777" w:rsidR="009A0DB6" w:rsidRPr="005B05F1" w:rsidRDefault="009A0DB6" w:rsidP="009A0DB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CC222AC" w14:textId="77777777" w:rsidR="009A0DB6" w:rsidRPr="005B05F1" w:rsidRDefault="009A0DB6" w:rsidP="00A74373">
            <w:pPr>
              <w:pStyle w:val="ConsPlusNormal"/>
              <w:jc w:val="both"/>
              <w:rPr>
                <w:rFonts w:ascii="Times New Roman" w:hAnsi="Times New Roman" w:cs="Times New Roman"/>
                <w:sz w:val="24"/>
                <w:szCs w:val="24"/>
              </w:rPr>
            </w:pPr>
            <w:r>
              <w:rPr>
                <w:rFonts w:ascii="Times New Roman" w:hAnsi="Times New Roman" w:cs="Times New Roman"/>
                <w:sz w:val="24"/>
                <w:szCs w:val="24"/>
              </w:rPr>
              <w:t>Вид права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EB91286" w14:textId="77777777" w:rsidR="009A0DB6" w:rsidRPr="005B05F1" w:rsidRDefault="009A0DB6" w:rsidP="00A74373">
            <w:pPr>
              <w:pStyle w:val="ConsPlusNormal"/>
              <w:rPr>
                <w:rFonts w:ascii="Times New Roman" w:hAnsi="Times New Roman" w:cs="Times New Roman"/>
                <w:sz w:val="24"/>
                <w:szCs w:val="24"/>
              </w:rPr>
            </w:pPr>
          </w:p>
        </w:tc>
      </w:tr>
      <w:tr w:rsidR="009A0DB6" w14:paraId="5B01B96C"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BAAB98A" w14:textId="77777777"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Pr>
                <w:rFonts w:ascii="Times New Roman" w:hAnsi="Times New Roman" w:cs="Times New Roman"/>
                <w:sz w:val="24"/>
                <w:szCs w:val="24"/>
              </w:rPr>
              <w:t>8</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F9CDC5E" w14:textId="77777777"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Цель использования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7FBED7F0" w14:textId="77777777" w:rsidR="009A0DB6" w:rsidRPr="005B05F1" w:rsidRDefault="009A0DB6" w:rsidP="00A74373">
            <w:pPr>
              <w:pStyle w:val="ConsPlusNormal"/>
              <w:rPr>
                <w:rFonts w:ascii="Times New Roman" w:hAnsi="Times New Roman" w:cs="Times New Roman"/>
                <w:sz w:val="24"/>
                <w:szCs w:val="24"/>
              </w:rPr>
            </w:pPr>
          </w:p>
          <w:p w14:paraId="576F1191" w14:textId="77777777" w:rsidR="009A0DB6" w:rsidRPr="005B05F1" w:rsidRDefault="009A0DB6" w:rsidP="00A74373">
            <w:pPr>
              <w:pStyle w:val="ConsPlusNormal"/>
              <w:rPr>
                <w:rFonts w:ascii="Times New Roman" w:hAnsi="Times New Roman" w:cs="Times New Roman"/>
                <w:sz w:val="24"/>
                <w:szCs w:val="24"/>
              </w:rPr>
            </w:pPr>
          </w:p>
        </w:tc>
      </w:tr>
      <w:tr w:rsidR="009A0DB6" w14:paraId="28476B7C"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C334497" w14:textId="77777777"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Pr>
                <w:rFonts w:ascii="Times New Roman" w:hAnsi="Times New Roman" w:cs="Times New Roman"/>
                <w:sz w:val="24"/>
                <w:szCs w:val="24"/>
              </w:rPr>
              <w:t>9</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05DB4554" w14:textId="77777777"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47FF4D5B" w14:textId="77777777" w:rsidR="009A0DB6" w:rsidRPr="005B05F1" w:rsidRDefault="009A0DB6" w:rsidP="00A74373">
            <w:pPr>
              <w:pStyle w:val="ConsPlusNormal"/>
              <w:rPr>
                <w:rFonts w:ascii="Times New Roman" w:hAnsi="Times New Roman" w:cs="Times New Roman"/>
                <w:sz w:val="24"/>
                <w:szCs w:val="24"/>
              </w:rPr>
            </w:pPr>
          </w:p>
        </w:tc>
      </w:tr>
      <w:tr w:rsidR="009A0DB6" w14:paraId="6986292E"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6F33C34" w14:textId="77777777"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Pr>
                <w:rFonts w:ascii="Times New Roman" w:hAnsi="Times New Roman" w:cs="Times New Roman"/>
                <w:sz w:val="24"/>
                <w:szCs w:val="24"/>
              </w:rPr>
              <w:t>0</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4C596DA8" w14:textId="77777777"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Фамилия, имя, отчество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DD0ACE9" w14:textId="77777777" w:rsidR="009A0DB6" w:rsidRPr="005B05F1" w:rsidRDefault="009A0DB6" w:rsidP="00A74373">
            <w:pPr>
              <w:pStyle w:val="ConsPlusNormal"/>
              <w:rPr>
                <w:rFonts w:ascii="Times New Roman" w:hAnsi="Times New Roman" w:cs="Times New Roman"/>
                <w:sz w:val="24"/>
                <w:szCs w:val="24"/>
              </w:rPr>
            </w:pPr>
          </w:p>
        </w:tc>
      </w:tr>
      <w:tr w:rsidR="009A0DB6" w14:paraId="2AFB342D"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AE6AEF0" w14:textId="77777777"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Pr>
                <w:rFonts w:ascii="Times New Roman" w:hAnsi="Times New Roman" w:cs="Times New Roman"/>
                <w:sz w:val="24"/>
                <w:szCs w:val="24"/>
              </w:rPr>
              <w:t>1</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ED2163C" w14:textId="77777777"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CABEEF6" w14:textId="77777777" w:rsidR="009A0DB6" w:rsidRPr="005B05F1" w:rsidRDefault="009A0DB6" w:rsidP="00A74373">
            <w:pPr>
              <w:pStyle w:val="ConsPlusNormal"/>
              <w:rPr>
                <w:rFonts w:ascii="Times New Roman" w:hAnsi="Times New Roman" w:cs="Times New Roman"/>
                <w:sz w:val="24"/>
                <w:szCs w:val="24"/>
              </w:rPr>
            </w:pPr>
          </w:p>
        </w:tc>
      </w:tr>
      <w:tr w:rsidR="009A0DB6" w14:paraId="1CB681AB"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020D6FE7" w14:textId="77777777"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lastRenderedPageBreak/>
              <w:t>1.1</w:t>
            </w:r>
            <w:r>
              <w:rPr>
                <w:rFonts w:ascii="Times New Roman" w:hAnsi="Times New Roman" w:cs="Times New Roman"/>
                <w:sz w:val="24"/>
                <w:szCs w:val="24"/>
              </w:rPr>
              <w:t>2</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88AA451" w14:textId="77777777"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Способ уведомления заявителя, представителя заявителя (нужное подчеркнуть)</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9CEA87E" w14:textId="77777777" w:rsidR="009A0DB6" w:rsidRPr="005B05F1" w:rsidRDefault="009A0DB6" w:rsidP="00A74373">
            <w:pPr>
              <w:pStyle w:val="ConsPlusNormal"/>
              <w:rPr>
                <w:rFonts w:ascii="Times New Roman" w:hAnsi="Times New Roman" w:cs="Times New Roman"/>
                <w:sz w:val="24"/>
                <w:szCs w:val="24"/>
              </w:rPr>
            </w:pPr>
            <w:r w:rsidRPr="005B05F1">
              <w:rPr>
                <w:rFonts w:ascii="Times New Roman" w:hAnsi="Times New Roman" w:cs="Times New Roman"/>
                <w:sz w:val="24"/>
                <w:szCs w:val="24"/>
              </w:rPr>
              <w:t>посредством личного обращения;</w:t>
            </w:r>
          </w:p>
          <w:p w14:paraId="6822DE49" w14:textId="77777777" w:rsidR="009A0DB6" w:rsidRPr="005B05F1" w:rsidRDefault="009A0DB6" w:rsidP="00A74373">
            <w:pPr>
              <w:pStyle w:val="ConsPlusNormal"/>
              <w:rPr>
                <w:rFonts w:ascii="Times New Roman" w:hAnsi="Times New Roman" w:cs="Times New Roman"/>
                <w:sz w:val="24"/>
                <w:szCs w:val="24"/>
              </w:rPr>
            </w:pPr>
            <w:r w:rsidRPr="005B05F1">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9A0DB6" w14:paraId="4D1D640B"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20994D39" w14:textId="77777777"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Pr>
                <w:rFonts w:ascii="Times New Roman" w:hAnsi="Times New Roman" w:cs="Times New Roman"/>
                <w:sz w:val="24"/>
                <w:szCs w:val="24"/>
              </w:rPr>
              <w:t>3</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34343DDA" w14:textId="77777777"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335AC3C" w14:textId="77777777" w:rsidR="009A0DB6" w:rsidRPr="005B05F1" w:rsidRDefault="009A0DB6" w:rsidP="00A74373">
            <w:pPr>
              <w:pStyle w:val="ConsPlusNormal"/>
              <w:rPr>
                <w:rFonts w:ascii="Times New Roman" w:hAnsi="Times New Roman" w:cs="Times New Roman"/>
                <w:sz w:val="24"/>
                <w:szCs w:val="24"/>
              </w:rPr>
            </w:pPr>
          </w:p>
        </w:tc>
      </w:tr>
      <w:tr w:rsidR="00B6281E" w14:paraId="6B9DBFE4" w14:textId="77777777"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564E8252" w14:textId="77777777" w:rsidR="00B6281E" w:rsidRPr="005B05F1" w:rsidRDefault="00B6281E" w:rsidP="009A0DB6">
            <w:pPr>
              <w:pStyle w:val="ConsPlusNormal"/>
              <w:jc w:val="center"/>
              <w:rPr>
                <w:rFonts w:ascii="Times New Roman" w:hAnsi="Times New Roman" w:cs="Times New Roman"/>
                <w:sz w:val="24"/>
                <w:szCs w:val="24"/>
              </w:rPr>
            </w:pP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1FC9971C" w14:textId="3A95AAD5" w:rsidR="00B6281E" w:rsidRPr="00B6281E" w:rsidRDefault="00B6281E" w:rsidP="00B6281E">
            <w:pPr>
              <w:pStyle w:val="ConsPlusNormal"/>
              <w:jc w:val="both"/>
              <w:rPr>
                <w:rFonts w:ascii="Times New Roman" w:hAnsi="Times New Roman" w:cs="Times New Roman"/>
                <w:sz w:val="24"/>
                <w:szCs w:val="24"/>
              </w:rPr>
            </w:pPr>
            <w:r w:rsidRPr="00B6281E">
              <w:rPr>
                <w:rFonts w:ascii="Times New Roman" w:hAnsi="Times New Roman" w:cs="Times New Roman"/>
                <w:sz w:val="24"/>
                <w:szCs w:val="24"/>
              </w:rPr>
              <w:t xml:space="preserve">_________ </w:t>
            </w:r>
            <w:r w:rsidR="002A5DA1">
              <w:rPr>
                <w:rFonts w:ascii="Times New Roman" w:hAnsi="Times New Roman" w:cs="Times New Roman"/>
                <w:sz w:val="24"/>
                <w:szCs w:val="24"/>
              </w:rPr>
              <w:t xml:space="preserve">    </w:t>
            </w:r>
            <w:r w:rsidRPr="00B6281E">
              <w:rPr>
                <w:rFonts w:ascii="Times New Roman" w:hAnsi="Times New Roman" w:cs="Times New Roman"/>
                <w:sz w:val="24"/>
                <w:szCs w:val="24"/>
              </w:rPr>
              <w:t>_______________________</w:t>
            </w:r>
          </w:p>
          <w:p w14:paraId="1CEA5FF4" w14:textId="1AC770E4" w:rsidR="00B6281E" w:rsidRPr="005B05F1" w:rsidRDefault="00B6281E" w:rsidP="00B6281E">
            <w:pPr>
              <w:pStyle w:val="ConsPlusNormal"/>
              <w:jc w:val="both"/>
              <w:rPr>
                <w:rFonts w:ascii="Times New Roman" w:hAnsi="Times New Roman" w:cs="Times New Roman"/>
                <w:sz w:val="24"/>
                <w:szCs w:val="24"/>
              </w:rPr>
            </w:pPr>
            <w:r w:rsidRPr="00B6281E">
              <w:rPr>
                <w:rFonts w:ascii="Times New Roman" w:hAnsi="Times New Roman" w:cs="Times New Roman"/>
                <w:sz w:val="24"/>
                <w:szCs w:val="24"/>
              </w:rPr>
              <w:t xml:space="preserve">  (подпись)   </w:t>
            </w:r>
            <w:r w:rsidR="002A5DA1">
              <w:rPr>
                <w:rFonts w:ascii="Times New Roman" w:hAnsi="Times New Roman" w:cs="Times New Roman"/>
                <w:sz w:val="24"/>
                <w:szCs w:val="24"/>
              </w:rPr>
              <w:t xml:space="preserve">      </w:t>
            </w:r>
            <w:r w:rsidRPr="00B6281E">
              <w:rPr>
                <w:rFonts w:ascii="Times New Roman" w:hAnsi="Times New Roman" w:cs="Times New Roman"/>
                <w:sz w:val="24"/>
                <w:szCs w:val="24"/>
              </w:rPr>
              <w:t>(инициалы, фамилия)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14:paraId="666FD726" w14:textId="77777777" w:rsidR="00B6281E" w:rsidRPr="005B05F1" w:rsidRDefault="00B6281E" w:rsidP="00A74373">
            <w:pPr>
              <w:pStyle w:val="ConsPlusNormal"/>
              <w:rPr>
                <w:rFonts w:ascii="Times New Roman" w:hAnsi="Times New Roman" w:cs="Times New Roman"/>
                <w:sz w:val="24"/>
                <w:szCs w:val="24"/>
              </w:rPr>
            </w:pPr>
          </w:p>
        </w:tc>
      </w:tr>
    </w:tbl>
    <w:p w14:paraId="7B93E990" w14:textId="77777777" w:rsidR="009A0DB6" w:rsidRPr="005B05F1" w:rsidRDefault="009A0DB6" w:rsidP="009A0DB6">
      <w:pPr>
        <w:pStyle w:val="Standard"/>
        <w:jc w:val="both"/>
        <w:rPr>
          <w:color w:val="00000A"/>
          <w:sz w:val="28"/>
          <w:szCs w:val="28"/>
        </w:rPr>
      </w:pPr>
    </w:p>
    <w:p w14:paraId="259AA7A4" w14:textId="77777777"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3</w:t>
      </w:r>
    </w:p>
    <w:p w14:paraId="391DFF04" w14:textId="77777777"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483E6A" w:rsidRPr="00483E6A">
        <w:t xml:space="preserve">предоставления управлением имущественных и земельных отношений администрации </w:t>
      </w:r>
      <w:proofErr w:type="spellStart"/>
      <w:r w:rsidR="00483E6A" w:rsidRPr="00483E6A">
        <w:t>Грачевского</w:t>
      </w:r>
      <w:proofErr w:type="spellEnd"/>
      <w:r w:rsidR="00483E6A" w:rsidRPr="00483E6A">
        <w:t xml:space="preserve"> муниципального округа Ставропольского края муниципальной услуги </w:t>
      </w:r>
      <w:r w:rsidRPr="005B05F1">
        <w:t>«Предварительное согласование предоставления земельного участка»</w:t>
      </w:r>
    </w:p>
    <w:p w14:paraId="4ECD1E62" w14:textId="77777777" w:rsidR="005B05F1" w:rsidRDefault="005B05F1" w:rsidP="005B05F1">
      <w:pPr>
        <w:pStyle w:val="a7"/>
        <w:spacing w:before="100" w:after="0" w:line="240" w:lineRule="auto"/>
        <w:ind w:left="4678"/>
        <w:contextualSpacing/>
      </w:pPr>
    </w:p>
    <w:p w14:paraId="2E137EF4" w14:textId="77777777" w:rsidR="005B05F1" w:rsidRDefault="005B05F1" w:rsidP="005B05F1">
      <w:pPr>
        <w:pStyle w:val="a7"/>
        <w:spacing w:before="100" w:after="0" w:line="240" w:lineRule="auto"/>
        <w:ind w:left="4678"/>
        <w:contextualSpacing/>
      </w:pPr>
    </w:p>
    <w:p w14:paraId="3CFA18F4" w14:textId="77777777" w:rsidR="005B05F1" w:rsidRPr="005B05F1" w:rsidRDefault="005B05F1" w:rsidP="005B05F1">
      <w:pPr>
        <w:pStyle w:val="a7"/>
        <w:spacing w:before="100" w:after="0" w:line="240" w:lineRule="auto"/>
        <w:ind w:left="4678"/>
        <w:contextualSpacing/>
      </w:pPr>
    </w:p>
    <w:p w14:paraId="619C18F6" w14:textId="77777777" w:rsidR="00C5590A" w:rsidRPr="00C5590A" w:rsidRDefault="00C5590A" w:rsidP="00C5590A">
      <w:pPr>
        <w:autoSpaceDE w:val="0"/>
        <w:autoSpaceDN w:val="0"/>
        <w:adjustRightInd w:val="0"/>
        <w:spacing w:beforeAutospacing="0"/>
        <w:jc w:val="both"/>
        <w:rPr>
          <w:color w:val="auto"/>
        </w:rPr>
      </w:pPr>
      <w:r w:rsidRPr="00C5590A">
        <w:rPr>
          <w:color w:val="auto"/>
        </w:rPr>
        <w:t>(Бланк органа,</w:t>
      </w:r>
    </w:p>
    <w:p w14:paraId="3C768AC8" w14:textId="77777777" w:rsidR="00C5590A" w:rsidRPr="00C5590A" w:rsidRDefault="00C5590A" w:rsidP="00C5590A">
      <w:pPr>
        <w:autoSpaceDE w:val="0"/>
        <w:autoSpaceDN w:val="0"/>
        <w:adjustRightInd w:val="0"/>
        <w:spacing w:beforeAutospacing="0"/>
        <w:jc w:val="both"/>
        <w:rPr>
          <w:color w:val="auto"/>
        </w:rPr>
      </w:pPr>
      <w:r w:rsidRPr="00C5590A">
        <w:rPr>
          <w:color w:val="auto"/>
        </w:rPr>
        <w:t>предоставляющего услугу)</w:t>
      </w:r>
    </w:p>
    <w:p w14:paraId="2AB6E656" w14:textId="77777777" w:rsidR="00C5590A" w:rsidRPr="00C5590A" w:rsidRDefault="00C5590A" w:rsidP="00C5590A">
      <w:pPr>
        <w:autoSpaceDE w:val="0"/>
        <w:autoSpaceDN w:val="0"/>
        <w:adjustRightInd w:val="0"/>
        <w:spacing w:beforeAutospacing="0"/>
        <w:jc w:val="center"/>
        <w:rPr>
          <w:rFonts w:eastAsia="Calibri"/>
          <w:color w:val="auto"/>
          <w:lang w:eastAsia="en-US"/>
        </w:rPr>
      </w:pPr>
    </w:p>
    <w:p w14:paraId="45AF3640" w14:textId="77777777"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УВЕДОМЛЕНИЕ</w:t>
      </w:r>
    </w:p>
    <w:p w14:paraId="6DC11A40" w14:textId="77777777"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о возврате заявления и документов</w:t>
      </w:r>
    </w:p>
    <w:p w14:paraId="241903C3" w14:textId="77777777" w:rsidR="00C5590A" w:rsidRPr="00C5590A" w:rsidRDefault="00C5590A" w:rsidP="00C5590A">
      <w:pPr>
        <w:autoSpaceDE w:val="0"/>
        <w:autoSpaceDN w:val="0"/>
        <w:adjustRightInd w:val="0"/>
        <w:spacing w:beforeAutospacing="0"/>
        <w:jc w:val="both"/>
        <w:rPr>
          <w:rFonts w:eastAsia="Calibri"/>
          <w:color w:val="auto"/>
          <w:lang w:eastAsia="en-US"/>
        </w:rPr>
      </w:pPr>
    </w:p>
    <w:p w14:paraId="6EB202B7" w14:textId="77777777" w:rsidR="00C5590A" w:rsidRPr="00C5590A" w:rsidRDefault="00C5590A" w:rsidP="00BC7369">
      <w:pPr>
        <w:autoSpaceDE w:val="0"/>
        <w:autoSpaceDN w:val="0"/>
        <w:adjustRightInd w:val="0"/>
        <w:spacing w:beforeAutospacing="0"/>
        <w:ind w:firstLine="709"/>
        <w:jc w:val="both"/>
        <w:rPr>
          <w:rFonts w:eastAsia="Calibri"/>
          <w:color w:val="auto"/>
          <w:lang w:eastAsia="en-US"/>
        </w:rPr>
      </w:pPr>
      <w:r w:rsidRPr="00C5590A">
        <w:rPr>
          <w:rFonts w:eastAsia="Calibri"/>
          <w:color w:val="auto"/>
          <w:lang w:eastAsia="en-US"/>
        </w:rPr>
        <w:t xml:space="preserve">По результатам рассмотрения документов, необходимых для предоставления муниципальной услуги </w:t>
      </w:r>
      <w:r w:rsidRPr="00C5590A">
        <w:rPr>
          <w:bCs/>
          <w:color w:val="auto"/>
          <w:lang w:eastAsia="en-US"/>
        </w:rPr>
        <w:t>«</w:t>
      </w:r>
      <w:r w:rsidRPr="00C5590A">
        <w:rPr>
          <w:color w:val="auto"/>
          <w:lang w:bidi="ru-RU"/>
        </w:rPr>
        <w:t>Предварительное согласование предоставления земельного участка</w:t>
      </w:r>
      <w:r w:rsidRPr="00C5590A">
        <w:rPr>
          <w:bCs/>
          <w:color w:val="auto"/>
          <w:lang w:eastAsia="en-US"/>
        </w:rPr>
        <w:t>»</w:t>
      </w:r>
      <w:r w:rsidRPr="00C5590A">
        <w:rPr>
          <w:rFonts w:eastAsia="Calibri"/>
          <w:color w:val="auto"/>
          <w:lang w:eastAsia="en-US"/>
        </w:rPr>
        <w:t xml:space="preserve">, представленных ______________________________ </w:t>
      </w:r>
      <w:r w:rsidRPr="00BC7369">
        <w:rPr>
          <w:rFonts w:eastAsia="Calibri"/>
          <w:color w:val="auto"/>
          <w:sz w:val="24"/>
          <w:szCs w:val="24"/>
          <w:lang w:eastAsia="en-US"/>
        </w:rPr>
        <w:t>(наименование, ФИО заявителя)</w:t>
      </w:r>
      <w:r w:rsidRPr="00C5590A">
        <w:rPr>
          <w:rFonts w:eastAsia="Calibri"/>
          <w:color w:val="auto"/>
          <w:lang w:eastAsia="en-US"/>
        </w:rPr>
        <w:t xml:space="preserve"> </w:t>
      </w:r>
      <w:r w:rsidR="00BC7369">
        <w:rPr>
          <w:rFonts w:eastAsia="Calibri"/>
          <w:color w:val="auto"/>
          <w:lang w:eastAsia="en-US"/>
        </w:rPr>
        <w:t xml:space="preserve"> </w:t>
      </w:r>
      <w:r w:rsidRPr="00C5590A">
        <w:rPr>
          <w:rFonts w:eastAsia="Calibri"/>
          <w:color w:val="auto"/>
          <w:lang w:eastAsia="en-US"/>
        </w:rPr>
        <w:t xml:space="preserve">в отношении земельного участка </w:t>
      </w:r>
      <w:r w:rsidRPr="00C5590A">
        <w:rPr>
          <w:color w:val="auto"/>
        </w:rPr>
        <w:t xml:space="preserve">площадью ____________ </w:t>
      </w:r>
      <w:proofErr w:type="spellStart"/>
      <w:r w:rsidRPr="00C5590A">
        <w:rPr>
          <w:color w:val="auto"/>
        </w:rPr>
        <w:t>кв.м</w:t>
      </w:r>
      <w:proofErr w:type="spellEnd"/>
      <w:r w:rsidRPr="00C5590A">
        <w:rPr>
          <w:color w:val="auto"/>
        </w:rPr>
        <w:t>, с кадастровым номером __________________________, расположенного по адресу: ______________________________________</w:t>
      </w:r>
      <w:r w:rsidRPr="00C5590A">
        <w:rPr>
          <w:rFonts w:eastAsia="Calibri"/>
          <w:color w:val="auto"/>
          <w:lang w:eastAsia="en-US"/>
        </w:rPr>
        <w:t xml:space="preserve"> принято решение о возврате заявления и документов на основании того, что _____________________________________________________________________________________________________________</w:t>
      </w:r>
      <w:r>
        <w:rPr>
          <w:rFonts w:eastAsia="Calibri"/>
          <w:color w:val="auto"/>
          <w:lang w:eastAsia="en-US"/>
        </w:rPr>
        <w:t>_______________________</w:t>
      </w:r>
    </w:p>
    <w:p w14:paraId="3E1F0D22" w14:textId="77777777" w:rsidR="00C5590A" w:rsidRPr="00C5590A" w:rsidRDefault="00C5590A" w:rsidP="00C5590A">
      <w:pPr>
        <w:autoSpaceDE w:val="0"/>
        <w:autoSpaceDN w:val="0"/>
        <w:adjustRightInd w:val="0"/>
        <w:spacing w:beforeAutospacing="0"/>
        <w:ind w:firstLine="709"/>
        <w:jc w:val="center"/>
        <w:rPr>
          <w:rFonts w:eastAsia="Calibri"/>
          <w:color w:val="auto"/>
          <w:sz w:val="18"/>
          <w:szCs w:val="18"/>
          <w:lang w:eastAsia="en-US"/>
        </w:rPr>
      </w:pPr>
      <w:r w:rsidRPr="00C5590A">
        <w:rPr>
          <w:rFonts w:eastAsia="Calibri"/>
          <w:color w:val="auto"/>
          <w:sz w:val="18"/>
          <w:szCs w:val="18"/>
          <w:lang w:eastAsia="en-US"/>
        </w:rPr>
        <w:t>(перечислить основания для возврата)</w:t>
      </w:r>
    </w:p>
    <w:p w14:paraId="4847A57F" w14:textId="77777777" w:rsidR="00C5590A" w:rsidRPr="00C5590A" w:rsidRDefault="00C5590A" w:rsidP="00C5590A">
      <w:pPr>
        <w:autoSpaceDE w:val="0"/>
        <w:autoSpaceDN w:val="0"/>
        <w:adjustRightInd w:val="0"/>
        <w:spacing w:beforeAutospacing="0"/>
        <w:jc w:val="both"/>
        <w:rPr>
          <w:rFonts w:eastAsia="Calibri"/>
          <w:color w:val="auto"/>
          <w:lang w:val="x-none" w:eastAsia="en-US"/>
        </w:rPr>
      </w:pPr>
    </w:p>
    <w:p w14:paraId="7FA4D24C" w14:textId="77777777" w:rsidR="00C5590A" w:rsidRPr="00C5590A" w:rsidRDefault="00C5590A" w:rsidP="00C5590A">
      <w:pPr>
        <w:autoSpaceDE w:val="0"/>
        <w:autoSpaceDN w:val="0"/>
        <w:adjustRightInd w:val="0"/>
        <w:spacing w:beforeAutospacing="0"/>
        <w:jc w:val="both"/>
        <w:rPr>
          <w:rFonts w:eastAsia="Calibri"/>
          <w:color w:val="auto"/>
          <w:lang w:eastAsia="en-US"/>
        </w:rPr>
      </w:pPr>
      <w:r>
        <w:rPr>
          <w:rFonts w:eastAsia="Calibri"/>
          <w:color w:val="auto"/>
          <w:lang w:eastAsia="en-US"/>
        </w:rPr>
        <w:t>_______________</w:t>
      </w:r>
      <w:r w:rsidRPr="00C5590A">
        <w:rPr>
          <w:rFonts w:eastAsia="Calibri"/>
          <w:color w:val="auto"/>
          <w:lang w:eastAsia="en-US"/>
        </w:rPr>
        <w:t xml:space="preserve">                  ________________               __________________</w:t>
      </w:r>
    </w:p>
    <w:p w14:paraId="7124B3A7" w14:textId="7042A78D" w:rsidR="00C5590A" w:rsidRPr="00C5590A" w:rsidRDefault="00C5590A" w:rsidP="00C5590A">
      <w:pPr>
        <w:autoSpaceDE w:val="0"/>
        <w:autoSpaceDN w:val="0"/>
        <w:adjustRightInd w:val="0"/>
        <w:spacing w:beforeAutospacing="0"/>
        <w:jc w:val="both"/>
        <w:rPr>
          <w:rFonts w:eastAsia="Calibri"/>
          <w:color w:val="auto"/>
          <w:sz w:val="18"/>
          <w:szCs w:val="18"/>
          <w:lang w:eastAsia="en-US"/>
        </w:rPr>
      </w:pPr>
      <w:r w:rsidRPr="00C5590A">
        <w:rPr>
          <w:rFonts w:eastAsia="Calibri"/>
          <w:color w:val="auto"/>
          <w:sz w:val="18"/>
          <w:szCs w:val="18"/>
          <w:lang w:eastAsia="en-US"/>
        </w:rPr>
        <w:t xml:space="preserve">        (должность)                                                        (подпись)                                            (расшифровка подписи)</w:t>
      </w:r>
    </w:p>
    <w:p w14:paraId="280D0C39" w14:textId="77777777" w:rsidR="00C5590A" w:rsidRPr="00C5590A" w:rsidRDefault="00C5590A" w:rsidP="00C5590A">
      <w:pPr>
        <w:spacing w:beforeAutospacing="0"/>
        <w:rPr>
          <w:rFonts w:eastAsia="Calibri"/>
          <w:color w:val="auto"/>
          <w:lang w:eastAsia="en-US"/>
        </w:rPr>
      </w:pPr>
    </w:p>
    <w:p w14:paraId="179AB89B" w14:textId="77777777" w:rsidR="002F387C" w:rsidRPr="005B05F1" w:rsidRDefault="002F387C" w:rsidP="002F387C">
      <w:pPr>
        <w:pStyle w:val="Standard"/>
        <w:rPr>
          <w:rFonts w:cs="Times New Roman"/>
        </w:rPr>
      </w:pPr>
    </w:p>
    <w:p w14:paraId="25A8DA3E" w14:textId="77777777" w:rsidR="000E0345" w:rsidRPr="005B05F1" w:rsidRDefault="000E0345" w:rsidP="002F387C">
      <w:pPr>
        <w:pStyle w:val="Standard"/>
        <w:textAlignment w:val="auto"/>
        <w:rPr>
          <w:rFonts w:cs="Times New Roman"/>
        </w:rPr>
      </w:pPr>
    </w:p>
    <w:p w14:paraId="59C93E62" w14:textId="77777777"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9C38AB">
        <w:t>4</w:t>
      </w:r>
    </w:p>
    <w:p w14:paraId="186B28D8" w14:textId="77777777"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453E62" w:rsidRPr="005B05F1">
        <w:t>«Предварительное согласование предоставления земельного участка»</w:t>
      </w:r>
    </w:p>
    <w:p w14:paraId="620AA7E1" w14:textId="77777777" w:rsidR="00453E62" w:rsidRDefault="00453E62" w:rsidP="00453E62">
      <w:pPr>
        <w:pStyle w:val="a7"/>
        <w:spacing w:before="100" w:after="0" w:line="240" w:lineRule="auto"/>
        <w:ind w:left="4678"/>
        <w:contextualSpacing/>
      </w:pPr>
    </w:p>
    <w:p w14:paraId="4DD75288" w14:textId="77777777" w:rsidR="00453E62" w:rsidRDefault="00453E62" w:rsidP="00453E62">
      <w:pPr>
        <w:pStyle w:val="a7"/>
        <w:spacing w:before="100" w:after="0" w:line="240" w:lineRule="auto"/>
        <w:ind w:left="4678"/>
        <w:contextualSpacing/>
      </w:pPr>
    </w:p>
    <w:p w14:paraId="5886058B" w14:textId="77777777" w:rsidR="00453E62" w:rsidRPr="005B05F1" w:rsidRDefault="00453E62" w:rsidP="00453E62">
      <w:pPr>
        <w:pStyle w:val="a7"/>
        <w:spacing w:before="100" w:after="0" w:line="240" w:lineRule="auto"/>
        <w:ind w:left="4678"/>
        <w:contextualSpacing/>
      </w:pPr>
    </w:p>
    <w:p w14:paraId="288F930B" w14:textId="77777777" w:rsidR="003B7BFD" w:rsidRPr="003B7BFD" w:rsidRDefault="003B7BFD" w:rsidP="003B7BFD">
      <w:pPr>
        <w:autoSpaceDE w:val="0"/>
        <w:autoSpaceDN w:val="0"/>
        <w:adjustRightInd w:val="0"/>
        <w:spacing w:beforeAutospacing="0"/>
        <w:jc w:val="both"/>
        <w:rPr>
          <w:color w:val="auto"/>
        </w:rPr>
      </w:pPr>
      <w:r w:rsidRPr="003B7BFD">
        <w:rPr>
          <w:color w:val="auto"/>
        </w:rPr>
        <w:t>(Бланк органа,</w:t>
      </w:r>
    </w:p>
    <w:p w14:paraId="2708D5E7" w14:textId="77777777" w:rsidR="003B7BFD" w:rsidRPr="003B7BFD" w:rsidRDefault="003B7BFD" w:rsidP="003B7BFD">
      <w:pPr>
        <w:autoSpaceDE w:val="0"/>
        <w:autoSpaceDN w:val="0"/>
        <w:adjustRightInd w:val="0"/>
        <w:spacing w:beforeAutospacing="0"/>
        <w:jc w:val="both"/>
        <w:rPr>
          <w:color w:val="auto"/>
        </w:rPr>
      </w:pPr>
      <w:r w:rsidRPr="003B7BFD">
        <w:rPr>
          <w:color w:val="auto"/>
        </w:rPr>
        <w:t>предоставляющего услугу)</w:t>
      </w:r>
    </w:p>
    <w:p w14:paraId="1902CEA5" w14:textId="77777777" w:rsidR="003B7BFD" w:rsidRPr="003B7BFD" w:rsidRDefault="003B7BFD" w:rsidP="003B7BFD">
      <w:pPr>
        <w:autoSpaceDE w:val="0"/>
        <w:autoSpaceDN w:val="0"/>
        <w:adjustRightInd w:val="0"/>
        <w:spacing w:beforeAutospacing="0"/>
        <w:jc w:val="both"/>
        <w:rPr>
          <w:color w:val="auto"/>
        </w:rPr>
      </w:pPr>
    </w:p>
    <w:p w14:paraId="1BBE4D9C"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6EB41FF4" w14:textId="77777777" w:rsidR="003B7BFD" w:rsidRPr="003B7BFD" w:rsidRDefault="003B7BFD" w:rsidP="003B7BFD">
      <w:pPr>
        <w:autoSpaceDE w:val="0"/>
        <w:autoSpaceDN w:val="0"/>
        <w:adjustRightInd w:val="0"/>
        <w:spacing w:beforeAutospacing="0"/>
        <w:jc w:val="center"/>
        <w:rPr>
          <w:rFonts w:eastAsia="Calibri"/>
          <w:color w:val="auto"/>
          <w:lang w:eastAsia="en-US"/>
        </w:rPr>
      </w:pPr>
      <w:r w:rsidRPr="003B7BFD">
        <w:rPr>
          <w:rFonts w:eastAsia="Calibri"/>
          <w:color w:val="auto"/>
          <w:lang w:eastAsia="en-US"/>
        </w:rPr>
        <w:t>УВЕДОМЛЕНИЕ</w:t>
      </w:r>
    </w:p>
    <w:p w14:paraId="0F3ABC05" w14:textId="77777777" w:rsidR="003B7BFD" w:rsidRPr="003B7BFD" w:rsidRDefault="003B7BFD" w:rsidP="003B7BFD">
      <w:pPr>
        <w:autoSpaceDE w:val="0"/>
        <w:autoSpaceDN w:val="0"/>
        <w:adjustRightInd w:val="0"/>
        <w:spacing w:beforeAutospacing="0"/>
        <w:jc w:val="center"/>
        <w:rPr>
          <w:rFonts w:eastAsia="Calibri"/>
          <w:color w:val="auto"/>
          <w:lang w:eastAsia="en-US"/>
        </w:rPr>
      </w:pPr>
      <w:r w:rsidRPr="003B7BFD">
        <w:rPr>
          <w:rFonts w:eastAsia="Calibri"/>
          <w:color w:val="auto"/>
          <w:lang w:eastAsia="en-US"/>
        </w:rPr>
        <w:t xml:space="preserve">об отказе </w:t>
      </w:r>
      <w:r w:rsidRPr="003B7BFD">
        <w:rPr>
          <w:color w:val="auto"/>
          <w:lang w:eastAsia="en-US"/>
        </w:rPr>
        <w:t xml:space="preserve">в предоставлении </w:t>
      </w:r>
      <w:r w:rsidRPr="003B7BFD">
        <w:rPr>
          <w:rFonts w:eastAsia="Calibri"/>
          <w:color w:val="auto"/>
          <w:lang w:eastAsia="en-US"/>
        </w:rPr>
        <w:t>муниципальной услуги</w:t>
      </w:r>
    </w:p>
    <w:p w14:paraId="5B4BC057"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041EB01D" w14:textId="77777777" w:rsidR="003B7BFD" w:rsidRPr="003B7BFD" w:rsidRDefault="003B7BFD" w:rsidP="003B7BFD">
      <w:pPr>
        <w:autoSpaceDE w:val="0"/>
        <w:autoSpaceDN w:val="0"/>
        <w:adjustRightInd w:val="0"/>
        <w:spacing w:beforeAutospacing="0"/>
        <w:jc w:val="both"/>
        <w:rPr>
          <w:rFonts w:eastAsia="Calibri"/>
          <w:color w:val="auto"/>
          <w:lang w:eastAsia="en-US"/>
        </w:rPr>
      </w:pPr>
    </w:p>
    <w:p w14:paraId="2856E83B" w14:textId="77777777" w:rsid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 xml:space="preserve">По результатам рассмотрения документов, необходимых для </w:t>
      </w:r>
    </w:p>
    <w:p w14:paraId="2917F2E8" w14:textId="77777777"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 xml:space="preserve">предоставления муниципальной услуги </w:t>
      </w:r>
      <w:r w:rsidRPr="003B7BFD">
        <w:rPr>
          <w:bCs/>
          <w:color w:val="auto"/>
          <w:lang w:eastAsia="en-US"/>
        </w:rPr>
        <w:t>«</w:t>
      </w:r>
      <w:r w:rsidRPr="003B7BFD">
        <w:rPr>
          <w:color w:val="auto"/>
          <w:lang w:bidi="ru-RU"/>
        </w:rPr>
        <w:t>Предварительное согласование предоставления</w:t>
      </w:r>
      <w:r>
        <w:rPr>
          <w:color w:val="auto"/>
          <w:lang w:bidi="ru-RU"/>
        </w:rPr>
        <w:t xml:space="preserve"> </w:t>
      </w:r>
      <w:r w:rsidRPr="003B7BFD">
        <w:rPr>
          <w:color w:val="auto"/>
          <w:lang w:bidi="ru-RU"/>
        </w:rPr>
        <w:t>земельного участка</w:t>
      </w:r>
      <w:r w:rsidRPr="003B7BFD">
        <w:rPr>
          <w:bCs/>
          <w:color w:val="auto"/>
          <w:lang w:eastAsia="en-US"/>
        </w:rPr>
        <w:t>»</w:t>
      </w:r>
      <w:r w:rsidRPr="003B7BFD">
        <w:rPr>
          <w:rFonts w:eastAsia="Calibri"/>
          <w:color w:val="auto"/>
          <w:lang w:eastAsia="en-US"/>
        </w:rPr>
        <w:t>,</w:t>
      </w:r>
      <w:r>
        <w:rPr>
          <w:rFonts w:eastAsia="Calibri"/>
          <w:color w:val="auto"/>
          <w:lang w:eastAsia="en-US"/>
        </w:rPr>
        <w:t xml:space="preserve"> </w:t>
      </w:r>
      <w:r w:rsidRPr="003B7BFD">
        <w:rPr>
          <w:rFonts w:eastAsia="Calibri"/>
          <w:color w:val="auto"/>
          <w:lang w:eastAsia="en-US"/>
        </w:rPr>
        <w:t xml:space="preserve">представленных ________________________________ (наименование, ФИО заявителя) в отношении земельного участка </w:t>
      </w:r>
      <w:r w:rsidRPr="003B7BFD">
        <w:rPr>
          <w:color w:val="auto"/>
        </w:rPr>
        <w:t xml:space="preserve">площадью ____________ </w:t>
      </w:r>
      <w:proofErr w:type="spellStart"/>
      <w:r w:rsidRPr="003B7BFD">
        <w:rPr>
          <w:color w:val="auto"/>
        </w:rPr>
        <w:t>кв.м</w:t>
      </w:r>
      <w:proofErr w:type="spellEnd"/>
      <w:r w:rsidRPr="003B7BFD">
        <w:rPr>
          <w:color w:val="auto"/>
        </w:rPr>
        <w:t>, с кадастровым номером __________________________, расположенного по адресу: ______________________________________</w:t>
      </w:r>
      <w:r w:rsidRPr="003B7BFD">
        <w:rPr>
          <w:rFonts w:eastAsia="Calibri"/>
          <w:color w:val="auto"/>
          <w:lang w:eastAsia="en-US"/>
        </w:rPr>
        <w:t xml:space="preserve">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w:t>
      </w:r>
      <w:r>
        <w:rPr>
          <w:rFonts w:eastAsia="Calibri"/>
          <w:color w:val="auto"/>
          <w:lang w:eastAsia="en-US"/>
        </w:rPr>
        <w:t>___________________</w:t>
      </w:r>
    </w:p>
    <w:p w14:paraId="16CE6F19" w14:textId="77777777" w:rsidR="003B7BFD" w:rsidRPr="003B7BFD" w:rsidRDefault="003B7BFD" w:rsidP="003B7BFD">
      <w:pPr>
        <w:autoSpaceDE w:val="0"/>
        <w:autoSpaceDN w:val="0"/>
        <w:adjustRightInd w:val="0"/>
        <w:spacing w:beforeAutospacing="0"/>
        <w:ind w:firstLine="709"/>
        <w:jc w:val="center"/>
        <w:rPr>
          <w:rFonts w:eastAsia="Calibri"/>
          <w:color w:val="auto"/>
          <w:sz w:val="18"/>
          <w:szCs w:val="18"/>
          <w:lang w:eastAsia="en-US"/>
        </w:rPr>
      </w:pPr>
      <w:r w:rsidRPr="003B7BFD">
        <w:rPr>
          <w:rFonts w:eastAsia="Calibri"/>
          <w:color w:val="auto"/>
          <w:sz w:val="18"/>
          <w:szCs w:val="18"/>
          <w:lang w:eastAsia="en-US"/>
        </w:rPr>
        <w:t>(перечислить основания для отказа)</w:t>
      </w:r>
    </w:p>
    <w:p w14:paraId="0888CA22" w14:textId="77777777" w:rsidR="003B7BFD" w:rsidRP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Отказ может быть обжалован в досудебном порядке</w:t>
      </w:r>
      <w:r w:rsidR="002D63FE">
        <w:rPr>
          <w:rFonts w:eastAsia="Calibri"/>
          <w:color w:val="auto"/>
          <w:lang w:eastAsia="en-US"/>
        </w:rPr>
        <w:t xml:space="preserve"> ___</w:t>
      </w:r>
      <w:r w:rsidRPr="003B7BFD">
        <w:rPr>
          <w:rFonts w:eastAsia="Calibri"/>
          <w:color w:val="auto"/>
          <w:lang w:eastAsia="en-US"/>
        </w:rPr>
        <w:t>____________________</w:t>
      </w:r>
      <w:r>
        <w:rPr>
          <w:rFonts w:eastAsia="Calibri"/>
          <w:color w:val="auto"/>
          <w:lang w:eastAsia="en-US"/>
        </w:rPr>
        <w:t>_________________________________________</w:t>
      </w:r>
    </w:p>
    <w:p w14:paraId="02BF28BC" w14:textId="77777777" w:rsidR="003B7BFD" w:rsidRPr="003B7BFD" w:rsidRDefault="003B7BFD" w:rsidP="003B7BFD">
      <w:pPr>
        <w:autoSpaceDE w:val="0"/>
        <w:autoSpaceDN w:val="0"/>
        <w:adjustRightInd w:val="0"/>
        <w:spacing w:beforeAutospacing="0"/>
        <w:jc w:val="center"/>
        <w:rPr>
          <w:rFonts w:eastAsia="Calibri"/>
          <w:color w:val="auto"/>
          <w:sz w:val="18"/>
          <w:szCs w:val="18"/>
          <w:lang w:eastAsia="en-US"/>
        </w:rPr>
      </w:pPr>
      <w:r w:rsidRPr="003B7BFD">
        <w:rPr>
          <w:rFonts w:eastAsia="Calibri"/>
          <w:color w:val="auto"/>
          <w:sz w:val="18"/>
          <w:szCs w:val="18"/>
          <w:lang w:eastAsia="en-US"/>
        </w:rPr>
        <w:t>(указать должность, фамилию лица, которому может быть обжаловано решение)</w:t>
      </w:r>
    </w:p>
    <w:p w14:paraId="7A8A787A" w14:textId="77777777"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2D3CEBC4" w14:textId="77777777" w:rsidR="003B7BFD" w:rsidRPr="003B7BFD" w:rsidRDefault="003B7BFD" w:rsidP="003B7BFD">
      <w:pPr>
        <w:autoSpaceDE w:val="0"/>
        <w:autoSpaceDN w:val="0"/>
        <w:adjustRightInd w:val="0"/>
        <w:spacing w:beforeAutospacing="0"/>
        <w:jc w:val="both"/>
        <w:rPr>
          <w:rFonts w:eastAsia="Calibri"/>
          <w:color w:val="auto"/>
          <w:lang w:val="x-none" w:eastAsia="en-US"/>
        </w:rPr>
      </w:pPr>
    </w:p>
    <w:p w14:paraId="152D89F5" w14:textId="77777777"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______</w:t>
      </w:r>
      <w:r w:rsidRPr="003B7BFD">
        <w:rPr>
          <w:rFonts w:eastAsia="Calibri"/>
          <w:color w:val="auto"/>
          <w:lang w:eastAsia="en-US"/>
        </w:rPr>
        <w:t>_________                  ________________               __________________</w:t>
      </w:r>
    </w:p>
    <w:p w14:paraId="0F1247FC" w14:textId="4822CC6D"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(подпись)                                            (расшифровка подписи)</w:t>
      </w:r>
    </w:p>
    <w:p w14:paraId="4B604911"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47DFE5B2"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737BB34E"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6B9AA8C6"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2749B46F"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519BCD95"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612A9D00"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3AD5FAF7" w14:textId="77777777" w:rsidR="00C5590A" w:rsidRPr="005B05F1" w:rsidRDefault="00C5590A" w:rsidP="00C5590A">
      <w:pPr>
        <w:pStyle w:val="a7"/>
        <w:pageBreakBefore/>
        <w:spacing w:beforeAutospacing="0" w:after="0" w:line="240" w:lineRule="auto"/>
        <w:ind w:left="4678"/>
        <w:contextualSpacing/>
        <w:jc w:val="center"/>
      </w:pPr>
      <w:r>
        <w:rPr>
          <w:rFonts w:eastAsia="Calibri"/>
          <w:color w:val="auto"/>
          <w:lang w:eastAsia="en-US"/>
        </w:rPr>
        <w:lastRenderedPageBreak/>
        <w:t xml:space="preserve">                          </w:t>
      </w:r>
      <w:r w:rsidRPr="005B05F1">
        <w:t xml:space="preserve">Приложение </w:t>
      </w:r>
      <w:r>
        <w:t>5</w:t>
      </w:r>
    </w:p>
    <w:p w14:paraId="3E09BA23" w14:textId="77777777"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управлением имущественных и земельных отношений администрации </w:t>
      </w:r>
      <w:proofErr w:type="spellStart"/>
      <w:r w:rsidRPr="00483E6A">
        <w:t>Грачевского</w:t>
      </w:r>
      <w:proofErr w:type="spellEnd"/>
      <w:r w:rsidRPr="00483E6A">
        <w:t xml:space="preserve"> муниципального округа Ставропольского края муниципальной услуги </w:t>
      </w:r>
      <w:r w:rsidRPr="005B05F1">
        <w:t>«Предварительное согласование предоставления земельного участка»</w:t>
      </w:r>
    </w:p>
    <w:p w14:paraId="1636937B" w14:textId="77777777" w:rsidR="00C5590A" w:rsidRDefault="00C5590A" w:rsidP="00C5590A">
      <w:pPr>
        <w:pStyle w:val="a7"/>
        <w:spacing w:before="100" w:after="0" w:line="240" w:lineRule="auto"/>
        <w:ind w:left="4678"/>
        <w:contextualSpacing/>
      </w:pPr>
    </w:p>
    <w:p w14:paraId="46C48317"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14:paraId="7BE5E60A"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14:paraId="3DB701EC" w14:textId="77777777" w:rsidR="00C5590A" w:rsidRPr="00C5590A" w:rsidRDefault="00C5590A" w:rsidP="00C5590A">
      <w:pPr>
        <w:autoSpaceDE w:val="0"/>
        <w:autoSpaceDN w:val="0"/>
        <w:adjustRightInd w:val="0"/>
        <w:spacing w:beforeAutospacing="0"/>
        <w:jc w:val="both"/>
        <w:outlineLvl w:val="0"/>
        <w:rPr>
          <w:rFonts w:eastAsia="Calibri"/>
          <w:color w:val="auto"/>
        </w:rPr>
      </w:pPr>
    </w:p>
    <w:p w14:paraId="30D190FA"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__________________________________________________________________,</w:t>
      </w:r>
    </w:p>
    <w:p w14:paraId="72B3A347"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14:paraId="708BE08A"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«___» _____________ 20___ г. получены документы, необходимые для </w:t>
      </w:r>
      <w:r w:rsidRPr="00C5590A">
        <w:rPr>
          <w:rFonts w:eastAsia="Calibri"/>
          <w:bCs/>
          <w:color w:val="auto"/>
        </w:rPr>
        <w:t>предоставления</w:t>
      </w:r>
      <w:r w:rsidRPr="00C5590A">
        <w:rPr>
          <w:rFonts w:eastAsia="Calibri"/>
          <w:color w:val="auto"/>
        </w:rPr>
        <w:t xml:space="preserve"> </w:t>
      </w:r>
      <w:r w:rsidRPr="00C5590A">
        <w:rPr>
          <w:rFonts w:eastAsia="Calibri"/>
          <w:bCs/>
          <w:color w:val="auto"/>
        </w:rPr>
        <w:t>муниципальной услуги «</w:t>
      </w:r>
      <w:r w:rsidRPr="00C5590A">
        <w:rPr>
          <w:color w:val="auto"/>
          <w:lang w:bidi="ru-RU"/>
        </w:rPr>
        <w:t>Предварительное согласование предоставления земельного участка</w:t>
      </w:r>
      <w:r w:rsidRPr="00C5590A">
        <w:rPr>
          <w:rFonts w:eastAsia="Calibri"/>
          <w:bCs/>
          <w:color w:val="auto"/>
        </w:rPr>
        <w:t>»,</w:t>
      </w:r>
    </w:p>
    <w:p w14:paraId="4131F0D0" w14:textId="77777777" w:rsidR="00C5590A" w:rsidRPr="00C5590A" w:rsidRDefault="00C5590A" w:rsidP="00C5590A">
      <w:pPr>
        <w:autoSpaceDE w:val="0"/>
        <w:autoSpaceDN w:val="0"/>
        <w:adjustRightInd w:val="0"/>
        <w:spacing w:beforeAutospacing="0"/>
        <w:rPr>
          <w:rFonts w:eastAsia="Calibri"/>
          <w:color w:val="auto"/>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1531"/>
        <w:gridCol w:w="1020"/>
        <w:gridCol w:w="1531"/>
        <w:gridCol w:w="907"/>
        <w:gridCol w:w="1249"/>
      </w:tblGrid>
      <w:tr w:rsidR="00C5590A" w:rsidRPr="00C5590A" w14:paraId="0A869470" w14:textId="77777777" w:rsidTr="006F6F83">
        <w:tc>
          <w:tcPr>
            <w:tcW w:w="567" w:type="dxa"/>
            <w:vMerge w:val="restart"/>
            <w:tcBorders>
              <w:top w:val="single" w:sz="4" w:space="0" w:color="auto"/>
              <w:left w:val="single" w:sz="4" w:space="0" w:color="auto"/>
              <w:bottom w:val="single" w:sz="4" w:space="0" w:color="auto"/>
              <w:right w:val="single" w:sz="4" w:space="0" w:color="auto"/>
            </w:tcBorders>
          </w:tcPr>
          <w:p w14:paraId="33F03DF2"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22853359"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14:paraId="6B0FAD47"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14:paraId="537775BA"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249" w:type="dxa"/>
            <w:vMerge w:val="restart"/>
            <w:tcBorders>
              <w:top w:val="single" w:sz="4" w:space="0" w:color="auto"/>
              <w:left w:val="single" w:sz="4" w:space="0" w:color="auto"/>
              <w:bottom w:val="single" w:sz="4" w:space="0" w:color="auto"/>
              <w:right w:val="single" w:sz="4" w:space="0" w:color="auto"/>
            </w:tcBorders>
          </w:tcPr>
          <w:p w14:paraId="28EC4101"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14:paraId="603FC59E" w14:textId="77777777" w:rsidTr="006F6F83">
        <w:tc>
          <w:tcPr>
            <w:tcW w:w="567" w:type="dxa"/>
            <w:vMerge/>
            <w:tcBorders>
              <w:top w:val="single" w:sz="4" w:space="0" w:color="auto"/>
              <w:left w:val="single" w:sz="4" w:space="0" w:color="auto"/>
              <w:bottom w:val="single" w:sz="4" w:space="0" w:color="auto"/>
              <w:right w:val="single" w:sz="4" w:space="0" w:color="auto"/>
            </w:tcBorders>
          </w:tcPr>
          <w:p w14:paraId="67F954B1" w14:textId="77777777" w:rsidR="00C5590A" w:rsidRPr="00C5590A" w:rsidRDefault="00C5590A" w:rsidP="00C5590A">
            <w:pPr>
              <w:autoSpaceDE w:val="0"/>
              <w:autoSpaceDN w:val="0"/>
              <w:adjustRightInd w:val="0"/>
              <w:spacing w:beforeAutospacing="0"/>
              <w:rPr>
                <w:rFonts w:eastAsia="Calibri"/>
                <w:color w:val="auto"/>
              </w:rPr>
            </w:pPr>
          </w:p>
        </w:tc>
        <w:tc>
          <w:tcPr>
            <w:tcW w:w="2410" w:type="dxa"/>
            <w:vMerge/>
            <w:tcBorders>
              <w:top w:val="single" w:sz="4" w:space="0" w:color="auto"/>
              <w:left w:val="single" w:sz="4" w:space="0" w:color="auto"/>
              <w:bottom w:val="single" w:sz="4" w:space="0" w:color="auto"/>
              <w:right w:val="single" w:sz="4" w:space="0" w:color="auto"/>
            </w:tcBorders>
          </w:tcPr>
          <w:p w14:paraId="6332F97E"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359A45E5"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14:paraId="7A7823FA"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14:paraId="6E091A17"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14:paraId="6E3AD053"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249" w:type="dxa"/>
            <w:vMerge/>
            <w:tcBorders>
              <w:top w:val="single" w:sz="4" w:space="0" w:color="auto"/>
              <w:left w:val="single" w:sz="4" w:space="0" w:color="auto"/>
              <w:bottom w:val="single" w:sz="4" w:space="0" w:color="auto"/>
              <w:right w:val="single" w:sz="4" w:space="0" w:color="auto"/>
            </w:tcBorders>
          </w:tcPr>
          <w:p w14:paraId="6156F69D" w14:textId="77777777"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14:paraId="3D4A5333" w14:textId="77777777" w:rsidTr="006F6F83">
        <w:tc>
          <w:tcPr>
            <w:tcW w:w="567" w:type="dxa"/>
            <w:tcBorders>
              <w:top w:val="single" w:sz="4" w:space="0" w:color="auto"/>
              <w:left w:val="single" w:sz="4" w:space="0" w:color="auto"/>
              <w:bottom w:val="single" w:sz="4" w:space="0" w:color="auto"/>
              <w:right w:val="single" w:sz="4" w:space="0" w:color="auto"/>
            </w:tcBorders>
          </w:tcPr>
          <w:p w14:paraId="098D1D69" w14:textId="77777777"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14:paraId="05AE04EA"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7FFF2838"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7AB6FAC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58BFB008"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4CD119F8" w14:textId="77777777"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14:paraId="0CDE0AA0"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6D758E39" w14:textId="77777777" w:rsidTr="006F6F83">
        <w:tc>
          <w:tcPr>
            <w:tcW w:w="567" w:type="dxa"/>
            <w:tcBorders>
              <w:top w:val="single" w:sz="4" w:space="0" w:color="auto"/>
              <w:left w:val="single" w:sz="4" w:space="0" w:color="auto"/>
              <w:bottom w:val="single" w:sz="4" w:space="0" w:color="auto"/>
              <w:right w:val="single" w:sz="4" w:space="0" w:color="auto"/>
            </w:tcBorders>
          </w:tcPr>
          <w:p w14:paraId="67669268" w14:textId="77777777"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14:paraId="650B998A"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090E2358"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7E6EA322"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75754A15"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2FA7F5DA" w14:textId="77777777"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14:paraId="598F672A"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21D58574" w14:textId="77777777" w:rsidTr="006F6F83">
        <w:tc>
          <w:tcPr>
            <w:tcW w:w="567" w:type="dxa"/>
            <w:tcBorders>
              <w:top w:val="single" w:sz="4" w:space="0" w:color="auto"/>
              <w:left w:val="single" w:sz="4" w:space="0" w:color="auto"/>
              <w:bottom w:val="single" w:sz="4" w:space="0" w:color="auto"/>
              <w:right w:val="single" w:sz="4" w:space="0" w:color="auto"/>
            </w:tcBorders>
          </w:tcPr>
          <w:p w14:paraId="51DE03FC" w14:textId="77777777"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14:paraId="4D4BCE50"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70369EE3"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7A7A63C5"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4527FC4"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2BFC5E24" w14:textId="77777777"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14:paraId="0BB4600D"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3FA93885" w14:textId="77777777" w:rsidTr="006F6F83">
        <w:tc>
          <w:tcPr>
            <w:tcW w:w="567" w:type="dxa"/>
            <w:tcBorders>
              <w:top w:val="single" w:sz="4" w:space="0" w:color="auto"/>
              <w:left w:val="single" w:sz="4" w:space="0" w:color="auto"/>
              <w:bottom w:val="single" w:sz="4" w:space="0" w:color="auto"/>
              <w:right w:val="single" w:sz="4" w:space="0" w:color="auto"/>
            </w:tcBorders>
          </w:tcPr>
          <w:p w14:paraId="176D657F" w14:textId="77777777"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14:paraId="5ADB6F02"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2F3E9092"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0E3CF9A6"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54420927"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046611AF" w14:textId="77777777"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14:paraId="5AC12B5B"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0E8446D9" w14:textId="77777777" w:rsidTr="006F6F83">
        <w:tc>
          <w:tcPr>
            <w:tcW w:w="567" w:type="dxa"/>
            <w:tcBorders>
              <w:top w:val="single" w:sz="4" w:space="0" w:color="auto"/>
              <w:left w:val="single" w:sz="4" w:space="0" w:color="auto"/>
              <w:bottom w:val="single" w:sz="4" w:space="0" w:color="auto"/>
              <w:right w:val="single" w:sz="4" w:space="0" w:color="auto"/>
            </w:tcBorders>
          </w:tcPr>
          <w:p w14:paraId="59EA26D3" w14:textId="77777777"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14:paraId="06E044B2"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64B8248C"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075EFE6E"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62538731"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39765CB6" w14:textId="77777777"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14:paraId="0CCF79E7" w14:textId="77777777" w:rsidR="00C5590A" w:rsidRPr="00C5590A" w:rsidRDefault="00C5590A" w:rsidP="00C5590A">
            <w:pPr>
              <w:autoSpaceDE w:val="0"/>
              <w:autoSpaceDN w:val="0"/>
              <w:adjustRightInd w:val="0"/>
              <w:spacing w:beforeAutospacing="0"/>
              <w:rPr>
                <w:rFonts w:eastAsia="Calibri"/>
                <w:color w:val="auto"/>
              </w:rPr>
            </w:pPr>
          </w:p>
        </w:tc>
      </w:tr>
    </w:tbl>
    <w:p w14:paraId="039EA197" w14:textId="77777777" w:rsidR="00C5590A" w:rsidRPr="00C5590A" w:rsidRDefault="00C5590A" w:rsidP="00C5590A">
      <w:pPr>
        <w:autoSpaceDE w:val="0"/>
        <w:autoSpaceDN w:val="0"/>
        <w:adjustRightInd w:val="0"/>
        <w:spacing w:beforeAutospacing="0"/>
        <w:rPr>
          <w:rFonts w:eastAsia="Calibri"/>
          <w:color w:val="auto"/>
        </w:rPr>
      </w:pPr>
    </w:p>
    <w:p w14:paraId="77A9DE84" w14:textId="77777777"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14:paraId="4ACA64CA"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должность)                                                                 (подпись)                                                 (расшифровка подписи)</w:t>
      </w:r>
    </w:p>
    <w:p w14:paraId="51897685" w14:textId="77777777" w:rsidR="00C5590A" w:rsidRPr="00C5590A" w:rsidRDefault="00C5590A" w:rsidP="00C5590A">
      <w:pPr>
        <w:autoSpaceDE w:val="0"/>
        <w:autoSpaceDN w:val="0"/>
        <w:adjustRightInd w:val="0"/>
        <w:spacing w:beforeAutospacing="0"/>
        <w:jc w:val="both"/>
        <w:rPr>
          <w:rFonts w:eastAsia="Calibri"/>
          <w:color w:val="auto"/>
        </w:rPr>
      </w:pPr>
    </w:p>
    <w:p w14:paraId="21949DB1"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14:paraId="5D724CD1"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14:paraId="04F9CCA4"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14:paraId="7E2C5377"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                          «___» ________________ 20__ г.</w:t>
      </w:r>
    </w:p>
    <w:p w14:paraId="058AFCA9"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14:paraId="400B9FC2" w14:textId="77777777" w:rsidR="00C5590A" w:rsidRPr="003B7BFD" w:rsidRDefault="00C5590A" w:rsidP="00C5590A">
      <w:pPr>
        <w:autoSpaceDE w:val="0"/>
        <w:autoSpaceDN w:val="0"/>
        <w:adjustRightInd w:val="0"/>
        <w:spacing w:beforeAutospacing="0" w:line="240" w:lineRule="exact"/>
        <w:ind w:left="4678"/>
        <w:jc w:val="both"/>
        <w:rPr>
          <w:rFonts w:eastAsia="Calibri"/>
          <w:color w:val="auto"/>
          <w:lang w:eastAsia="en-US"/>
        </w:rPr>
      </w:pPr>
    </w:p>
    <w:p w14:paraId="18FCB071" w14:textId="77777777"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A74373">
        <w:t>6</w:t>
      </w:r>
    </w:p>
    <w:p w14:paraId="3109A629" w14:textId="77777777"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453E62" w:rsidRPr="005B05F1">
        <w:t>«Предварительное согласование предоставления земельного участка»</w:t>
      </w:r>
    </w:p>
    <w:p w14:paraId="5A3834D5" w14:textId="77777777" w:rsidR="00453E62" w:rsidRDefault="00453E62" w:rsidP="00453E62">
      <w:pPr>
        <w:pStyle w:val="a7"/>
        <w:spacing w:before="100" w:after="0" w:line="240" w:lineRule="auto"/>
        <w:ind w:left="4678"/>
        <w:contextualSpacing/>
      </w:pPr>
    </w:p>
    <w:p w14:paraId="394FA339" w14:textId="77777777" w:rsidR="00453E62" w:rsidRDefault="00453E62" w:rsidP="00453E62">
      <w:pPr>
        <w:pStyle w:val="a7"/>
        <w:spacing w:before="100" w:after="0" w:line="240" w:lineRule="auto"/>
        <w:ind w:left="4678"/>
        <w:contextualSpacing/>
      </w:pPr>
    </w:p>
    <w:p w14:paraId="3F35A55D" w14:textId="77777777" w:rsidR="00453E62" w:rsidRPr="005B05F1" w:rsidRDefault="00453E62" w:rsidP="00453E62">
      <w:pPr>
        <w:pStyle w:val="a7"/>
        <w:spacing w:before="100" w:after="0" w:line="240" w:lineRule="auto"/>
        <w:ind w:left="4678"/>
        <w:contextualSpacing/>
      </w:pPr>
    </w:p>
    <w:p w14:paraId="0815AA98" w14:textId="77777777" w:rsidR="00A11E71" w:rsidRPr="00A11E71" w:rsidRDefault="00A11E71" w:rsidP="00253D41">
      <w:pPr>
        <w:pStyle w:val="a7"/>
        <w:spacing w:beforeAutospacing="0" w:after="0" w:line="240" w:lineRule="auto"/>
        <w:jc w:val="center"/>
      </w:pPr>
      <w:r w:rsidRPr="00A11E71">
        <w:t>БЛОК-СХЕМА</w:t>
      </w:r>
    </w:p>
    <w:p w14:paraId="423E3979" w14:textId="77777777"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14:paraId="682FAFE5" w14:textId="77777777" w:rsidR="004A07D6" w:rsidRDefault="001E6EC2" w:rsidP="00453E62">
      <w:pPr>
        <w:pStyle w:val="a7"/>
        <w:suppressAutoHyphens/>
        <w:spacing w:beforeAutospacing="0" w:after="0" w:line="240" w:lineRule="exact"/>
        <w:jc w:val="center"/>
      </w:pPr>
      <w:r w:rsidRPr="001E6EC2">
        <w:t>«</w:t>
      </w:r>
      <w:r w:rsidR="007608DD" w:rsidRPr="007608DD">
        <w:t>Предварительное согласование предоставления земельного участка</w:t>
      </w:r>
      <w:r w:rsidRPr="001E6EC2">
        <w:t>»</w:t>
      </w:r>
    </w:p>
    <w:p w14:paraId="087BD556" w14:textId="77777777" w:rsidR="00453E62" w:rsidRPr="00A11E71" w:rsidRDefault="00453E62" w:rsidP="00453E62">
      <w:pPr>
        <w:pStyle w:val="a7"/>
        <w:suppressAutoHyphens/>
        <w:spacing w:beforeAutospacing="0" w:after="0" w:line="240" w:lineRule="exact"/>
        <w:jc w:val="center"/>
      </w:pPr>
    </w:p>
    <w:p w14:paraId="11B4025C" w14:textId="77777777" w:rsidR="00A11E71" w:rsidRDefault="00267D3D" w:rsidP="00A11E71">
      <w:pPr>
        <w:pStyle w:val="a7"/>
        <w:spacing w:beforeAutospacing="0" w:after="0" w:line="240" w:lineRule="auto"/>
        <w:jc w:val="center"/>
        <w:rPr>
          <w:sz w:val="24"/>
          <w:szCs w:val="24"/>
        </w:rPr>
      </w:pPr>
      <w:r>
        <w:rPr>
          <w:noProof/>
          <w:sz w:val="24"/>
          <w:szCs w:val="24"/>
        </w:rPr>
        <w:pict w14:anchorId="10B1F780">
          <v:rect id="_x0000_s1045" style="position:absolute;left:0;text-align:left;margin-left:68.05pt;margin-top:6.15pt;width:308.25pt;height:27pt;z-index:251658240">
            <v:textbox>
              <w:txbxContent>
                <w:p w14:paraId="084CC72D" w14:textId="77777777" w:rsidR="009D4C09" w:rsidRPr="00A11E71" w:rsidRDefault="009D4C09" w:rsidP="00A11E71">
                  <w:pPr>
                    <w:jc w:val="center"/>
                    <w:rPr>
                      <w:sz w:val="24"/>
                      <w:szCs w:val="24"/>
                    </w:rPr>
                  </w:pPr>
                  <w:r w:rsidRPr="00A11E71">
                    <w:rPr>
                      <w:sz w:val="24"/>
                      <w:szCs w:val="24"/>
                    </w:rPr>
                    <w:t>Обращение заявителя</w:t>
                  </w:r>
                </w:p>
              </w:txbxContent>
            </v:textbox>
          </v:rect>
        </w:pict>
      </w:r>
    </w:p>
    <w:p w14:paraId="41CB4D27" w14:textId="77777777" w:rsidR="00A11E71" w:rsidRDefault="00A11E71" w:rsidP="00A11E71">
      <w:pPr>
        <w:pStyle w:val="a7"/>
        <w:spacing w:beforeAutospacing="0" w:after="0" w:line="240" w:lineRule="auto"/>
        <w:jc w:val="center"/>
        <w:rPr>
          <w:sz w:val="24"/>
          <w:szCs w:val="24"/>
        </w:rPr>
      </w:pPr>
    </w:p>
    <w:p w14:paraId="2F5BA0D1" w14:textId="77777777" w:rsidR="00A11E71" w:rsidRPr="00A11E71" w:rsidRDefault="00267D3D" w:rsidP="00A11E71">
      <w:r>
        <w:rPr>
          <w:noProof/>
          <w:sz w:val="24"/>
          <w:szCs w:val="24"/>
        </w:rPr>
        <w:pict w14:anchorId="1670B1F5">
          <v:rect id="_x0000_s1047" style="position:absolute;margin-left:260.8pt;margin-top:19.65pt;width:151.5pt;height:31.5pt;z-index:251660288">
            <v:textbox>
              <w:txbxContent>
                <w:p w14:paraId="032C9A30" w14:textId="77777777" w:rsidR="009D4C09" w:rsidRPr="0016355A" w:rsidRDefault="009D4C09" w:rsidP="0016355A">
                  <w:pPr>
                    <w:jc w:val="center"/>
                    <w:rPr>
                      <w:sz w:val="24"/>
                      <w:szCs w:val="24"/>
                    </w:rPr>
                  </w:pPr>
                  <w:r w:rsidRPr="0016355A">
                    <w:rPr>
                      <w:sz w:val="24"/>
                      <w:szCs w:val="24"/>
                    </w:rPr>
                    <w:t>В МФЦ</w:t>
                  </w:r>
                </w:p>
              </w:txbxContent>
            </v:textbox>
          </v:rect>
        </w:pict>
      </w:r>
      <w:r>
        <w:rPr>
          <w:noProof/>
          <w:sz w:val="24"/>
          <w:szCs w:val="24"/>
        </w:rPr>
        <w:pict w14:anchorId="7C67D047">
          <v:rect id="_x0000_s1046" style="position:absolute;margin-left:-3.2pt;margin-top:19.65pt;width:156.75pt;height:31.5pt;z-index:251659264">
            <v:textbox>
              <w:txbxContent>
                <w:p w14:paraId="34D67941" w14:textId="77777777" w:rsidR="009D4C09" w:rsidRPr="0016355A" w:rsidRDefault="009D4C09" w:rsidP="0016355A">
                  <w:pPr>
                    <w:jc w:val="center"/>
                    <w:rPr>
                      <w:sz w:val="24"/>
                      <w:szCs w:val="24"/>
                    </w:rPr>
                  </w:pPr>
                  <w:r w:rsidRPr="0016355A">
                    <w:rPr>
                      <w:sz w:val="24"/>
                      <w:szCs w:val="24"/>
                    </w:rPr>
                    <w:t xml:space="preserve">В </w:t>
                  </w:r>
                  <w:r>
                    <w:rPr>
                      <w:sz w:val="24"/>
                      <w:szCs w:val="24"/>
                    </w:rPr>
                    <w:t>Управление</w:t>
                  </w:r>
                </w:p>
              </w:txbxContent>
            </v:textbox>
          </v:rect>
        </w:pict>
      </w:r>
    </w:p>
    <w:p w14:paraId="69354EFC" w14:textId="77777777" w:rsidR="00A11E71" w:rsidRPr="00A11E71" w:rsidRDefault="00267D3D" w:rsidP="00A11E71">
      <w:r>
        <w:rPr>
          <w:noProof/>
        </w:rPr>
        <w:pict w14:anchorId="35AE308D">
          <v:shapetype id="_x0000_t32" coordsize="21600,21600" o:spt="32" o:oned="t" path="m,l21600,21600e" filled="f">
            <v:path arrowok="t" fillok="f" o:connecttype="none"/>
            <o:lock v:ext="edit" shapetype="t"/>
          </v:shapetype>
          <v:shape id="_x0000_s1062" type="#_x0000_t32" style="position:absolute;margin-left:153.55pt;margin-top:3.1pt;width:107.25pt;height:0;flip:x;z-index:251672576" o:connectortype="straight">
            <v:stroke endarrow="block"/>
          </v:shape>
        </w:pict>
      </w:r>
      <w:r>
        <w:rPr>
          <w:noProof/>
        </w:rPr>
        <w:pict w14:anchorId="76895554">
          <v:shape id="_x0000_s1057" type="#_x0000_t32" style="position:absolute;margin-left:68.05pt;margin-top:21.05pt;width:0;height:27pt;z-index:251667456" o:connectortype="straight">
            <v:stroke endarrow="block"/>
          </v:shape>
        </w:pict>
      </w:r>
    </w:p>
    <w:p w14:paraId="3D240A50" w14:textId="77777777" w:rsidR="00A11E71" w:rsidRPr="00A11E71" w:rsidRDefault="00267D3D" w:rsidP="00A11E71">
      <w:r>
        <w:rPr>
          <w:noProof/>
        </w:rPr>
        <w:pict w14:anchorId="0D9B7BFE">
          <v:rect id="_x0000_s1051" style="position:absolute;margin-left:250.3pt;margin-top:2.7pt;width:159.75pt;height:78.95pt;z-index:251663360">
            <v:textbox>
              <w:txbxContent>
                <w:p w14:paraId="67742FF1" w14:textId="77777777" w:rsidR="009D4C09" w:rsidRPr="0016355A" w:rsidRDefault="009D4C09" w:rsidP="0016355A">
                  <w:pPr>
                    <w:rPr>
                      <w:sz w:val="24"/>
                      <w:szCs w:val="24"/>
                    </w:rPr>
                  </w:pPr>
                  <w:r>
                    <w:rPr>
                      <w:sz w:val="24"/>
                      <w:szCs w:val="24"/>
                    </w:rPr>
                    <w:t>Возврат документов или н</w:t>
                  </w:r>
                  <w:r w:rsidRPr="0016355A">
                    <w:rPr>
                      <w:sz w:val="24"/>
                      <w:szCs w:val="24"/>
                    </w:rPr>
                    <w:t xml:space="preserve">аправление </w:t>
                  </w:r>
                  <w:r>
                    <w:rPr>
                      <w:sz w:val="24"/>
                      <w:szCs w:val="24"/>
                    </w:rPr>
                    <w:t>решения</w:t>
                  </w:r>
                  <w:r w:rsidRPr="0016355A">
                    <w:rPr>
                      <w:sz w:val="24"/>
                      <w:szCs w:val="24"/>
                    </w:rPr>
                    <w:t xml:space="preserve"> об отказе в </w:t>
                  </w:r>
                  <w:r>
                    <w:rPr>
                      <w:sz w:val="24"/>
                      <w:szCs w:val="24"/>
                    </w:rPr>
                    <w:t>предварительном согласовании земельного участка</w:t>
                  </w:r>
                </w:p>
              </w:txbxContent>
            </v:textbox>
          </v:rect>
        </w:pict>
      </w:r>
      <w:r>
        <w:rPr>
          <w:noProof/>
          <w:sz w:val="24"/>
          <w:szCs w:val="24"/>
        </w:rPr>
        <w:pict w14:anchorId="20F07825">
          <v:rect id="_x0000_s1048" style="position:absolute;margin-left:-3.2pt;margin-top:17.95pt;width:156.75pt;height:46.5pt;z-index:251661312">
            <v:textbox>
              <w:txbxContent>
                <w:p w14:paraId="530849AA" w14:textId="77777777" w:rsidR="009D4C09" w:rsidRPr="0016355A" w:rsidRDefault="009D4C09"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p>
    <w:p w14:paraId="2AAC8711" w14:textId="77777777" w:rsidR="00A11E71" w:rsidRPr="00A11E71" w:rsidRDefault="00267D3D" w:rsidP="00A11E71">
      <w:r>
        <w:rPr>
          <w:noProof/>
        </w:rPr>
        <w:pict w14:anchorId="443DF81C">
          <v:shape id="_x0000_s1065" type="#_x0000_t32" style="position:absolute;margin-left:153.55pt;margin-top:9.35pt;width:96.75pt;height:0;z-index:251674624" o:connectortype="straight">
            <v:stroke endarrow="block"/>
          </v:shape>
        </w:pict>
      </w:r>
    </w:p>
    <w:p w14:paraId="37C64F26" w14:textId="77777777" w:rsidR="00A11E71" w:rsidRPr="00A11E71" w:rsidRDefault="00267D3D" w:rsidP="00A11E71">
      <w:r>
        <w:rPr>
          <w:noProof/>
        </w:rPr>
        <w:pict w14:anchorId="18642DC1">
          <v:shape id="_x0000_s1059" type="#_x0000_t32" style="position:absolute;margin-left:62.75pt;margin-top:4.25pt;width:.05pt;height:31.5pt;z-index:251669504" o:connectortype="straight">
            <v:stroke endarrow="block"/>
          </v:shape>
        </w:pict>
      </w:r>
    </w:p>
    <w:p w14:paraId="4DD73294" w14:textId="77777777" w:rsidR="00A11E71" w:rsidRPr="00A11E71" w:rsidRDefault="00267D3D" w:rsidP="00A11E71">
      <w:r>
        <w:rPr>
          <w:noProof/>
        </w:rPr>
        <w:pict w14:anchorId="563C07F3">
          <v:rect id="_x0000_s1052" style="position:absolute;margin-left:-13.7pt;margin-top:5.65pt;width:262.5pt;height:88.55pt;z-index:251664384">
            <v:textbox style="mso-next-textbox:#_x0000_s1052">
              <w:txbxContent>
                <w:p w14:paraId="6D35C95B" w14:textId="77777777" w:rsidR="009D4C09" w:rsidRPr="0016355A" w:rsidRDefault="009D4C09" w:rsidP="00A459F8">
                  <w:pPr>
                    <w:jc w:val="center"/>
                    <w:rPr>
                      <w:sz w:val="24"/>
                      <w:szCs w:val="24"/>
                    </w:rPr>
                  </w:pPr>
                  <w:r w:rsidRPr="00A459F8">
                    <w:rPr>
                      <w:sz w:val="24"/>
                      <w:szCs w:val="24"/>
                    </w:rPr>
                    <w:t>Опубликование извещения о предоставлении земельного участка или подготовка решения об отказе в предварительном согласовании предоставления земельного участка (в срок, не превышающий 30 дней с даты поступления заявления)</w:t>
                  </w:r>
                </w:p>
              </w:txbxContent>
            </v:textbox>
          </v:rect>
        </w:pict>
      </w:r>
      <w:r>
        <w:rPr>
          <w:noProof/>
        </w:rPr>
        <w:pict w14:anchorId="5809D004">
          <v:rect id="_x0000_s1067" style="position:absolute;margin-left:305.8pt;margin-top:5.65pt;width:150.75pt;height:117pt;z-index:251676672">
            <v:textbox>
              <w:txbxContent>
                <w:p w14:paraId="53C3E204" w14:textId="77777777" w:rsidR="009D4C09" w:rsidRDefault="009D4C09" w:rsidP="00BC3AF6">
                  <w:r w:rsidRPr="00BC3AF6">
                    <w:rPr>
                      <w:sz w:val="24"/>
                      <w:szCs w:val="24"/>
                    </w:rPr>
                    <w:t>отказ в предварительном согласовании предоставления земельного участка (в недельный срок после</w:t>
                  </w:r>
                  <w:r>
                    <w:t xml:space="preserve"> </w:t>
                  </w:r>
                  <w:r w:rsidRPr="00BC3AF6">
                    <w:rPr>
                      <w:sz w:val="24"/>
                      <w:szCs w:val="24"/>
                    </w:rPr>
                    <w:t>поступления заявлени</w:t>
                  </w:r>
                  <w:r>
                    <w:rPr>
                      <w:sz w:val="24"/>
                      <w:szCs w:val="24"/>
                    </w:rPr>
                    <w:t>я</w:t>
                  </w:r>
                  <w:r w:rsidRPr="00BC3AF6">
                    <w:rPr>
                      <w:sz w:val="24"/>
                      <w:szCs w:val="24"/>
                    </w:rPr>
                    <w:t xml:space="preserve"> о намерении участвовать в аукционе</w:t>
                  </w:r>
                  <w:r>
                    <w:rPr>
                      <w:sz w:val="24"/>
                      <w:szCs w:val="24"/>
                    </w:rPr>
                    <w:t>)</w:t>
                  </w:r>
                </w:p>
              </w:txbxContent>
            </v:textbox>
          </v:rect>
        </w:pict>
      </w:r>
    </w:p>
    <w:p w14:paraId="53BC466F" w14:textId="77777777" w:rsidR="00A11E71" w:rsidRPr="00A11E71" w:rsidRDefault="00267D3D" w:rsidP="00A11E71">
      <w:r>
        <w:rPr>
          <w:noProof/>
        </w:rPr>
        <w:pict w14:anchorId="0B7E0206">
          <v:shape id="_x0000_s1066" type="#_x0000_t32" style="position:absolute;margin-left:250.3pt;margin-top:13.85pt;width:55.5pt;height:0;z-index:251675648" o:connectortype="straight">
            <v:stroke endarrow="block"/>
          </v:shape>
        </w:pict>
      </w:r>
    </w:p>
    <w:p w14:paraId="78E6F506" w14:textId="77777777" w:rsidR="00A11E71" w:rsidRPr="00A11E71" w:rsidRDefault="00A11E71" w:rsidP="00A11E71"/>
    <w:p w14:paraId="4F52EC2D" w14:textId="77777777" w:rsidR="00A11E71" w:rsidRPr="00A11E71" w:rsidRDefault="00267D3D" w:rsidP="00A11E71">
      <w:pPr>
        <w:tabs>
          <w:tab w:val="left" w:pos="1485"/>
        </w:tabs>
      </w:pPr>
      <w:r>
        <w:rPr>
          <w:noProof/>
        </w:rPr>
        <w:pict w14:anchorId="7C20481D">
          <v:rect id="_x0000_s1068" style="position:absolute;margin-left:-13.7pt;margin-top:27.8pt;width:178.5pt;height:1in;z-index:251677696">
            <v:textbox>
              <w:txbxContent>
                <w:p w14:paraId="714B4A0A" w14:textId="77777777" w:rsidR="009D4C09" w:rsidRPr="00BC3AF6" w:rsidRDefault="009D4C09">
                  <w:pPr>
                    <w:rPr>
                      <w:sz w:val="24"/>
                      <w:szCs w:val="24"/>
                    </w:rPr>
                  </w:pPr>
                  <w:r w:rsidRPr="00BC3AF6">
                    <w:rPr>
                      <w:sz w:val="24"/>
                      <w:szCs w:val="24"/>
                    </w:rPr>
                    <w:t xml:space="preserve">Подготовка и согласование проекта постановления </w:t>
                  </w:r>
                  <w:r>
                    <w:rPr>
                      <w:sz w:val="24"/>
                      <w:szCs w:val="24"/>
                    </w:rPr>
                    <w:t xml:space="preserve"> о </w:t>
                  </w:r>
                  <w:r w:rsidRPr="00BC3AF6">
                    <w:rPr>
                      <w:sz w:val="24"/>
                      <w:szCs w:val="24"/>
                    </w:rPr>
                    <w:t>предварительном согласовании земельного</w:t>
                  </w:r>
                  <w:r>
                    <w:rPr>
                      <w:sz w:val="24"/>
                      <w:szCs w:val="24"/>
                    </w:rPr>
                    <w:t xml:space="preserve"> участка</w:t>
                  </w:r>
                </w:p>
              </w:txbxContent>
            </v:textbox>
          </v:rect>
        </w:pict>
      </w:r>
      <w:r>
        <w:rPr>
          <w:noProof/>
        </w:rPr>
        <w:pict w14:anchorId="7D7B799E">
          <v:shape id="_x0000_s1069" type="#_x0000_t32" style="position:absolute;margin-left:62.05pt;margin-top:4.55pt;width:0;height:23.25pt;z-index:251678720" o:connectortype="straight">
            <v:stroke endarrow="block"/>
          </v:shape>
        </w:pict>
      </w:r>
    </w:p>
    <w:p w14:paraId="3B3B6412" w14:textId="77777777" w:rsidR="00A11E71" w:rsidRPr="00A11E71" w:rsidRDefault="00A11E71" w:rsidP="00A11E71"/>
    <w:p w14:paraId="707AEBB1" w14:textId="77777777" w:rsidR="00A11E71" w:rsidRPr="00A11E71" w:rsidRDefault="00267D3D" w:rsidP="00A11E71">
      <w:r>
        <w:rPr>
          <w:noProof/>
        </w:rPr>
        <w:pict w14:anchorId="04F5909F">
          <v:shape id="_x0000_s1060" type="#_x0000_t32" style="position:absolute;margin-left:68pt;margin-top:17.15pt;width:0;height:52.5pt;z-index:251670528" o:connectortype="straight">
            <v:stroke endarrow="block"/>
          </v:shape>
        </w:pict>
      </w:r>
    </w:p>
    <w:p w14:paraId="36B0C762" w14:textId="77777777" w:rsidR="00A11E71" w:rsidRPr="00A11E71" w:rsidRDefault="00A11E71" w:rsidP="00A11E71"/>
    <w:p w14:paraId="36DDCB9A" w14:textId="77777777" w:rsidR="00A11E71" w:rsidRPr="00A11E71" w:rsidRDefault="00267D3D" w:rsidP="00A11E71">
      <w:r>
        <w:rPr>
          <w:noProof/>
        </w:rPr>
        <w:pict w14:anchorId="5BB9DEBB">
          <v:rect id="_x0000_s1054" style="position:absolute;margin-left:-13.7pt;margin-top:9.5pt;width:186.75pt;height:38pt;z-index:251665408">
            <v:textbox>
              <w:txbxContent>
                <w:p w14:paraId="5709F4E7" w14:textId="77777777" w:rsidR="009D4C09" w:rsidRPr="0016355A" w:rsidRDefault="009D4C09" w:rsidP="0016355A">
                  <w:pPr>
                    <w:jc w:val="center"/>
                    <w:rPr>
                      <w:sz w:val="24"/>
                      <w:szCs w:val="24"/>
                    </w:rPr>
                  </w:pPr>
                  <w:r w:rsidRPr="0016355A">
                    <w:rPr>
                      <w:sz w:val="24"/>
                      <w:szCs w:val="24"/>
                    </w:rPr>
                    <w:t xml:space="preserve">Подписание </w:t>
                  </w:r>
                  <w:r>
                    <w:rPr>
                      <w:sz w:val="24"/>
                      <w:szCs w:val="24"/>
                    </w:rPr>
                    <w:t xml:space="preserve"> и регистрация </w:t>
                  </w:r>
                  <w:r w:rsidRPr="0016355A">
                    <w:rPr>
                      <w:sz w:val="24"/>
                      <w:szCs w:val="24"/>
                    </w:rPr>
                    <w:t>постановления</w:t>
                  </w:r>
                </w:p>
              </w:txbxContent>
            </v:textbox>
          </v:rect>
        </w:pict>
      </w:r>
    </w:p>
    <w:p w14:paraId="75D893FB" w14:textId="77777777" w:rsidR="00A11E71" w:rsidRPr="00A11E71" w:rsidRDefault="00267D3D" w:rsidP="0016355A">
      <w:pPr>
        <w:jc w:val="center"/>
      </w:pPr>
      <w:r>
        <w:rPr>
          <w:noProof/>
        </w:rPr>
        <w:pict w14:anchorId="04A283E7">
          <v:shape id="_x0000_s1061" type="#_x0000_t32" style="position:absolute;left:0;text-align:left;margin-left:68.05pt;margin-top:17.4pt;width:0;height:27.3pt;z-index:251671552" o:connectortype="straight">
            <v:stroke endarrow="block"/>
          </v:shape>
        </w:pict>
      </w:r>
      <w:r>
        <w:rPr>
          <w:noProof/>
        </w:rPr>
        <w:pict w14:anchorId="69AAF1D5">
          <v:rect id="_x0000_s1055" style="position:absolute;left:0;text-align:left;margin-left:-13.7pt;margin-top:44.7pt;width:192.75pt;height:66.55pt;z-index:251666432">
            <v:textbox>
              <w:txbxContent>
                <w:p w14:paraId="457F16B2" w14:textId="77777777" w:rsidR="009D4C09" w:rsidRPr="0016355A" w:rsidRDefault="009D4C09" w:rsidP="00BC3AF6">
                  <w:pPr>
                    <w:rPr>
                      <w:sz w:val="24"/>
                      <w:szCs w:val="24"/>
                    </w:rPr>
                  </w:pPr>
                  <w:r w:rsidRPr="0016355A">
                    <w:rPr>
                      <w:sz w:val="24"/>
                      <w:szCs w:val="24"/>
                    </w:rPr>
                    <w:t xml:space="preserve">Выдача заявителю постановления </w:t>
                  </w:r>
                  <w:r w:rsidRPr="00BC3AF6">
                    <w:rPr>
                      <w:sz w:val="24"/>
                      <w:szCs w:val="24"/>
                    </w:rPr>
                    <w:t xml:space="preserve">о </w:t>
                  </w:r>
                  <w:r>
                    <w:rPr>
                      <w:sz w:val="24"/>
                      <w:szCs w:val="24"/>
                    </w:rPr>
                    <w:t>п</w:t>
                  </w:r>
                  <w:r w:rsidRPr="00BC3AF6">
                    <w:rPr>
                      <w:sz w:val="24"/>
                      <w:szCs w:val="24"/>
                    </w:rPr>
                    <w:t>редварительном согласовании земельного участка</w:t>
                  </w:r>
                </w:p>
              </w:txbxContent>
            </v:textbox>
          </v:rect>
        </w:pict>
      </w:r>
    </w:p>
    <w:sectPr w:rsidR="00A11E71" w:rsidRPr="00A11E71" w:rsidSect="00CA05B8">
      <w:headerReference w:type="default" r:id="rId10"/>
      <w:footerReference w:type="default" r:id="rId11"/>
      <w:pgSz w:w="11906" w:h="16838"/>
      <w:pgMar w:top="1134" w:right="850" w:bottom="851" w:left="1701" w:header="709" w:footer="709"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EBB62" w14:textId="77777777" w:rsidR="009D4C09" w:rsidRDefault="009D4C09" w:rsidP="00C41E29">
      <w:r>
        <w:separator/>
      </w:r>
    </w:p>
  </w:endnote>
  <w:endnote w:type="continuationSeparator" w:id="0">
    <w:p w14:paraId="1A5258DB" w14:textId="77777777" w:rsidR="009D4C09" w:rsidRDefault="009D4C09"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9BA8" w14:textId="77777777" w:rsidR="009D4C09" w:rsidRDefault="009D4C09" w:rsidP="00F41652">
    <w:pPr>
      <w:pStyle w:val="af3"/>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4B4FC" w14:textId="77777777" w:rsidR="009D4C09" w:rsidRDefault="009D4C09" w:rsidP="00C41E29">
      <w:r>
        <w:separator/>
      </w:r>
    </w:p>
  </w:footnote>
  <w:footnote w:type="continuationSeparator" w:id="0">
    <w:p w14:paraId="5200C129" w14:textId="77777777" w:rsidR="009D4C09" w:rsidRDefault="009D4C09"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06488"/>
      <w:docPartObj>
        <w:docPartGallery w:val="Page Numbers (Top of Page)"/>
        <w:docPartUnique/>
      </w:docPartObj>
    </w:sdtPr>
    <w:sdtEndPr/>
    <w:sdtContent>
      <w:p w14:paraId="597339C3" w14:textId="070BD459" w:rsidR="009D4C09" w:rsidRDefault="009D4C09">
        <w:pPr>
          <w:pStyle w:val="af1"/>
          <w:jc w:val="center"/>
        </w:pPr>
        <w:r>
          <w:fldChar w:fldCharType="begin"/>
        </w:r>
        <w:r>
          <w:instrText>PAGE   \* MERGEFORMAT</w:instrText>
        </w:r>
        <w:r>
          <w:fldChar w:fldCharType="separate"/>
        </w:r>
        <w:r w:rsidR="00267D3D">
          <w:rPr>
            <w:noProof/>
          </w:rPr>
          <w:t>61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5">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3B14AC"/>
    <w:multiLevelType w:val="multilevel"/>
    <w:tmpl w:val="7C76252E"/>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0"/>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0A54"/>
    <w:rsid w:val="000638A2"/>
    <w:rsid w:val="00075938"/>
    <w:rsid w:val="000B0FA7"/>
    <w:rsid w:val="000B7727"/>
    <w:rsid w:val="000C3366"/>
    <w:rsid w:val="000E0345"/>
    <w:rsid w:val="000E6A28"/>
    <w:rsid w:val="00112854"/>
    <w:rsid w:val="00112E83"/>
    <w:rsid w:val="00145774"/>
    <w:rsid w:val="00147081"/>
    <w:rsid w:val="00157DDA"/>
    <w:rsid w:val="00160F30"/>
    <w:rsid w:val="0016355A"/>
    <w:rsid w:val="00163C32"/>
    <w:rsid w:val="001640C0"/>
    <w:rsid w:val="0016449C"/>
    <w:rsid w:val="001646D3"/>
    <w:rsid w:val="00166B96"/>
    <w:rsid w:val="001861FF"/>
    <w:rsid w:val="00186A75"/>
    <w:rsid w:val="001944F3"/>
    <w:rsid w:val="001A429B"/>
    <w:rsid w:val="001B173E"/>
    <w:rsid w:val="001B63AC"/>
    <w:rsid w:val="001C0452"/>
    <w:rsid w:val="001D2CC0"/>
    <w:rsid w:val="001E0E15"/>
    <w:rsid w:val="001E6EC2"/>
    <w:rsid w:val="00206918"/>
    <w:rsid w:val="0021092C"/>
    <w:rsid w:val="002339B5"/>
    <w:rsid w:val="00241833"/>
    <w:rsid w:val="00244FF6"/>
    <w:rsid w:val="0025345F"/>
    <w:rsid w:val="00253D41"/>
    <w:rsid w:val="00255A1D"/>
    <w:rsid w:val="00256678"/>
    <w:rsid w:val="00267318"/>
    <w:rsid w:val="00267D3D"/>
    <w:rsid w:val="00270B0F"/>
    <w:rsid w:val="0027128D"/>
    <w:rsid w:val="00281C6B"/>
    <w:rsid w:val="00291EDB"/>
    <w:rsid w:val="002A5DA1"/>
    <w:rsid w:val="002A6630"/>
    <w:rsid w:val="002A7C18"/>
    <w:rsid w:val="002B1911"/>
    <w:rsid w:val="002C3600"/>
    <w:rsid w:val="002C4D49"/>
    <w:rsid w:val="002D13BC"/>
    <w:rsid w:val="002D63FE"/>
    <w:rsid w:val="002E14AA"/>
    <w:rsid w:val="002E199D"/>
    <w:rsid w:val="002E4E50"/>
    <w:rsid w:val="002E59F7"/>
    <w:rsid w:val="002F387C"/>
    <w:rsid w:val="00323BA9"/>
    <w:rsid w:val="00326E76"/>
    <w:rsid w:val="00344EE0"/>
    <w:rsid w:val="00353BBA"/>
    <w:rsid w:val="003666A0"/>
    <w:rsid w:val="00377707"/>
    <w:rsid w:val="003847BF"/>
    <w:rsid w:val="00394086"/>
    <w:rsid w:val="003A079A"/>
    <w:rsid w:val="003B7BFD"/>
    <w:rsid w:val="003D1444"/>
    <w:rsid w:val="003D5FFA"/>
    <w:rsid w:val="00407752"/>
    <w:rsid w:val="0041040A"/>
    <w:rsid w:val="00441518"/>
    <w:rsid w:val="0044343D"/>
    <w:rsid w:val="0044386E"/>
    <w:rsid w:val="00446A68"/>
    <w:rsid w:val="00453E62"/>
    <w:rsid w:val="00454E8A"/>
    <w:rsid w:val="00476B5D"/>
    <w:rsid w:val="00480A84"/>
    <w:rsid w:val="00483E6A"/>
    <w:rsid w:val="00490F33"/>
    <w:rsid w:val="004A07D6"/>
    <w:rsid w:val="004A34BA"/>
    <w:rsid w:val="004B2499"/>
    <w:rsid w:val="004D3983"/>
    <w:rsid w:val="004D7B66"/>
    <w:rsid w:val="004E6275"/>
    <w:rsid w:val="004E6CB6"/>
    <w:rsid w:val="004F63D5"/>
    <w:rsid w:val="00502454"/>
    <w:rsid w:val="005049DF"/>
    <w:rsid w:val="00504FC0"/>
    <w:rsid w:val="00510DF4"/>
    <w:rsid w:val="00526326"/>
    <w:rsid w:val="00541A44"/>
    <w:rsid w:val="00545AA5"/>
    <w:rsid w:val="00551A5A"/>
    <w:rsid w:val="005564B5"/>
    <w:rsid w:val="00567181"/>
    <w:rsid w:val="00567337"/>
    <w:rsid w:val="005736CC"/>
    <w:rsid w:val="00582D9A"/>
    <w:rsid w:val="00587867"/>
    <w:rsid w:val="0059673D"/>
    <w:rsid w:val="005B05F1"/>
    <w:rsid w:val="005E5EAF"/>
    <w:rsid w:val="005E630B"/>
    <w:rsid w:val="005F0863"/>
    <w:rsid w:val="006033AC"/>
    <w:rsid w:val="0060660C"/>
    <w:rsid w:val="00613ECF"/>
    <w:rsid w:val="006230C5"/>
    <w:rsid w:val="00636BA2"/>
    <w:rsid w:val="00647E8A"/>
    <w:rsid w:val="00651EB5"/>
    <w:rsid w:val="00653858"/>
    <w:rsid w:val="00654ECF"/>
    <w:rsid w:val="006640D9"/>
    <w:rsid w:val="00681797"/>
    <w:rsid w:val="006848A1"/>
    <w:rsid w:val="00693E8F"/>
    <w:rsid w:val="00695511"/>
    <w:rsid w:val="006B0A0C"/>
    <w:rsid w:val="006C249E"/>
    <w:rsid w:val="006D0B9E"/>
    <w:rsid w:val="006E29B2"/>
    <w:rsid w:val="006E35AA"/>
    <w:rsid w:val="006F6F83"/>
    <w:rsid w:val="007027CC"/>
    <w:rsid w:val="007125DC"/>
    <w:rsid w:val="00733905"/>
    <w:rsid w:val="00735652"/>
    <w:rsid w:val="00736325"/>
    <w:rsid w:val="00752794"/>
    <w:rsid w:val="007574C2"/>
    <w:rsid w:val="007601CD"/>
    <w:rsid w:val="007608DD"/>
    <w:rsid w:val="00762307"/>
    <w:rsid w:val="007768DC"/>
    <w:rsid w:val="00783F8B"/>
    <w:rsid w:val="00787D96"/>
    <w:rsid w:val="007A721B"/>
    <w:rsid w:val="007B0278"/>
    <w:rsid w:val="007B7419"/>
    <w:rsid w:val="007D5E27"/>
    <w:rsid w:val="007E399D"/>
    <w:rsid w:val="007F1BC3"/>
    <w:rsid w:val="007F7687"/>
    <w:rsid w:val="00801C0F"/>
    <w:rsid w:val="00850086"/>
    <w:rsid w:val="00853FB3"/>
    <w:rsid w:val="0086461D"/>
    <w:rsid w:val="008778F2"/>
    <w:rsid w:val="00880646"/>
    <w:rsid w:val="00882F12"/>
    <w:rsid w:val="00883E9B"/>
    <w:rsid w:val="00883F22"/>
    <w:rsid w:val="00884734"/>
    <w:rsid w:val="00885CC3"/>
    <w:rsid w:val="00896555"/>
    <w:rsid w:val="0089704F"/>
    <w:rsid w:val="008A39DC"/>
    <w:rsid w:val="008A4563"/>
    <w:rsid w:val="008C4AFC"/>
    <w:rsid w:val="008D3755"/>
    <w:rsid w:val="008D6A2B"/>
    <w:rsid w:val="008D6D77"/>
    <w:rsid w:val="008E1D58"/>
    <w:rsid w:val="008E79A4"/>
    <w:rsid w:val="008F3CA4"/>
    <w:rsid w:val="00925C21"/>
    <w:rsid w:val="00926AD7"/>
    <w:rsid w:val="009356E2"/>
    <w:rsid w:val="009600C8"/>
    <w:rsid w:val="00982717"/>
    <w:rsid w:val="00987E3B"/>
    <w:rsid w:val="00993ECC"/>
    <w:rsid w:val="009943FE"/>
    <w:rsid w:val="009A0DB6"/>
    <w:rsid w:val="009A6E38"/>
    <w:rsid w:val="009B4383"/>
    <w:rsid w:val="009C38AB"/>
    <w:rsid w:val="009D08E6"/>
    <w:rsid w:val="009D4C09"/>
    <w:rsid w:val="009E48E8"/>
    <w:rsid w:val="00A11E71"/>
    <w:rsid w:val="00A26E0F"/>
    <w:rsid w:val="00A42F58"/>
    <w:rsid w:val="00A459F8"/>
    <w:rsid w:val="00A53EDC"/>
    <w:rsid w:val="00A7228D"/>
    <w:rsid w:val="00A72B78"/>
    <w:rsid w:val="00A74373"/>
    <w:rsid w:val="00A80E9E"/>
    <w:rsid w:val="00A810CA"/>
    <w:rsid w:val="00AA1DFD"/>
    <w:rsid w:val="00AA4121"/>
    <w:rsid w:val="00AC046F"/>
    <w:rsid w:val="00AC525E"/>
    <w:rsid w:val="00AD0DA2"/>
    <w:rsid w:val="00AD3A0A"/>
    <w:rsid w:val="00AD5890"/>
    <w:rsid w:val="00AE0EFA"/>
    <w:rsid w:val="00B00AC6"/>
    <w:rsid w:val="00B07D08"/>
    <w:rsid w:val="00B14E34"/>
    <w:rsid w:val="00B20212"/>
    <w:rsid w:val="00B24865"/>
    <w:rsid w:val="00B2503D"/>
    <w:rsid w:val="00B4281F"/>
    <w:rsid w:val="00B5107D"/>
    <w:rsid w:val="00B539B5"/>
    <w:rsid w:val="00B6281E"/>
    <w:rsid w:val="00B752AA"/>
    <w:rsid w:val="00B87714"/>
    <w:rsid w:val="00BA715B"/>
    <w:rsid w:val="00BC3AF6"/>
    <w:rsid w:val="00BC7369"/>
    <w:rsid w:val="00BD0E34"/>
    <w:rsid w:val="00BE0759"/>
    <w:rsid w:val="00BE2E7F"/>
    <w:rsid w:val="00BF770E"/>
    <w:rsid w:val="00C23E6F"/>
    <w:rsid w:val="00C27218"/>
    <w:rsid w:val="00C30034"/>
    <w:rsid w:val="00C313A8"/>
    <w:rsid w:val="00C41E29"/>
    <w:rsid w:val="00C5590A"/>
    <w:rsid w:val="00C569A8"/>
    <w:rsid w:val="00C56BB3"/>
    <w:rsid w:val="00C605B9"/>
    <w:rsid w:val="00C646B2"/>
    <w:rsid w:val="00C70950"/>
    <w:rsid w:val="00C72841"/>
    <w:rsid w:val="00C72E20"/>
    <w:rsid w:val="00C867AF"/>
    <w:rsid w:val="00CA05B8"/>
    <w:rsid w:val="00CC3864"/>
    <w:rsid w:val="00CC6BDA"/>
    <w:rsid w:val="00CD446B"/>
    <w:rsid w:val="00CE5627"/>
    <w:rsid w:val="00CF2E9C"/>
    <w:rsid w:val="00CF4168"/>
    <w:rsid w:val="00CF43FF"/>
    <w:rsid w:val="00D230BB"/>
    <w:rsid w:val="00D23D24"/>
    <w:rsid w:val="00D266DA"/>
    <w:rsid w:val="00D32AF5"/>
    <w:rsid w:val="00D36A3F"/>
    <w:rsid w:val="00D455B3"/>
    <w:rsid w:val="00D478A0"/>
    <w:rsid w:val="00D6116B"/>
    <w:rsid w:val="00D640D0"/>
    <w:rsid w:val="00D77144"/>
    <w:rsid w:val="00D918BE"/>
    <w:rsid w:val="00DA7C92"/>
    <w:rsid w:val="00DB4FE6"/>
    <w:rsid w:val="00DC300C"/>
    <w:rsid w:val="00DD3B85"/>
    <w:rsid w:val="00DD5E12"/>
    <w:rsid w:val="00DE1F5A"/>
    <w:rsid w:val="00DE4B5C"/>
    <w:rsid w:val="00E032C2"/>
    <w:rsid w:val="00E0558E"/>
    <w:rsid w:val="00E41A74"/>
    <w:rsid w:val="00E46F95"/>
    <w:rsid w:val="00EB1ADA"/>
    <w:rsid w:val="00EB4230"/>
    <w:rsid w:val="00EB47C4"/>
    <w:rsid w:val="00EB6105"/>
    <w:rsid w:val="00EC41C4"/>
    <w:rsid w:val="00ED53D6"/>
    <w:rsid w:val="00ED5D3F"/>
    <w:rsid w:val="00EE55B5"/>
    <w:rsid w:val="00EE7835"/>
    <w:rsid w:val="00F00CFF"/>
    <w:rsid w:val="00F02084"/>
    <w:rsid w:val="00F16F46"/>
    <w:rsid w:val="00F41652"/>
    <w:rsid w:val="00F4277B"/>
    <w:rsid w:val="00F56E62"/>
    <w:rsid w:val="00F62E7E"/>
    <w:rsid w:val="00F81570"/>
    <w:rsid w:val="00F96E82"/>
    <w:rsid w:val="00FA53D8"/>
    <w:rsid w:val="00FD18F0"/>
    <w:rsid w:val="00FD1B64"/>
    <w:rsid w:val="00FD3044"/>
    <w:rsid w:val="00FD4D6F"/>
    <w:rsid w:val="00FD66B9"/>
    <w:rsid w:val="00FE3AD0"/>
    <w:rsid w:val="00FE3DCF"/>
    <w:rsid w:val="00FE4E6F"/>
    <w:rsid w:val="00FE5512"/>
    <w:rsid w:val="00FF35F3"/>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9" type="connector" idref="#_x0000_s1060"/>
        <o:r id="V:Rule10" type="connector" idref="#_x0000_s1059"/>
        <o:r id="V:Rule11" type="connector" idref="#_x0000_s1061"/>
        <o:r id="V:Rule12" type="connector" idref="#_x0000_s1057"/>
        <o:r id="V:Rule13" type="connector" idref="#_x0000_s1062"/>
        <o:r id="V:Rule14" type="connector" idref="#_x0000_s1065"/>
        <o:r id="V:Rule15" type="connector" idref="#_x0000_s1066"/>
        <o:r id="V:Rule16" type="connector" idref="#_x0000_s1069"/>
      </o:rules>
    </o:shapelayout>
  </w:shapeDefaults>
  <w:decimalSymbol w:val=","/>
  <w:listSeparator w:val=";"/>
  <w14:docId w14:val="6565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F8ED764DFBD40A2F55768A4B260E314276B8BFE24D8858F58957B018D990AA7729FEAAFAA82E4EA81F264B93253FBD3E4E668ERA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86E8-A4D3-42A6-B80C-4857E1F1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70</Pages>
  <Words>24168</Words>
  <Characters>137761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180</cp:revision>
  <cp:lastPrinted>2021-03-12T05:51:00Z</cp:lastPrinted>
  <dcterms:created xsi:type="dcterms:W3CDTF">2018-10-08T10:55:00Z</dcterms:created>
  <dcterms:modified xsi:type="dcterms:W3CDTF">2021-03-27T16:44:00Z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