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0B3" w:rsidRPr="00D249AD" w:rsidRDefault="00B330B3" w:rsidP="00D249AD">
      <w:pPr>
        <w:pStyle w:val="BodyText21"/>
        <w:ind w:firstLine="708"/>
        <w:rPr>
          <w:rFonts w:cs="Times New Roman"/>
          <w:color w:val="000000"/>
          <w:szCs w:val="28"/>
        </w:rPr>
      </w:pPr>
      <w:r w:rsidRPr="00D249AD">
        <w:rPr>
          <w:rFonts w:cs="Times New Roman"/>
          <w:color w:val="000000"/>
          <w:szCs w:val="28"/>
        </w:rPr>
        <w:t>Информация</w:t>
      </w:r>
    </w:p>
    <w:p w:rsidR="00AB5FCF" w:rsidRPr="00D249AD" w:rsidRDefault="00AB5FCF" w:rsidP="00D249AD">
      <w:pPr>
        <w:pStyle w:val="BodyText21"/>
        <w:ind w:firstLine="708"/>
        <w:rPr>
          <w:rFonts w:cs="Times New Roman"/>
          <w:color w:val="000000"/>
          <w:szCs w:val="28"/>
        </w:rPr>
      </w:pPr>
    </w:p>
    <w:p w:rsidR="0027037C" w:rsidRPr="0027037C" w:rsidRDefault="00B330B3" w:rsidP="00D249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9AD"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="004E4898" w:rsidRPr="00D249AD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результатах </w:t>
      </w:r>
      <w:proofErr w:type="gramStart"/>
      <w:r w:rsidR="004E4898" w:rsidRPr="00D249AD">
        <w:rPr>
          <w:rFonts w:ascii="Times New Roman" w:hAnsi="Times New Roman" w:cs="Times New Roman"/>
          <w:color w:val="000000"/>
          <w:sz w:val="28"/>
          <w:szCs w:val="28"/>
        </w:rPr>
        <w:t>проведения общественного обсуждения проекта</w:t>
      </w:r>
      <w:r w:rsidR="00C639A1" w:rsidRPr="00917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037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7037C" w:rsidRPr="0027037C">
        <w:rPr>
          <w:rFonts w:ascii="Times New Roman" w:hAnsi="Times New Roman" w:cs="Times New Roman"/>
          <w:bCs/>
          <w:sz w:val="28"/>
          <w:szCs w:val="28"/>
        </w:rPr>
        <w:t>рограммы профилактики рисков причинения</w:t>
      </w:r>
      <w:proofErr w:type="gramEnd"/>
      <w:r w:rsidR="0027037C" w:rsidRPr="0027037C">
        <w:rPr>
          <w:rFonts w:ascii="Times New Roman" w:hAnsi="Times New Roman" w:cs="Times New Roman"/>
          <w:bCs/>
          <w:sz w:val="28"/>
          <w:szCs w:val="28"/>
        </w:rPr>
        <w:t xml:space="preserve"> вреда (ущерба) охраняемым законом ценностям на 2022 год в сфере муниципального контроля на автомобильном транспорте, городском наземном электрическом транспорте и в дорожном хозяйстве в Грачевском муниципальном округе Ставропольского края</w:t>
      </w:r>
    </w:p>
    <w:p w:rsidR="00163B2F" w:rsidRPr="00D249AD" w:rsidRDefault="004E4898" w:rsidP="00D249AD">
      <w:pPr>
        <w:pStyle w:val="BodyText21"/>
        <w:ind w:firstLine="708"/>
        <w:jc w:val="both"/>
        <w:rPr>
          <w:rFonts w:cs="Times New Roman"/>
          <w:color w:val="000000"/>
          <w:szCs w:val="28"/>
        </w:rPr>
      </w:pPr>
      <w:r w:rsidRPr="00D249AD">
        <w:rPr>
          <w:rFonts w:cs="Times New Roman"/>
          <w:color w:val="000000"/>
          <w:szCs w:val="28"/>
        </w:rPr>
        <w:t>В ходе общественного обсуждения замечаний и п</w:t>
      </w:r>
      <w:r w:rsidR="00163B2F" w:rsidRPr="00D249AD">
        <w:rPr>
          <w:rFonts w:cs="Times New Roman"/>
          <w:color w:val="000000"/>
          <w:szCs w:val="28"/>
        </w:rPr>
        <w:t>редложени</w:t>
      </w:r>
      <w:r w:rsidRPr="00D249AD">
        <w:rPr>
          <w:rFonts w:cs="Times New Roman"/>
          <w:color w:val="000000"/>
          <w:szCs w:val="28"/>
        </w:rPr>
        <w:t>й</w:t>
      </w:r>
      <w:r w:rsidR="00163B2F" w:rsidRPr="00D249AD">
        <w:rPr>
          <w:rFonts w:cs="Times New Roman"/>
          <w:color w:val="000000"/>
          <w:szCs w:val="28"/>
        </w:rPr>
        <w:t xml:space="preserve"> </w:t>
      </w:r>
      <w:r w:rsidRPr="00D249AD">
        <w:rPr>
          <w:rFonts w:cs="Times New Roman"/>
          <w:color w:val="000000"/>
          <w:szCs w:val="28"/>
        </w:rPr>
        <w:t xml:space="preserve">по проекту </w:t>
      </w:r>
      <w:r w:rsidR="00AB0080" w:rsidRPr="00AB0080">
        <w:rPr>
          <w:rFonts w:cs="Times New Roman"/>
          <w:color w:val="000000"/>
          <w:szCs w:val="28"/>
        </w:rPr>
        <w:t>программы профилактики рисков причинения вреда (ущерба) охраняемым законом ценностям на 2022 год в сфере муниципального контроля на автомобильном транспорте, городском наземном электрическом транспорте и в дорожном хозяйстве в Грачевском муниципальном округе Ставропольского края</w:t>
      </w:r>
      <w:r w:rsidR="00AB0080">
        <w:rPr>
          <w:rFonts w:cs="Times New Roman"/>
          <w:color w:val="000000"/>
          <w:szCs w:val="28"/>
        </w:rPr>
        <w:t xml:space="preserve"> </w:t>
      </w:r>
      <w:r w:rsidRPr="00D249AD">
        <w:rPr>
          <w:rFonts w:cs="Times New Roman"/>
          <w:color w:val="000000"/>
          <w:szCs w:val="28"/>
        </w:rPr>
        <w:t>не поступало.</w:t>
      </w:r>
    </w:p>
    <w:p w:rsidR="00163B2F" w:rsidRPr="00D249AD" w:rsidRDefault="00163B2F" w:rsidP="00D249A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bookmarkStart w:id="0" w:name="_GoBack"/>
      <w:bookmarkEnd w:id="0"/>
    </w:p>
    <w:sectPr w:rsidR="00163B2F" w:rsidRPr="00D249AD" w:rsidSect="008D4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45C"/>
    <w:rsid w:val="001203AD"/>
    <w:rsid w:val="00163B2F"/>
    <w:rsid w:val="002665E2"/>
    <w:rsid w:val="0027037C"/>
    <w:rsid w:val="002824A6"/>
    <w:rsid w:val="002A2409"/>
    <w:rsid w:val="004E4898"/>
    <w:rsid w:val="005D3064"/>
    <w:rsid w:val="005F7924"/>
    <w:rsid w:val="006D150A"/>
    <w:rsid w:val="0070245C"/>
    <w:rsid w:val="0078584D"/>
    <w:rsid w:val="007901F7"/>
    <w:rsid w:val="00794A47"/>
    <w:rsid w:val="00822B24"/>
    <w:rsid w:val="00865E40"/>
    <w:rsid w:val="008D4A3A"/>
    <w:rsid w:val="00A84C4A"/>
    <w:rsid w:val="00A92C1C"/>
    <w:rsid w:val="00AB0080"/>
    <w:rsid w:val="00AB5FCF"/>
    <w:rsid w:val="00B01690"/>
    <w:rsid w:val="00B152BB"/>
    <w:rsid w:val="00B330B3"/>
    <w:rsid w:val="00C639A1"/>
    <w:rsid w:val="00D233DD"/>
    <w:rsid w:val="00D249AD"/>
    <w:rsid w:val="00DA2104"/>
    <w:rsid w:val="00E37CB3"/>
    <w:rsid w:val="00EC5C92"/>
    <w:rsid w:val="00F17456"/>
    <w:rsid w:val="00F3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5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3561E"/>
    <w:rPr>
      <w:color w:val="0000FF" w:themeColor="hyperlink"/>
      <w:u w:val="single"/>
    </w:rPr>
  </w:style>
  <w:style w:type="paragraph" w:customStyle="1" w:styleId="BodyText21">
    <w:name w:val="Body Text 21"/>
    <w:basedOn w:val="a"/>
    <w:rsid w:val="00D233DD"/>
    <w:pPr>
      <w:widowControl w:val="0"/>
      <w:spacing w:after="0" w:line="240" w:lineRule="auto"/>
      <w:jc w:val="center"/>
    </w:pPr>
    <w:rPr>
      <w:rFonts w:ascii="Times New Roman" w:eastAsia="SimSun" w:hAnsi="Times New Roman" w:cs="Tahoma"/>
      <w:kern w:val="1"/>
      <w:sz w:val="28"/>
      <w:szCs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5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3561E"/>
    <w:rPr>
      <w:color w:val="0000FF" w:themeColor="hyperlink"/>
      <w:u w:val="single"/>
    </w:rPr>
  </w:style>
  <w:style w:type="paragraph" w:customStyle="1" w:styleId="BodyText21">
    <w:name w:val="Body Text 21"/>
    <w:basedOn w:val="a"/>
    <w:rsid w:val="00D233DD"/>
    <w:pPr>
      <w:widowControl w:val="0"/>
      <w:spacing w:after="0" w:line="240" w:lineRule="auto"/>
      <w:jc w:val="center"/>
    </w:pPr>
    <w:rPr>
      <w:rFonts w:ascii="Times New Roman" w:eastAsia="SimSun" w:hAnsi="Times New Roman" w:cs="Tahoma"/>
      <w:kern w:val="1"/>
      <w:sz w:val="28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7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4294958662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2021-12-15T06:38:00Z</cp:lastPrinted>
  <dcterms:created xsi:type="dcterms:W3CDTF">2021-12-09T08:52:00Z</dcterms:created>
  <dcterms:modified xsi:type="dcterms:W3CDTF">2021-12-09T08:52:00Z</dcterms:modified>
</cp:coreProperties>
</file>