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917BF5" w:rsidRDefault="00B330B3" w:rsidP="00D233DD">
      <w:pPr>
        <w:pStyle w:val="BodyText21"/>
        <w:ind w:firstLine="708"/>
        <w:jc w:val="both"/>
        <w:rPr>
          <w:rFonts w:cs="Times New Roman"/>
          <w:color w:val="000000"/>
          <w:szCs w:val="28"/>
        </w:rPr>
      </w:pP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Информация</w:t>
      </w: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о проведении общественного обсуждения проекта документа стратегического планирования</w:t>
      </w:r>
    </w:p>
    <w:p w:rsidR="00B330B3" w:rsidRPr="00917BF5" w:rsidRDefault="00A722F9" w:rsidP="00B330B3">
      <w:pPr>
        <w:pStyle w:val="BodyText21"/>
        <w:ind w:firstLine="708"/>
        <w:rPr>
          <w:rFonts w:cs="Times New Roman"/>
          <w:color w:val="000000"/>
          <w:szCs w:val="28"/>
        </w:rPr>
      </w:pPr>
      <w:r>
        <w:rPr>
          <w:rFonts w:cs="Times New Roman"/>
          <w:color w:val="000000"/>
          <w:szCs w:val="28"/>
        </w:rPr>
        <w:t xml:space="preserve"> </w:t>
      </w:r>
    </w:p>
    <w:p w:rsidR="00F8797D" w:rsidRPr="00917BF5" w:rsidRDefault="00163B2F" w:rsidP="00F8797D">
      <w:pPr>
        <w:pStyle w:val="BodyText21"/>
        <w:ind w:firstLine="708"/>
        <w:jc w:val="both"/>
        <w:rPr>
          <w:rFonts w:cs="Times New Roman"/>
          <w:color w:val="000000"/>
          <w:szCs w:val="28"/>
        </w:rPr>
      </w:pPr>
      <w:proofErr w:type="gramStart"/>
      <w:r w:rsidRPr="00917BF5">
        <w:rPr>
          <w:rFonts w:cs="Times New Roman"/>
          <w:color w:val="000000"/>
          <w:szCs w:val="28"/>
        </w:rPr>
        <w:t xml:space="preserve">Администрация Грачевского муниципального </w:t>
      </w:r>
      <w:r w:rsidR="00AA0C0A" w:rsidRPr="00917BF5">
        <w:rPr>
          <w:rFonts w:cs="Times New Roman"/>
          <w:color w:val="000000"/>
          <w:szCs w:val="28"/>
        </w:rPr>
        <w:t>округа</w:t>
      </w:r>
      <w:r w:rsidRPr="00917BF5">
        <w:rPr>
          <w:rFonts w:cs="Times New Roman"/>
          <w:color w:val="000000"/>
          <w:szCs w:val="28"/>
        </w:rPr>
        <w:t xml:space="preserve"> Ставропольского </w:t>
      </w:r>
      <w:r w:rsidR="003C645A" w:rsidRPr="00917BF5">
        <w:rPr>
          <w:rFonts w:cs="Times New Roman"/>
          <w:color w:val="000000"/>
          <w:szCs w:val="28"/>
        </w:rPr>
        <w:t>округа</w:t>
      </w:r>
      <w:r w:rsidRPr="00917BF5">
        <w:rPr>
          <w:rFonts w:cs="Times New Roman"/>
          <w:color w:val="000000"/>
          <w:szCs w:val="28"/>
        </w:rPr>
        <w:t xml:space="preserve"> сообщает о проведении общественного обсуждения проекта </w:t>
      </w:r>
      <w:r w:rsidR="00D233DD" w:rsidRPr="00917BF5">
        <w:rPr>
          <w:rFonts w:cs="Times New Roman"/>
          <w:color w:val="000000"/>
          <w:szCs w:val="28"/>
        </w:rPr>
        <w:t xml:space="preserve">постановления </w:t>
      </w:r>
      <w:r w:rsidR="00F8797D" w:rsidRPr="00917BF5">
        <w:rPr>
          <w:rFonts w:cs="Times New Roman"/>
          <w:color w:val="000000"/>
          <w:szCs w:val="28"/>
        </w:rPr>
        <w:t>«</w:t>
      </w:r>
      <w:r w:rsidR="00917BF5"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F8797D" w:rsidRPr="00917BF5">
        <w:rPr>
          <w:rFonts w:cs="Times New Roman"/>
          <w:color w:val="000000"/>
          <w:szCs w:val="28"/>
        </w:rPr>
        <w:t>».</w:t>
      </w:r>
      <w:proofErr w:type="gramEnd"/>
    </w:p>
    <w:p w:rsidR="00163B2F" w:rsidRPr="00917BF5" w:rsidRDefault="00163B2F" w:rsidP="00AA0C0A">
      <w:pPr>
        <w:pStyle w:val="BodyText21"/>
        <w:ind w:firstLine="708"/>
        <w:jc w:val="both"/>
        <w:rPr>
          <w:rFonts w:cs="Times New Roman"/>
          <w:color w:val="000000"/>
          <w:szCs w:val="28"/>
        </w:rPr>
      </w:pPr>
      <w:r w:rsidRPr="00917BF5">
        <w:rPr>
          <w:rFonts w:cs="Times New Roman"/>
          <w:color w:val="000000"/>
          <w:szCs w:val="28"/>
        </w:rPr>
        <w:t xml:space="preserve">Данный проект размещен на сайте администрации Грачевского муниципального района </w:t>
      </w:r>
      <w:hyperlink r:id="rId5" w:history="1">
        <w:r w:rsidR="00D233DD" w:rsidRPr="00917BF5">
          <w:rPr>
            <w:rStyle w:val="a4"/>
            <w:rFonts w:cs="Times New Roman"/>
            <w:szCs w:val="28"/>
          </w:rPr>
          <w:t>www.adm-grsk.ru</w:t>
        </w:r>
      </w:hyperlink>
      <w:r w:rsidR="00D233DD" w:rsidRPr="00917BF5">
        <w:rPr>
          <w:rFonts w:cs="Times New Roman"/>
          <w:color w:val="000000"/>
          <w:szCs w:val="28"/>
        </w:rPr>
        <w:t xml:space="preserve"> </w:t>
      </w:r>
      <w:r w:rsidRPr="00917BF5">
        <w:rPr>
          <w:rFonts w:cs="Times New Roman"/>
          <w:color w:val="000000"/>
          <w:szCs w:val="28"/>
        </w:rPr>
        <w:t xml:space="preserve">в разделе </w:t>
      </w:r>
      <w:r w:rsidR="00CB4AF0" w:rsidRPr="00917BF5">
        <w:rPr>
          <w:rFonts w:cs="Times New Roman"/>
          <w:color w:val="000000"/>
          <w:szCs w:val="28"/>
        </w:rPr>
        <w:t>«Общественные обсуждени</w:t>
      </w:r>
      <w:r w:rsidR="00DB076E" w:rsidRPr="00917BF5">
        <w:rPr>
          <w:rFonts w:cs="Times New Roman"/>
          <w:color w:val="000000"/>
          <w:szCs w:val="28"/>
        </w:rPr>
        <w:t xml:space="preserve">я / </w:t>
      </w:r>
      <w:r w:rsidR="00B330B3" w:rsidRPr="00917BF5">
        <w:rPr>
          <w:rFonts w:cs="Times New Roman"/>
          <w:color w:val="000000"/>
          <w:szCs w:val="28"/>
        </w:rPr>
        <w:t>Общественное обсуждение проектов документов стратегического планирования</w:t>
      </w:r>
      <w:r w:rsidRPr="00917BF5">
        <w:rPr>
          <w:rFonts w:cs="Times New Roman"/>
          <w:color w:val="000000"/>
          <w:szCs w:val="28"/>
        </w:rPr>
        <w:t xml:space="preserve">». </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начала приема предложений и замечаний – </w:t>
      </w:r>
      <w:r w:rsidR="00DD1772">
        <w:rPr>
          <w:color w:val="000000"/>
          <w:sz w:val="28"/>
          <w:szCs w:val="28"/>
        </w:rPr>
        <w:t>21 февраля 2023</w:t>
      </w:r>
      <w:r w:rsidR="0078584D" w:rsidRPr="00917BF5">
        <w:rPr>
          <w:color w:val="000000"/>
          <w:sz w:val="28"/>
          <w:szCs w:val="28"/>
        </w:rPr>
        <w:t xml:space="preserve"> 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окончания приема предложений и замечаний – </w:t>
      </w:r>
      <w:r w:rsidR="00DD1772">
        <w:rPr>
          <w:color w:val="000000"/>
          <w:sz w:val="28"/>
          <w:szCs w:val="28"/>
        </w:rPr>
        <w:t>27 февраля</w:t>
      </w:r>
      <w:r w:rsidR="00193A05">
        <w:rPr>
          <w:color w:val="000000"/>
          <w:sz w:val="28"/>
          <w:szCs w:val="28"/>
        </w:rPr>
        <w:t xml:space="preserve"> 202</w:t>
      </w:r>
      <w:r w:rsidR="00DD1772">
        <w:rPr>
          <w:color w:val="000000"/>
          <w:sz w:val="28"/>
          <w:szCs w:val="28"/>
        </w:rPr>
        <w:t>3</w:t>
      </w:r>
      <w:bookmarkStart w:id="0" w:name="_GoBack"/>
      <w:bookmarkEnd w:id="0"/>
      <w:r w:rsidR="0078584D" w:rsidRPr="00917BF5">
        <w:rPr>
          <w:color w:val="000000"/>
          <w:sz w:val="28"/>
          <w:szCs w:val="28"/>
        </w:rPr>
        <w:t xml:space="preserve"> </w:t>
      </w:r>
      <w:r w:rsidRPr="00917BF5">
        <w:rPr>
          <w:color w:val="000000"/>
          <w:sz w:val="28"/>
          <w:szCs w:val="28"/>
        </w:rPr>
        <w:t>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Предложения и замечания в письменной или электронной форме направляются в администрацию Грачевского муниципального </w:t>
      </w:r>
      <w:r w:rsidR="003C645A" w:rsidRPr="00917BF5">
        <w:rPr>
          <w:color w:val="000000"/>
          <w:sz w:val="28"/>
          <w:szCs w:val="28"/>
        </w:rPr>
        <w:t>округа</w:t>
      </w:r>
      <w:r w:rsidRPr="00917BF5">
        <w:rPr>
          <w:color w:val="000000"/>
          <w:sz w:val="28"/>
          <w:szCs w:val="28"/>
        </w:rPr>
        <w:t xml:space="preserve"> Ставропольского края.</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Информация об отделе </w:t>
      </w:r>
      <w:r w:rsidR="00917BF5" w:rsidRPr="00917BF5">
        <w:rPr>
          <w:sz w:val="28"/>
          <w:szCs w:val="28"/>
        </w:rPr>
        <w:t>по общественной безопасности, гражданской обороне и чрезвычайным ситуациям администрации Грачевского муниципального округа Ставропольского края</w:t>
      </w:r>
      <w:r w:rsidRPr="00917BF5">
        <w:rPr>
          <w:color w:val="000000"/>
          <w:sz w:val="28"/>
          <w:szCs w:val="28"/>
        </w:rPr>
        <w:t>:</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Юридический адрес: Ставропольский край, Грачевский район,                       </w:t>
      </w:r>
      <w:proofErr w:type="gramStart"/>
      <w:r w:rsidRPr="00917BF5">
        <w:rPr>
          <w:color w:val="000000"/>
          <w:sz w:val="28"/>
          <w:szCs w:val="28"/>
        </w:rPr>
        <w:t>с</w:t>
      </w:r>
      <w:proofErr w:type="gramEnd"/>
      <w:r w:rsidRPr="00917BF5">
        <w:rPr>
          <w:color w:val="000000"/>
          <w:sz w:val="28"/>
          <w:szCs w:val="28"/>
        </w:rPr>
        <w:t xml:space="preserve">. </w:t>
      </w:r>
      <w:proofErr w:type="gramStart"/>
      <w:r w:rsidRPr="00917BF5">
        <w:rPr>
          <w:color w:val="000000"/>
          <w:sz w:val="28"/>
          <w:szCs w:val="28"/>
        </w:rPr>
        <w:t>Грачевка</w:t>
      </w:r>
      <w:proofErr w:type="gramEnd"/>
      <w:r w:rsidRPr="00917BF5">
        <w:rPr>
          <w:color w:val="000000"/>
          <w:sz w:val="28"/>
          <w:szCs w:val="28"/>
        </w:rPr>
        <w:t xml:space="preserve">, ул. Ставропольская, </w:t>
      </w:r>
      <w:r w:rsidR="00D31B46" w:rsidRPr="00917BF5">
        <w:rPr>
          <w:color w:val="000000"/>
          <w:sz w:val="28"/>
          <w:szCs w:val="28"/>
        </w:rPr>
        <w:t>д.</w:t>
      </w:r>
      <w:r w:rsidRPr="00917BF5">
        <w:rPr>
          <w:color w:val="000000"/>
          <w:sz w:val="28"/>
          <w:szCs w:val="28"/>
        </w:rPr>
        <w:t>42;</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Контактный телефон/факс: 8(86540) </w:t>
      </w:r>
      <w:r w:rsidR="00917BF5" w:rsidRPr="00917BF5">
        <w:rPr>
          <w:color w:val="000000"/>
          <w:sz w:val="28"/>
          <w:szCs w:val="28"/>
        </w:rPr>
        <w:t>4-11-91</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Адрес электронной почты: </w:t>
      </w:r>
      <w:hyperlink r:id="rId6" w:history="1">
        <w:r w:rsidR="00917BF5" w:rsidRPr="00917BF5">
          <w:rPr>
            <w:rStyle w:val="a4"/>
            <w:sz w:val="28"/>
            <w:szCs w:val="28"/>
          </w:rPr>
          <w:t>bezoborona@mail.ru</w:t>
        </w:r>
      </w:hyperlink>
      <w:r w:rsidR="00917BF5" w:rsidRPr="00917BF5">
        <w:rPr>
          <w:sz w:val="28"/>
          <w:szCs w:val="28"/>
        </w:rPr>
        <w:t xml:space="preserve"> </w:t>
      </w:r>
    </w:p>
    <w:p w:rsidR="00163B2F" w:rsidRPr="00917BF5" w:rsidRDefault="00163B2F" w:rsidP="00521C64">
      <w:pPr>
        <w:pStyle w:val="a3"/>
        <w:shd w:val="clear" w:color="auto" w:fill="FFFFFF"/>
        <w:spacing w:before="0" w:beforeAutospacing="0" w:after="0" w:afterAutospacing="0"/>
        <w:ind w:firstLine="708"/>
        <w:jc w:val="both"/>
        <w:rPr>
          <w:color w:val="000000"/>
          <w:sz w:val="28"/>
          <w:szCs w:val="28"/>
        </w:rPr>
      </w:pPr>
    </w:p>
    <w:sectPr w:rsidR="00163B2F" w:rsidRPr="00917BF5" w:rsidSect="00917BF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C1D9B"/>
    <w:rsid w:val="00163B2F"/>
    <w:rsid w:val="00193A05"/>
    <w:rsid w:val="002526AA"/>
    <w:rsid w:val="003C645A"/>
    <w:rsid w:val="004A7B91"/>
    <w:rsid w:val="00521C64"/>
    <w:rsid w:val="005B67F1"/>
    <w:rsid w:val="005F7924"/>
    <w:rsid w:val="00647C44"/>
    <w:rsid w:val="0070245C"/>
    <w:rsid w:val="0078584D"/>
    <w:rsid w:val="007901F7"/>
    <w:rsid w:val="00794A47"/>
    <w:rsid w:val="00804257"/>
    <w:rsid w:val="00820B8A"/>
    <w:rsid w:val="00822B24"/>
    <w:rsid w:val="008D4A3A"/>
    <w:rsid w:val="00917BF5"/>
    <w:rsid w:val="00A722F9"/>
    <w:rsid w:val="00A84C4A"/>
    <w:rsid w:val="00AA0C0A"/>
    <w:rsid w:val="00B330B3"/>
    <w:rsid w:val="00BA731E"/>
    <w:rsid w:val="00CB4AF0"/>
    <w:rsid w:val="00D14939"/>
    <w:rsid w:val="00D233DD"/>
    <w:rsid w:val="00D31B46"/>
    <w:rsid w:val="00DB076E"/>
    <w:rsid w:val="00DC078E"/>
    <w:rsid w:val="00DC749A"/>
    <w:rsid w:val="00DD1772"/>
    <w:rsid w:val="00DF63FA"/>
    <w:rsid w:val="00E128CA"/>
    <w:rsid w:val="00E7340F"/>
    <w:rsid w:val="00F3561E"/>
    <w:rsid w:val="00F8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oborona@mail.ru" TargetMode="Externa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4294954345</TotalTime>
  <Pages>1</Pages>
  <Words>233</Words>
  <Characters>1333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10</cp:revision>
  <dcterms:created xsi:type="dcterms:W3CDTF">2021-05-20T06:11:00Z</dcterms:created>
  <dcterms:modified xsi:type="dcterms:W3CDTF">2023-02-21T07:51:00Z</dcterms:modified>
</cp:coreProperties>
</file>