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5F6" w:rsidRDefault="0051171A" w:rsidP="0051171A">
      <w:pPr>
        <w:pStyle w:val="Standard"/>
        <w:widowControl/>
        <w:suppressAutoHyphens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D4706D" w:rsidRDefault="00D4706D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D4706D" w:rsidRPr="00A41074" w:rsidRDefault="00D4706D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E805F6" w:rsidRPr="00A41074" w:rsidRDefault="00E805F6" w:rsidP="00A41074">
      <w:pPr>
        <w:pStyle w:val="Standard"/>
        <w:widowControl/>
        <w:suppressAutoHyphens w:val="0"/>
        <w:rPr>
          <w:sz w:val="28"/>
          <w:szCs w:val="28"/>
          <w:lang w:val="ru-RU"/>
        </w:rPr>
      </w:pPr>
    </w:p>
    <w:p w:rsidR="00935AD2" w:rsidRPr="00A41074" w:rsidRDefault="00013363" w:rsidP="00A41074">
      <w:pPr>
        <w:pStyle w:val="Standard"/>
        <w:widowControl/>
        <w:spacing w:line="240" w:lineRule="exact"/>
        <w:rPr>
          <w:rFonts w:cs="Times New Roman"/>
          <w:kern w:val="0"/>
          <w:sz w:val="28"/>
          <w:szCs w:val="28"/>
          <w:lang w:val="ru-RU"/>
        </w:rPr>
      </w:pPr>
      <w:r w:rsidRPr="00A41074">
        <w:rPr>
          <w:rFonts w:cs="Times New Roman"/>
          <w:kern w:val="0"/>
          <w:sz w:val="28"/>
          <w:szCs w:val="28"/>
          <w:lang w:val="ru-RU"/>
        </w:rPr>
        <w:t xml:space="preserve">О внесении изменений в 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муниципальную программу Грачевского муниципального района Ставропольского края «Развитие образования в Грачевском муниципальном районе Ставропольского края», утвержд</w:t>
      </w:r>
      <w:r w:rsidR="00D343C8">
        <w:rPr>
          <w:rFonts w:cs="Times New Roman"/>
          <w:kern w:val="0"/>
          <w:sz w:val="28"/>
          <w:szCs w:val="28"/>
          <w:lang w:val="ru-RU"/>
        </w:rPr>
        <w:t>ё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 xml:space="preserve">нную </w:t>
      </w:r>
      <w:r w:rsidRPr="00A41074">
        <w:rPr>
          <w:rFonts w:cs="Times New Roman"/>
          <w:kern w:val="0"/>
          <w:sz w:val="28"/>
          <w:szCs w:val="28"/>
          <w:lang w:val="ru-RU"/>
        </w:rPr>
        <w:t>постановление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м</w:t>
      </w:r>
      <w:r w:rsidRPr="00A41074">
        <w:rPr>
          <w:rFonts w:cs="Times New Roman"/>
          <w:kern w:val="0"/>
          <w:sz w:val="28"/>
          <w:szCs w:val="28"/>
          <w:lang w:val="ru-RU"/>
        </w:rPr>
        <w:t xml:space="preserve"> администрации Грачевского муниципального района Ставрополь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ского края от 30</w:t>
      </w:r>
      <w:r w:rsidR="00A41074">
        <w:rPr>
          <w:rFonts w:cs="Times New Roman"/>
          <w:kern w:val="0"/>
          <w:sz w:val="28"/>
          <w:szCs w:val="28"/>
          <w:lang w:val="ru-RU"/>
        </w:rPr>
        <w:t xml:space="preserve"> октября 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 xml:space="preserve">2013 </w:t>
      </w:r>
      <w:r w:rsidR="00A41074">
        <w:rPr>
          <w:rFonts w:cs="Times New Roman"/>
          <w:kern w:val="0"/>
          <w:sz w:val="28"/>
          <w:szCs w:val="28"/>
          <w:lang w:val="ru-RU"/>
        </w:rPr>
        <w:t xml:space="preserve">г. </w:t>
      </w:r>
      <w:r w:rsidR="005958B9" w:rsidRPr="00A41074">
        <w:rPr>
          <w:rFonts w:cs="Times New Roman"/>
          <w:kern w:val="0"/>
          <w:sz w:val="28"/>
          <w:szCs w:val="28"/>
          <w:lang w:val="ru-RU"/>
        </w:rPr>
        <w:t>№ 777</w:t>
      </w:r>
    </w:p>
    <w:p w:rsidR="00935AD2" w:rsidRPr="0057345A" w:rsidRDefault="00935AD2" w:rsidP="00A41074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935AD2" w:rsidRPr="0057345A" w:rsidRDefault="00935AD2" w:rsidP="00A41074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325658" w:rsidRPr="009538C0" w:rsidRDefault="00325658" w:rsidP="00A41074">
      <w:pPr>
        <w:widowControl/>
        <w:shd w:val="clear" w:color="auto" w:fill="FFFFFF"/>
        <w:suppressAutoHyphens w:val="0"/>
        <w:ind w:right="11" w:firstLine="703"/>
        <w:jc w:val="both"/>
      </w:pPr>
      <w:proofErr w:type="gramStart"/>
      <w:r>
        <w:rPr>
          <w:sz w:val="28"/>
          <w:szCs w:val="28"/>
        </w:rPr>
        <w:t>В соответствии с Бюджетным кодексом Российской Федерации,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ральным законом </w:t>
      </w:r>
      <w:r w:rsidR="005958B9">
        <w:rPr>
          <w:sz w:val="28"/>
          <w:szCs w:val="28"/>
        </w:rPr>
        <w:t xml:space="preserve">от 06 октября 2003 г. </w:t>
      </w:r>
      <w:r>
        <w:rPr>
          <w:sz w:val="28"/>
          <w:szCs w:val="28"/>
        </w:rPr>
        <w:t>№ 131-ФЗ «Об общих принципах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местного самоуправления в Российской Федерации», Уставом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чевского муниципального района Ставропольского края, постановлениями администрации Грачевского муниципального района Ставропольского </w:t>
      </w:r>
      <w:r w:rsidRPr="009538C0">
        <w:rPr>
          <w:sz w:val="28"/>
          <w:szCs w:val="28"/>
        </w:rPr>
        <w:t xml:space="preserve">края </w:t>
      </w:r>
      <w:r w:rsidR="00D45BF9" w:rsidRPr="009538C0">
        <w:rPr>
          <w:sz w:val="28"/>
          <w:szCs w:val="28"/>
        </w:rPr>
        <w:t>от 08</w:t>
      </w:r>
      <w:r w:rsidR="00D45BF9">
        <w:rPr>
          <w:sz w:val="28"/>
          <w:szCs w:val="28"/>
        </w:rPr>
        <w:t xml:space="preserve"> августа </w:t>
      </w:r>
      <w:r w:rsidR="00D45BF9" w:rsidRPr="009538C0">
        <w:rPr>
          <w:sz w:val="28"/>
          <w:szCs w:val="28"/>
        </w:rPr>
        <w:t>2013</w:t>
      </w:r>
      <w:r w:rsidR="00D45BF9">
        <w:rPr>
          <w:sz w:val="28"/>
          <w:szCs w:val="28"/>
        </w:rPr>
        <w:t xml:space="preserve"> г.</w:t>
      </w:r>
      <w:r w:rsidR="00D45BF9" w:rsidRPr="009538C0">
        <w:rPr>
          <w:sz w:val="28"/>
          <w:szCs w:val="28"/>
        </w:rPr>
        <w:t xml:space="preserve"> №</w:t>
      </w:r>
      <w:r w:rsidR="00D45BF9">
        <w:rPr>
          <w:sz w:val="28"/>
          <w:szCs w:val="28"/>
        </w:rPr>
        <w:t xml:space="preserve"> 565</w:t>
      </w:r>
      <w:r w:rsidR="00D45BF9" w:rsidRPr="009538C0">
        <w:rPr>
          <w:sz w:val="28"/>
          <w:szCs w:val="28"/>
        </w:rPr>
        <w:t xml:space="preserve"> «</w:t>
      </w:r>
      <w:r w:rsidR="00D45BF9">
        <w:rPr>
          <w:sz w:val="28"/>
          <w:szCs w:val="28"/>
        </w:rPr>
        <w:t>О порядке</w:t>
      </w:r>
      <w:r w:rsidR="00D45BF9" w:rsidRPr="009538C0">
        <w:rPr>
          <w:sz w:val="28"/>
          <w:szCs w:val="28"/>
        </w:rPr>
        <w:t xml:space="preserve"> разработки, реализации и оценки э</w:t>
      </w:r>
      <w:r w:rsidR="00D45BF9" w:rsidRPr="009538C0">
        <w:rPr>
          <w:sz w:val="28"/>
          <w:szCs w:val="28"/>
        </w:rPr>
        <w:t>ф</w:t>
      </w:r>
      <w:r w:rsidR="00D45BF9" w:rsidRPr="009538C0">
        <w:rPr>
          <w:sz w:val="28"/>
          <w:szCs w:val="28"/>
        </w:rPr>
        <w:t xml:space="preserve">фективности муниципальных </w:t>
      </w:r>
      <w:r w:rsidR="00D45BF9">
        <w:rPr>
          <w:sz w:val="28"/>
          <w:szCs w:val="28"/>
        </w:rPr>
        <w:t>п</w:t>
      </w:r>
      <w:r w:rsidR="00D45BF9" w:rsidRPr="009538C0">
        <w:rPr>
          <w:sz w:val="28"/>
          <w:szCs w:val="28"/>
        </w:rPr>
        <w:t>рограмм Грачевского муниципального рай</w:t>
      </w:r>
      <w:r w:rsidR="00D45BF9">
        <w:rPr>
          <w:sz w:val="28"/>
          <w:szCs w:val="28"/>
        </w:rPr>
        <w:t xml:space="preserve">она </w:t>
      </w:r>
      <w:r w:rsidR="00D45BF9" w:rsidRPr="009538C0">
        <w:rPr>
          <w:sz w:val="28"/>
          <w:szCs w:val="28"/>
        </w:rPr>
        <w:t>Ставропольского края»</w:t>
      </w:r>
      <w:r w:rsidR="00D45BF9">
        <w:rPr>
          <w:sz w:val="28"/>
          <w:szCs w:val="28"/>
        </w:rPr>
        <w:t xml:space="preserve">, </w:t>
      </w:r>
      <w:r w:rsidRPr="009538C0">
        <w:rPr>
          <w:sz w:val="28"/>
          <w:szCs w:val="28"/>
        </w:rPr>
        <w:t>от 09 августа</w:t>
      </w:r>
      <w:proofErr w:type="gramEnd"/>
      <w:r w:rsidRPr="009538C0">
        <w:rPr>
          <w:sz w:val="28"/>
          <w:szCs w:val="28"/>
        </w:rPr>
        <w:t xml:space="preserve"> 2013</w:t>
      </w:r>
      <w:r w:rsidR="005958B9">
        <w:rPr>
          <w:sz w:val="28"/>
          <w:szCs w:val="28"/>
        </w:rPr>
        <w:t xml:space="preserve"> г.</w:t>
      </w:r>
      <w:r w:rsidRPr="009538C0">
        <w:rPr>
          <w:sz w:val="28"/>
          <w:szCs w:val="28"/>
        </w:rPr>
        <w:t xml:space="preserve"> № 566 «О перечне муниципал</w:t>
      </w:r>
      <w:r w:rsidRPr="009538C0">
        <w:rPr>
          <w:sz w:val="28"/>
          <w:szCs w:val="28"/>
        </w:rPr>
        <w:t>ь</w:t>
      </w:r>
      <w:r w:rsidRPr="009538C0">
        <w:rPr>
          <w:sz w:val="28"/>
          <w:szCs w:val="28"/>
        </w:rPr>
        <w:t>ных программ Грачевского муниципального района Ставропольского края, планируемых к реализации с 2014 года»,</w:t>
      </w:r>
      <w:r w:rsidR="00537C80" w:rsidRPr="009538C0">
        <w:rPr>
          <w:sz w:val="28"/>
          <w:szCs w:val="28"/>
        </w:rPr>
        <w:t xml:space="preserve"> </w:t>
      </w:r>
      <w:r w:rsidRPr="009538C0">
        <w:rPr>
          <w:sz w:val="28"/>
          <w:szCs w:val="28"/>
        </w:rPr>
        <w:t>администрация Грачевского мун</w:t>
      </w:r>
      <w:r w:rsidRPr="009538C0">
        <w:rPr>
          <w:sz w:val="28"/>
          <w:szCs w:val="28"/>
        </w:rPr>
        <w:t>и</w:t>
      </w:r>
      <w:r w:rsidRPr="009538C0">
        <w:rPr>
          <w:sz w:val="28"/>
          <w:szCs w:val="28"/>
        </w:rPr>
        <w:t>ципального района Ставропольского края</w:t>
      </w:r>
    </w:p>
    <w:p w:rsidR="005E5AF0" w:rsidRPr="00323490" w:rsidRDefault="005E5AF0" w:rsidP="00D343C8">
      <w:pPr>
        <w:widowControl/>
        <w:suppressAutoHyphens w:val="0"/>
        <w:autoSpaceDE w:val="0"/>
        <w:adjustRightInd w:val="0"/>
        <w:ind w:firstLine="709"/>
        <w:jc w:val="both"/>
        <w:rPr>
          <w:sz w:val="28"/>
          <w:szCs w:val="28"/>
        </w:rPr>
      </w:pPr>
    </w:p>
    <w:p w:rsidR="005E5AF0" w:rsidRPr="0057345A" w:rsidRDefault="005E5AF0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ПОСТАНОВЛЯЕТ:</w:t>
      </w:r>
    </w:p>
    <w:p w:rsidR="005E5AF0" w:rsidRPr="003D6330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Pr="00F6365B" w:rsidRDefault="005E5AF0" w:rsidP="00D343C8">
      <w:pPr>
        <w:pStyle w:val="Standard"/>
        <w:widowControl/>
        <w:tabs>
          <w:tab w:val="left" w:pos="1134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1. </w:t>
      </w:r>
      <w:r w:rsidRPr="00F6365B">
        <w:rPr>
          <w:rFonts w:cs="Times New Roman"/>
          <w:sz w:val="28"/>
          <w:szCs w:val="28"/>
          <w:lang w:val="ru-RU"/>
        </w:rPr>
        <w:t>Утвердить прилагаемые изменения, которые вносятся в муниципал</w:t>
      </w:r>
      <w:r w:rsidRPr="00F6365B">
        <w:rPr>
          <w:rFonts w:cs="Times New Roman"/>
          <w:sz w:val="28"/>
          <w:szCs w:val="28"/>
          <w:lang w:val="ru-RU"/>
        </w:rPr>
        <w:t>ь</w:t>
      </w:r>
      <w:r w:rsidRPr="00F6365B">
        <w:rPr>
          <w:rFonts w:cs="Times New Roman"/>
          <w:sz w:val="28"/>
          <w:szCs w:val="28"/>
          <w:lang w:val="ru-RU"/>
        </w:rPr>
        <w:t>ную программу Грачевского муниципального района Ставропольского края «Развитие образования в Грачевском муниципальном районе Ставропольск</w:t>
      </w:r>
      <w:r w:rsidRPr="00F6365B">
        <w:rPr>
          <w:rFonts w:cs="Times New Roman"/>
          <w:sz w:val="28"/>
          <w:szCs w:val="28"/>
          <w:lang w:val="ru-RU"/>
        </w:rPr>
        <w:t>о</w:t>
      </w:r>
      <w:r w:rsidRPr="00F6365B">
        <w:rPr>
          <w:rFonts w:cs="Times New Roman"/>
          <w:sz w:val="28"/>
          <w:szCs w:val="28"/>
          <w:lang w:val="ru-RU"/>
        </w:rPr>
        <w:t>го края», утверждённую постановлением администрации Грачевского мун</w:t>
      </w:r>
      <w:r w:rsidRPr="00F6365B">
        <w:rPr>
          <w:rFonts w:cs="Times New Roman"/>
          <w:sz w:val="28"/>
          <w:szCs w:val="28"/>
          <w:lang w:val="ru-RU"/>
        </w:rPr>
        <w:t>и</w:t>
      </w:r>
      <w:r w:rsidRPr="00F6365B">
        <w:rPr>
          <w:rFonts w:cs="Times New Roman"/>
          <w:sz w:val="28"/>
          <w:szCs w:val="28"/>
          <w:lang w:val="ru-RU"/>
        </w:rPr>
        <w:t>ципального района Ставропольского края от 30</w:t>
      </w:r>
      <w:r w:rsidR="00D343C8">
        <w:rPr>
          <w:rFonts w:cs="Times New Roman"/>
          <w:sz w:val="28"/>
          <w:szCs w:val="28"/>
          <w:lang w:val="ru-RU"/>
        </w:rPr>
        <w:t xml:space="preserve"> октября </w:t>
      </w:r>
      <w:r w:rsidRPr="00F6365B">
        <w:rPr>
          <w:rFonts w:cs="Times New Roman"/>
          <w:sz w:val="28"/>
          <w:szCs w:val="28"/>
          <w:lang w:val="ru-RU"/>
        </w:rPr>
        <w:t xml:space="preserve">2013 </w:t>
      </w:r>
      <w:r w:rsidR="00D343C8">
        <w:rPr>
          <w:rFonts w:cs="Times New Roman"/>
          <w:sz w:val="28"/>
          <w:szCs w:val="28"/>
          <w:lang w:val="ru-RU"/>
        </w:rPr>
        <w:t xml:space="preserve">г. </w:t>
      </w:r>
      <w:r w:rsidRPr="00F6365B">
        <w:rPr>
          <w:rFonts w:cs="Times New Roman"/>
          <w:sz w:val="28"/>
          <w:szCs w:val="28"/>
          <w:lang w:val="ru-RU"/>
        </w:rPr>
        <w:t>№ 777.</w:t>
      </w:r>
    </w:p>
    <w:p w:rsidR="005E5AF0" w:rsidRPr="003D6330" w:rsidRDefault="005E5AF0" w:rsidP="00D343C8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</w:p>
    <w:p w:rsidR="005E5AF0" w:rsidRPr="0057345A" w:rsidRDefault="005E5AF0" w:rsidP="00D343C8">
      <w:pPr>
        <w:pStyle w:val="Standard"/>
        <w:widowControl/>
        <w:tabs>
          <w:tab w:val="left" w:pos="1134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Pr="0057345A">
        <w:rPr>
          <w:rFonts w:cs="Times New Roman"/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администрации Грачевского муниципального района Ставропольского края </w:t>
      </w:r>
      <w:r>
        <w:rPr>
          <w:rFonts w:cs="Times New Roman"/>
          <w:sz w:val="28"/>
          <w:szCs w:val="28"/>
          <w:lang w:val="ru-RU"/>
        </w:rPr>
        <w:t>Д. Ю. Морозова</w:t>
      </w:r>
      <w:r w:rsidRPr="0057345A">
        <w:rPr>
          <w:rFonts w:cs="Times New Roman"/>
          <w:sz w:val="28"/>
          <w:szCs w:val="28"/>
          <w:lang w:val="ru-RU"/>
        </w:rPr>
        <w:t>.</w:t>
      </w:r>
    </w:p>
    <w:p w:rsidR="005E5AF0" w:rsidRPr="0057345A" w:rsidRDefault="005E5AF0" w:rsidP="00D343C8">
      <w:pPr>
        <w:pStyle w:val="Standard"/>
        <w:widowControl/>
        <w:tabs>
          <w:tab w:val="left" w:pos="1701"/>
        </w:tabs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Pr="004216BE" w:rsidRDefault="005E5AF0" w:rsidP="00D343C8">
      <w:pPr>
        <w:widowControl/>
        <w:tabs>
          <w:tab w:val="left" w:pos="113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0852">
        <w:rPr>
          <w:sz w:val="28"/>
          <w:szCs w:val="28"/>
        </w:rPr>
        <w:t>Настоящее постановление вступает в силу со дня обнародования.</w:t>
      </w:r>
    </w:p>
    <w:p w:rsidR="005E5AF0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p w:rsidR="005E5AF0" w:rsidRPr="0057345A" w:rsidRDefault="005E5AF0" w:rsidP="00D343C8">
      <w:pPr>
        <w:pStyle w:val="Standard"/>
        <w:widowControl/>
        <w:suppressAutoHyphens w:val="0"/>
        <w:ind w:firstLine="709"/>
        <w:rPr>
          <w:rFonts w:cs="Times New Roman"/>
          <w:sz w:val="28"/>
          <w:szCs w:val="28"/>
          <w:lang w:val="ru-RU"/>
        </w:rPr>
      </w:pPr>
    </w:p>
    <w:tbl>
      <w:tblPr>
        <w:tblW w:w="9713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72"/>
        <w:gridCol w:w="3169"/>
        <w:gridCol w:w="2172"/>
      </w:tblGrid>
      <w:tr w:rsidR="005E5AF0" w:rsidRPr="0057345A" w:rsidTr="004F254E">
        <w:trPr>
          <w:trHeight w:val="423"/>
        </w:trPr>
        <w:tc>
          <w:tcPr>
            <w:tcW w:w="43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F0" w:rsidRPr="0057345A" w:rsidRDefault="005E5AF0" w:rsidP="00A41074">
            <w:pPr>
              <w:pStyle w:val="110"/>
              <w:keepNext w:val="0"/>
              <w:widowControl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Глава администрации</w:t>
            </w:r>
          </w:p>
          <w:p w:rsidR="005E5AF0" w:rsidRPr="0057345A" w:rsidRDefault="005E5AF0" w:rsidP="00A41074">
            <w:pPr>
              <w:pStyle w:val="110"/>
              <w:keepNext w:val="0"/>
              <w:widowControl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cs="Times New Roman"/>
                <w:sz w:val="28"/>
                <w:szCs w:val="28"/>
                <w:lang w:val="ru-RU"/>
              </w:rPr>
              <w:t>Грачевского муниципального</w:t>
            </w:r>
          </w:p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rPr>
                <w:rFonts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района Ставропольского края</w:t>
            </w:r>
          </w:p>
        </w:tc>
        <w:tc>
          <w:tcPr>
            <w:tcW w:w="31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F0" w:rsidRPr="0057345A" w:rsidRDefault="005E5AF0" w:rsidP="00A41074">
            <w:pPr>
              <w:pStyle w:val="Standard"/>
              <w:widowControl/>
              <w:suppressAutoHyphens w:val="0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</w:p>
          <w:p w:rsidR="005E5AF0" w:rsidRPr="0057345A" w:rsidRDefault="005E5AF0" w:rsidP="00A41074">
            <w:pPr>
              <w:pStyle w:val="Standard"/>
              <w:widowControl/>
              <w:suppressAutoHyphens w:val="0"/>
              <w:spacing w:line="240" w:lineRule="exact"/>
              <w:ind w:left="4" w:right="90"/>
              <w:jc w:val="right"/>
              <w:rPr>
                <w:rFonts w:eastAsia="Times New Roman" w:cs="Times New Roman"/>
                <w:sz w:val="28"/>
                <w:szCs w:val="28"/>
                <w:lang w:val="ru-RU"/>
              </w:rPr>
            </w:pP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В.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57345A">
              <w:rPr>
                <w:rFonts w:eastAsia="Times New Roman" w:cs="Times New Roman"/>
                <w:sz w:val="28"/>
                <w:szCs w:val="28"/>
                <w:lang w:val="ru-RU"/>
              </w:rPr>
              <w:t>Кухарев</w:t>
            </w:r>
            <w:proofErr w:type="spellEnd"/>
          </w:p>
        </w:tc>
      </w:tr>
    </w:tbl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  <w:sectPr w:rsidR="00D343C8" w:rsidSect="00D343C8">
          <w:pgSz w:w="11906" w:h="16838"/>
          <w:pgMar w:top="1134" w:right="567" w:bottom="567" w:left="1985" w:header="709" w:footer="709" w:gutter="0"/>
          <w:cols w:space="720"/>
          <w:docGrid w:linePitch="272"/>
        </w:sect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D343C8" w:rsidRDefault="00D343C8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2C2480" w:rsidRDefault="00013363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>________________________________________________________________</w:t>
      </w:r>
      <w:r w:rsidR="00286DBB">
        <w:rPr>
          <w:rFonts w:cs="Times New Roman"/>
          <w:sz w:val="28"/>
          <w:szCs w:val="28"/>
          <w:lang w:val="ru-RU"/>
        </w:rPr>
        <w:t>__</w:t>
      </w:r>
    </w:p>
    <w:p w:rsidR="00935AD2" w:rsidRPr="00656E3F" w:rsidRDefault="00013363" w:rsidP="00D343C8">
      <w:pPr>
        <w:pStyle w:val="Standard"/>
        <w:widowControl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Проект вносит </w:t>
      </w:r>
      <w:r w:rsidR="005E5AF0">
        <w:rPr>
          <w:sz w:val="28"/>
          <w:szCs w:val="28"/>
          <w:lang w:val="ru-RU"/>
        </w:rPr>
        <w:t>заместитель главы</w:t>
      </w:r>
      <w:r w:rsidRPr="0057345A">
        <w:rPr>
          <w:rFonts w:cs="Times New Roman"/>
          <w:sz w:val="28"/>
          <w:szCs w:val="28"/>
          <w:lang w:val="ru-RU"/>
        </w:rPr>
        <w:t xml:space="preserve"> администрации Грачевского муниципального района Ставропольского края</w:t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Pr="0057345A">
        <w:rPr>
          <w:rFonts w:cs="Times New Roman"/>
          <w:sz w:val="28"/>
          <w:szCs w:val="28"/>
          <w:lang w:val="ru-RU"/>
        </w:rPr>
        <w:tab/>
      </w:r>
      <w:r w:rsidR="00D343C8">
        <w:rPr>
          <w:rFonts w:cs="Times New Roman"/>
          <w:sz w:val="28"/>
          <w:szCs w:val="28"/>
          <w:lang w:val="ru-RU"/>
        </w:rPr>
        <w:t xml:space="preserve"> </w:t>
      </w:r>
      <w:r w:rsidR="005E5AF0">
        <w:rPr>
          <w:rFonts w:cs="Times New Roman"/>
          <w:sz w:val="28"/>
          <w:szCs w:val="28"/>
          <w:lang w:val="ru-RU"/>
        </w:rPr>
        <w:t xml:space="preserve">     </w:t>
      </w:r>
      <w:r w:rsidR="004F254E">
        <w:rPr>
          <w:rFonts w:cs="Times New Roman"/>
          <w:sz w:val="28"/>
          <w:szCs w:val="28"/>
          <w:lang w:val="ru-RU"/>
        </w:rPr>
        <w:t>Д. Ю. Морозов</w:t>
      </w:r>
    </w:p>
    <w:p w:rsidR="00286DBB" w:rsidRPr="00630F6F" w:rsidRDefault="00286DBB" w:rsidP="00A41074">
      <w:pPr>
        <w:pStyle w:val="Standard"/>
        <w:widowControl/>
        <w:suppressAutoHyphens w:val="0"/>
        <w:rPr>
          <w:rFonts w:cs="Times New Roman"/>
          <w:sz w:val="28"/>
          <w:szCs w:val="28"/>
          <w:lang w:val="ru-RU"/>
        </w:rPr>
      </w:pPr>
    </w:p>
    <w:p w:rsidR="007E3F0D" w:rsidRPr="00630F6F" w:rsidRDefault="007E3F0D" w:rsidP="00A41074">
      <w:pPr>
        <w:widowControl/>
        <w:ind w:right="-82"/>
        <w:rPr>
          <w:sz w:val="28"/>
          <w:szCs w:val="28"/>
        </w:rPr>
      </w:pPr>
      <w:r w:rsidRPr="00630F6F">
        <w:rPr>
          <w:sz w:val="28"/>
          <w:szCs w:val="28"/>
        </w:rPr>
        <w:t>Проект визируют: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</w:p>
    <w:p w:rsidR="005E5AF0" w:rsidRPr="00630F6F" w:rsidRDefault="00D343C8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управляющий делами</w:t>
      </w:r>
    </w:p>
    <w:p w:rsidR="005E5AF0" w:rsidRPr="00630F6F" w:rsidRDefault="005E5AF0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администрации Г</w:t>
      </w:r>
      <w:r w:rsidR="00D343C8" w:rsidRPr="00630F6F">
        <w:rPr>
          <w:sz w:val="28"/>
          <w:szCs w:val="28"/>
        </w:rPr>
        <w:t>рачевского</w:t>
      </w:r>
    </w:p>
    <w:p w:rsidR="005E5AF0" w:rsidRPr="00630F6F" w:rsidRDefault="00D343C8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муниципального района</w:t>
      </w:r>
    </w:p>
    <w:p w:rsidR="005E5AF0" w:rsidRPr="00630F6F" w:rsidRDefault="005E5AF0" w:rsidP="00A41074">
      <w:pPr>
        <w:widowControl/>
        <w:spacing w:line="240" w:lineRule="exact"/>
        <w:rPr>
          <w:sz w:val="28"/>
          <w:szCs w:val="28"/>
        </w:rPr>
      </w:pPr>
      <w:r w:rsidRPr="00630F6F">
        <w:rPr>
          <w:sz w:val="28"/>
          <w:szCs w:val="28"/>
        </w:rPr>
        <w:t>Ставропольского края</w:t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</w:r>
      <w:r w:rsidRPr="00630F6F">
        <w:rPr>
          <w:sz w:val="28"/>
          <w:szCs w:val="28"/>
        </w:rPr>
        <w:tab/>
        <w:t xml:space="preserve">    Л. Н. Шалыгина</w:t>
      </w:r>
    </w:p>
    <w:p w:rsidR="005E5AF0" w:rsidRPr="00630F6F" w:rsidRDefault="005E5AF0" w:rsidP="00A41074">
      <w:pPr>
        <w:widowControl/>
        <w:rPr>
          <w:sz w:val="28"/>
          <w:szCs w:val="28"/>
        </w:rPr>
      </w:pP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начальник</w:t>
      </w:r>
      <w:r w:rsidR="00D4706D">
        <w:rPr>
          <w:szCs w:val="28"/>
        </w:rPr>
        <w:t xml:space="preserve"> </w:t>
      </w:r>
      <w:r w:rsidRPr="00630F6F">
        <w:rPr>
          <w:szCs w:val="28"/>
        </w:rPr>
        <w:t>отдела правового и кадрового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обеспечения администрации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Грачёвского муниципального района</w:t>
      </w:r>
    </w:p>
    <w:p w:rsidR="00630F6F" w:rsidRPr="00630F6F" w:rsidRDefault="00630F6F" w:rsidP="00630F6F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Ставропольского края</w:t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  <w:t xml:space="preserve">            </w:t>
      </w:r>
      <w:r w:rsidR="00D4706D">
        <w:rPr>
          <w:szCs w:val="28"/>
        </w:rPr>
        <w:t xml:space="preserve">Л. В. </w:t>
      </w:r>
      <w:proofErr w:type="spellStart"/>
      <w:r w:rsidR="00D4706D">
        <w:rPr>
          <w:szCs w:val="28"/>
        </w:rPr>
        <w:t>Моногарова</w:t>
      </w:r>
      <w:proofErr w:type="spellEnd"/>
    </w:p>
    <w:p w:rsidR="007E3F0D" w:rsidRPr="00630F6F" w:rsidRDefault="007E3F0D" w:rsidP="00A41074">
      <w:pPr>
        <w:pStyle w:val="1"/>
        <w:keepNext w:val="0"/>
        <w:spacing w:line="280" w:lineRule="exact"/>
        <w:rPr>
          <w:szCs w:val="28"/>
        </w:rPr>
      </w:pPr>
    </w:p>
    <w:p w:rsidR="005D6176" w:rsidRDefault="00FB7232" w:rsidP="00A41074">
      <w:pPr>
        <w:pStyle w:val="1"/>
        <w:keepNext w:val="0"/>
        <w:spacing w:line="240" w:lineRule="exact"/>
        <w:rPr>
          <w:szCs w:val="28"/>
        </w:rPr>
      </w:pPr>
      <w:r>
        <w:rPr>
          <w:szCs w:val="28"/>
        </w:rPr>
        <w:t>н</w:t>
      </w:r>
      <w:r w:rsidR="007E3F0D" w:rsidRPr="00630F6F">
        <w:rPr>
          <w:szCs w:val="28"/>
        </w:rPr>
        <w:t xml:space="preserve">ачальник </w:t>
      </w:r>
      <w:proofErr w:type="gramStart"/>
      <w:r w:rsidR="007E3F0D" w:rsidRPr="00630F6F">
        <w:rPr>
          <w:szCs w:val="28"/>
        </w:rPr>
        <w:t>финансового</w:t>
      </w:r>
      <w:proofErr w:type="gramEnd"/>
      <w:r w:rsidR="007E3F0D" w:rsidRPr="00630F6F">
        <w:rPr>
          <w:szCs w:val="28"/>
        </w:rPr>
        <w:t xml:space="preserve"> 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управления</w:t>
      </w:r>
      <w:r w:rsidR="005D6176">
        <w:rPr>
          <w:szCs w:val="28"/>
        </w:rPr>
        <w:t xml:space="preserve"> </w:t>
      </w:r>
      <w:r w:rsidRPr="00630F6F">
        <w:rPr>
          <w:szCs w:val="28"/>
        </w:rPr>
        <w:t>администрации Грачёвского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муниципального района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Ставропольского края</w:t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="00D4706D">
        <w:rPr>
          <w:szCs w:val="28"/>
        </w:rPr>
        <w:t xml:space="preserve">      </w:t>
      </w:r>
      <w:r w:rsidR="00FB7232">
        <w:rPr>
          <w:szCs w:val="28"/>
        </w:rPr>
        <w:t xml:space="preserve">  </w:t>
      </w:r>
      <w:r w:rsidR="00B96BE9" w:rsidRPr="00630F6F">
        <w:rPr>
          <w:szCs w:val="28"/>
        </w:rPr>
        <w:t xml:space="preserve">   </w:t>
      </w:r>
      <w:r w:rsidRPr="00630F6F">
        <w:rPr>
          <w:szCs w:val="28"/>
        </w:rPr>
        <w:t xml:space="preserve"> </w:t>
      </w:r>
      <w:r w:rsidR="00FB7232">
        <w:rPr>
          <w:szCs w:val="28"/>
        </w:rPr>
        <w:t>Н. А. Бондаре</w:t>
      </w:r>
      <w:r w:rsidR="00FB7232">
        <w:rPr>
          <w:szCs w:val="28"/>
        </w:rPr>
        <w:t>н</w:t>
      </w:r>
      <w:r w:rsidR="00FB7232">
        <w:rPr>
          <w:szCs w:val="28"/>
        </w:rPr>
        <w:t>ко</w:t>
      </w:r>
    </w:p>
    <w:p w:rsidR="007E3F0D" w:rsidRPr="00630F6F" w:rsidRDefault="007E3F0D" w:rsidP="00A41074">
      <w:pPr>
        <w:widowControl/>
        <w:rPr>
          <w:sz w:val="28"/>
          <w:szCs w:val="28"/>
        </w:rPr>
      </w:pPr>
    </w:p>
    <w:p w:rsidR="007E3F0D" w:rsidRPr="00630F6F" w:rsidRDefault="004F3E95" w:rsidP="00A41074">
      <w:pPr>
        <w:pStyle w:val="1"/>
        <w:keepNext w:val="0"/>
        <w:spacing w:line="240" w:lineRule="exact"/>
        <w:rPr>
          <w:szCs w:val="28"/>
        </w:rPr>
      </w:pPr>
      <w:r>
        <w:rPr>
          <w:szCs w:val="28"/>
        </w:rPr>
        <w:t>Н</w:t>
      </w:r>
      <w:r w:rsidR="007E3F0D" w:rsidRPr="00630F6F">
        <w:rPr>
          <w:szCs w:val="28"/>
        </w:rPr>
        <w:t>ачальник отдела образования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администрации Грачёвского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муниципального района</w:t>
      </w:r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  <w:r w:rsidRPr="00630F6F">
        <w:rPr>
          <w:szCs w:val="28"/>
        </w:rPr>
        <w:t>Ставропольского края</w:t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Pr="00630F6F">
        <w:rPr>
          <w:szCs w:val="28"/>
        </w:rPr>
        <w:tab/>
      </w:r>
      <w:r w:rsidR="004F3E95">
        <w:rPr>
          <w:szCs w:val="28"/>
        </w:rPr>
        <w:t xml:space="preserve">     </w:t>
      </w:r>
      <w:proofErr w:type="spellStart"/>
      <w:r w:rsidR="004F3E95">
        <w:rPr>
          <w:szCs w:val="28"/>
        </w:rPr>
        <w:t>Е.В.Ореховская</w:t>
      </w:r>
      <w:proofErr w:type="spellEnd"/>
    </w:p>
    <w:p w:rsidR="007E3F0D" w:rsidRPr="00630F6F" w:rsidRDefault="007E3F0D" w:rsidP="00A41074">
      <w:pPr>
        <w:pStyle w:val="1"/>
        <w:keepNext w:val="0"/>
        <w:spacing w:line="240" w:lineRule="exact"/>
        <w:rPr>
          <w:szCs w:val="28"/>
        </w:rPr>
      </w:pPr>
    </w:p>
    <w:p w:rsidR="00286DBB" w:rsidRPr="00286DBB" w:rsidRDefault="00286DBB" w:rsidP="00A41074">
      <w:pPr>
        <w:widowControl/>
        <w:spacing w:line="240" w:lineRule="exact"/>
        <w:jc w:val="both"/>
        <w:rPr>
          <w:sz w:val="28"/>
          <w:szCs w:val="28"/>
        </w:rPr>
      </w:pPr>
      <w:r w:rsidRPr="00286DBB">
        <w:rPr>
          <w:sz w:val="28"/>
          <w:szCs w:val="28"/>
        </w:rPr>
        <w:t>Проект постановления подготовлен муниципальным казенным учреждением «Центр обслуживания отрасли образования» Грач</w:t>
      </w:r>
      <w:r w:rsidR="00D343C8">
        <w:rPr>
          <w:sz w:val="28"/>
          <w:szCs w:val="28"/>
        </w:rPr>
        <w:t>е</w:t>
      </w:r>
      <w:r w:rsidRPr="00286DBB">
        <w:rPr>
          <w:sz w:val="28"/>
          <w:szCs w:val="28"/>
        </w:rPr>
        <w:t>вского муниципального района Ставропольского края</w:t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 w:rsidRPr="00286DBB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5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06A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286DBB">
        <w:rPr>
          <w:sz w:val="28"/>
          <w:szCs w:val="28"/>
        </w:rPr>
        <w:t>С. А. Унтилов</w:t>
      </w:r>
    </w:p>
    <w:p w:rsidR="00286DBB" w:rsidRDefault="00286DBB" w:rsidP="00A41074">
      <w:pPr>
        <w:pStyle w:val="Standard"/>
        <w:widowControl/>
        <w:suppressAutoHyphens w:val="0"/>
        <w:spacing w:line="240" w:lineRule="exact"/>
        <w:ind w:left="4962"/>
        <w:rPr>
          <w:sz w:val="28"/>
          <w:szCs w:val="28"/>
          <w:lang w:val="ru-RU"/>
        </w:rPr>
        <w:sectPr w:rsidR="00286DBB" w:rsidSect="00D343C8">
          <w:pgSz w:w="11906" w:h="16838"/>
          <w:pgMar w:top="1134" w:right="1985" w:bottom="1134" w:left="567" w:header="709" w:footer="709" w:gutter="0"/>
          <w:cols w:space="720"/>
          <w:docGrid w:linePitch="272"/>
        </w:sectPr>
      </w:pPr>
    </w:p>
    <w:p w:rsidR="00D343C8" w:rsidRPr="00CC1B4D" w:rsidRDefault="00D343C8" w:rsidP="00D343C8">
      <w:pPr>
        <w:pStyle w:val="Standard"/>
        <w:widowControl/>
        <w:suppressAutoHyphens w:val="0"/>
        <w:spacing w:line="240" w:lineRule="exact"/>
        <w:ind w:left="4678" w:right="-2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lastRenderedPageBreak/>
        <w:t>УТВЕРЖДЕНЫ</w:t>
      </w:r>
    </w:p>
    <w:p w:rsidR="00D343C8" w:rsidRPr="00CC1B4D" w:rsidRDefault="00D343C8" w:rsidP="00D343C8">
      <w:pPr>
        <w:pStyle w:val="Standard"/>
        <w:widowControl/>
        <w:spacing w:line="240" w:lineRule="exact"/>
        <w:ind w:left="4678"/>
        <w:jc w:val="left"/>
        <w:rPr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>постановлением администрации</w:t>
      </w:r>
      <w:r>
        <w:rPr>
          <w:kern w:val="0"/>
          <w:sz w:val="28"/>
          <w:szCs w:val="28"/>
          <w:lang w:val="ru-RU"/>
        </w:rPr>
        <w:t xml:space="preserve"> </w:t>
      </w:r>
      <w:r w:rsidRPr="00CC1B4D">
        <w:rPr>
          <w:kern w:val="0"/>
          <w:sz w:val="28"/>
          <w:szCs w:val="28"/>
          <w:lang w:val="ru-RU"/>
        </w:rPr>
        <w:t>Грачевского муниципального района Ставропольского края</w:t>
      </w:r>
    </w:p>
    <w:p w:rsidR="00D343C8" w:rsidRPr="004B2955" w:rsidRDefault="00DE2F9A" w:rsidP="00D343C8">
      <w:pPr>
        <w:pStyle w:val="Standard"/>
        <w:widowControl/>
        <w:suppressAutoHyphens w:val="0"/>
        <w:ind w:left="4678" w:right="-2"/>
        <w:rPr>
          <w:color w:val="FFFFFF" w:themeColor="background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Pr="004B2955">
        <w:rPr>
          <w:color w:val="FFFFFF" w:themeColor="background1"/>
          <w:sz w:val="28"/>
          <w:szCs w:val="28"/>
          <w:lang w:val="ru-RU"/>
        </w:rPr>
        <w:t>13.07.2017</w:t>
      </w:r>
      <w:r>
        <w:rPr>
          <w:sz w:val="28"/>
          <w:szCs w:val="28"/>
          <w:lang w:val="ru-RU"/>
        </w:rPr>
        <w:t xml:space="preserve"> года № </w:t>
      </w:r>
      <w:r w:rsidRPr="004B2955">
        <w:rPr>
          <w:color w:val="FFFFFF" w:themeColor="background1"/>
          <w:sz w:val="28"/>
          <w:szCs w:val="28"/>
          <w:lang w:val="ru-RU"/>
        </w:rPr>
        <w:t>385</w:t>
      </w:r>
    </w:p>
    <w:p w:rsidR="00E9187D" w:rsidRDefault="00E9187D" w:rsidP="00D343C8">
      <w:pPr>
        <w:pStyle w:val="Standard"/>
        <w:widowControl/>
        <w:suppressAutoHyphens w:val="0"/>
        <w:ind w:left="4678" w:right="-2"/>
        <w:rPr>
          <w:sz w:val="28"/>
          <w:szCs w:val="28"/>
          <w:lang w:val="ru-RU"/>
        </w:rPr>
      </w:pPr>
    </w:p>
    <w:p w:rsidR="00D343C8" w:rsidRDefault="00D343C8" w:rsidP="00D343C8">
      <w:pPr>
        <w:pStyle w:val="Standard"/>
        <w:widowControl/>
        <w:suppressAutoHyphens w:val="0"/>
        <w:ind w:left="4678" w:right="-2"/>
        <w:rPr>
          <w:sz w:val="28"/>
          <w:szCs w:val="28"/>
          <w:lang w:val="ru-RU"/>
        </w:rPr>
      </w:pPr>
    </w:p>
    <w:p w:rsidR="00D343C8" w:rsidRPr="00EA2604" w:rsidRDefault="00D343C8" w:rsidP="00A41074">
      <w:pPr>
        <w:widowControl/>
        <w:ind w:right="140"/>
        <w:jc w:val="center"/>
        <w:rPr>
          <w:color w:val="000000"/>
          <w:sz w:val="28"/>
          <w:szCs w:val="28"/>
        </w:rPr>
      </w:pPr>
      <w:r w:rsidRPr="00CC1B4D">
        <w:rPr>
          <w:bCs/>
          <w:sz w:val="28"/>
          <w:szCs w:val="28"/>
        </w:rPr>
        <w:t>ИЗМЕНЕНИЯ</w:t>
      </w:r>
    </w:p>
    <w:p w:rsidR="00D343C8" w:rsidRPr="00CC1B4D" w:rsidRDefault="00D343C8" w:rsidP="00A41074">
      <w:pPr>
        <w:pStyle w:val="Standard"/>
        <w:widowControl/>
        <w:spacing w:line="240" w:lineRule="exact"/>
        <w:ind w:right="140"/>
        <w:jc w:val="center"/>
        <w:rPr>
          <w:bCs/>
          <w:kern w:val="0"/>
          <w:sz w:val="28"/>
          <w:szCs w:val="28"/>
          <w:lang w:val="ru-RU"/>
        </w:rPr>
      </w:pPr>
      <w:r w:rsidRPr="00CC1B4D">
        <w:rPr>
          <w:bCs/>
          <w:kern w:val="0"/>
          <w:sz w:val="28"/>
          <w:szCs w:val="28"/>
          <w:lang w:val="ru-RU"/>
        </w:rPr>
        <w:t xml:space="preserve">которые вносятся 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D343C8" w:rsidRDefault="00D343C8" w:rsidP="00D343C8">
      <w:pPr>
        <w:widowControl/>
        <w:jc w:val="center"/>
        <w:rPr>
          <w:color w:val="000000"/>
          <w:kern w:val="0"/>
          <w:sz w:val="28"/>
          <w:szCs w:val="28"/>
        </w:rPr>
      </w:pPr>
    </w:p>
    <w:p w:rsidR="00AE4ED9" w:rsidRPr="00EC7FCF" w:rsidRDefault="00AE4ED9" w:rsidP="00D343C8">
      <w:pPr>
        <w:pStyle w:val="Standard"/>
        <w:widowControl/>
        <w:numPr>
          <w:ilvl w:val="0"/>
          <w:numId w:val="18"/>
        </w:numPr>
        <w:suppressAutoHyphens w:val="0"/>
        <w:ind w:left="0" w:right="-2" w:firstLine="709"/>
        <w:rPr>
          <w:kern w:val="0"/>
          <w:sz w:val="28"/>
          <w:szCs w:val="28"/>
          <w:lang w:val="ru-RU"/>
        </w:rPr>
      </w:pPr>
      <w:r w:rsidRPr="00EC7FCF">
        <w:rPr>
          <w:rFonts w:cs="Times New Roman"/>
          <w:kern w:val="0"/>
          <w:sz w:val="28"/>
          <w:szCs w:val="28"/>
          <w:lang w:val="ru-RU"/>
        </w:rPr>
        <w:t>Позицию «Объ</w:t>
      </w:r>
      <w:r>
        <w:rPr>
          <w:rFonts w:cs="Times New Roman"/>
          <w:kern w:val="0"/>
          <w:sz w:val="28"/>
          <w:szCs w:val="28"/>
          <w:lang w:val="ru-RU"/>
        </w:rPr>
        <w:t>е</w:t>
      </w:r>
      <w:r w:rsidRPr="00EC7FCF">
        <w:rPr>
          <w:rFonts w:cs="Times New Roman"/>
          <w:kern w:val="0"/>
          <w:sz w:val="28"/>
          <w:szCs w:val="28"/>
          <w:lang w:val="ru-RU"/>
        </w:rPr>
        <w:t>мы и источники финансового обеспечения Пр</w:t>
      </w:r>
      <w:r w:rsidRPr="00EC7FCF">
        <w:rPr>
          <w:rFonts w:cs="Times New Roman"/>
          <w:kern w:val="0"/>
          <w:sz w:val="28"/>
          <w:szCs w:val="28"/>
          <w:lang w:val="ru-RU"/>
        </w:rPr>
        <w:t>о</w:t>
      </w:r>
      <w:r w:rsidRPr="00EC7FCF">
        <w:rPr>
          <w:rFonts w:cs="Times New Roman"/>
          <w:kern w:val="0"/>
          <w:sz w:val="28"/>
          <w:szCs w:val="28"/>
          <w:lang w:val="ru-RU"/>
        </w:rPr>
        <w:t>граммы» паспорта Программы изложить в следующей редакции:</w:t>
      </w:r>
    </w:p>
    <w:tbl>
      <w:tblPr>
        <w:tblW w:w="5000" w:type="pct"/>
        <w:tblLook w:val="04A0"/>
      </w:tblPr>
      <w:tblGrid>
        <w:gridCol w:w="3252"/>
        <w:gridCol w:w="6318"/>
      </w:tblGrid>
      <w:tr w:rsidR="00FD4AA0" w:rsidTr="00D343C8">
        <w:trPr>
          <w:trHeight w:val="810"/>
        </w:trPr>
        <w:tc>
          <w:tcPr>
            <w:tcW w:w="1699" w:type="pct"/>
            <w:vMerge w:val="restart"/>
            <w:shd w:val="clear" w:color="000000" w:fill="FFFFFF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  <w:r w:rsidRPr="007A734B"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3301" w:type="pct"/>
            <w:tcBorders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объём финансового обеспечения Программы составит 2372659,98 тыс. рублей, в том числе по годам:</w:t>
            </w:r>
          </w:p>
        </w:tc>
      </w:tr>
      <w:tr w:rsidR="00FD4AA0" w:rsidTr="00D343C8">
        <w:trPr>
          <w:trHeight w:val="272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347050,64 тыс. рублей;</w:t>
            </w:r>
          </w:p>
        </w:tc>
      </w:tr>
      <w:tr w:rsidR="00FD4AA0" w:rsidTr="00D343C8">
        <w:trPr>
          <w:trHeight w:val="27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376432,85 тыс. рублей;</w:t>
            </w:r>
          </w:p>
        </w:tc>
      </w:tr>
      <w:tr w:rsidR="00FD4AA0" w:rsidTr="00D343C8">
        <w:trPr>
          <w:trHeight w:val="28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316287,41 тыс. рублей;</w:t>
            </w:r>
          </w:p>
        </w:tc>
      </w:tr>
      <w:tr w:rsidR="00FD4AA0" w:rsidTr="00D343C8">
        <w:trPr>
          <w:trHeight w:val="284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333222,27 тыс. рублей;</w:t>
            </w:r>
          </w:p>
        </w:tc>
      </w:tr>
      <w:tr w:rsidR="00FD4AA0" w:rsidTr="00D343C8">
        <w:trPr>
          <w:trHeight w:val="287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333222,27 тыс. рублей;</w:t>
            </w:r>
          </w:p>
        </w:tc>
      </w:tr>
      <w:tr w:rsidR="00FD4AA0" w:rsidTr="00D343C8">
        <w:trPr>
          <w:trHeight w:val="15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333222,27 тыс. рублей;</w:t>
            </w:r>
          </w:p>
        </w:tc>
      </w:tr>
      <w:tr w:rsidR="00FD4AA0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333222,27 тыс. рублей;</w:t>
            </w:r>
          </w:p>
        </w:tc>
      </w:tr>
      <w:tr w:rsidR="00FD4AA0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за счёт средств:</w:t>
            </w:r>
          </w:p>
        </w:tc>
      </w:tr>
      <w:tr w:rsidR="00FD4AA0" w:rsidTr="00D343C8">
        <w:trPr>
          <w:trHeight w:val="75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федерального бюджета (далее – федеральный бюджет) – 2038,18 тыс. рублей, в том числе по годам:</w:t>
            </w:r>
          </w:p>
        </w:tc>
      </w:tr>
      <w:tr w:rsidR="00FD4AA0" w:rsidTr="00D343C8">
        <w:trPr>
          <w:trHeight w:val="26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2038,18 тыс. рублей;</w:t>
            </w:r>
          </w:p>
        </w:tc>
      </w:tr>
      <w:tr w:rsidR="00FD4AA0" w:rsidTr="00D343C8">
        <w:trPr>
          <w:trHeight w:val="278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0,00 тыс. рублей;</w:t>
            </w:r>
          </w:p>
        </w:tc>
      </w:tr>
      <w:tr w:rsidR="00FD4AA0" w:rsidTr="00D343C8">
        <w:trPr>
          <w:trHeight w:val="287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0,00 тыс. рублей;</w:t>
            </w:r>
          </w:p>
        </w:tc>
      </w:tr>
      <w:tr w:rsidR="00FD4AA0" w:rsidTr="00D343C8">
        <w:trPr>
          <w:trHeight w:val="287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0,00 тыс. рублей;</w:t>
            </w:r>
          </w:p>
        </w:tc>
      </w:tr>
      <w:tr w:rsidR="00FD4AA0" w:rsidTr="00D343C8">
        <w:trPr>
          <w:trHeight w:val="148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0,00 тыс. рублей;</w:t>
            </w:r>
          </w:p>
        </w:tc>
      </w:tr>
      <w:tr w:rsidR="00FD4AA0" w:rsidTr="00D343C8">
        <w:trPr>
          <w:trHeight w:val="19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0,00 тыс. рублей;</w:t>
            </w:r>
          </w:p>
        </w:tc>
      </w:tr>
      <w:tr w:rsidR="00FD4AA0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0,00 тыс. рублей;</w:t>
            </w:r>
          </w:p>
        </w:tc>
      </w:tr>
      <w:tr w:rsidR="00FD4AA0" w:rsidTr="00D343C8">
        <w:trPr>
          <w:trHeight w:val="78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Ставропольского края (далее – краевой бюджет) – 1437515,61 тыс. рублей, в том числе по годам:</w:t>
            </w:r>
          </w:p>
        </w:tc>
      </w:tr>
      <w:tr w:rsidR="00FD4AA0" w:rsidTr="00D343C8">
        <w:trPr>
          <w:trHeight w:val="213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208901,95 тыс. рублей;</w:t>
            </w:r>
          </w:p>
        </w:tc>
      </w:tr>
      <w:tr w:rsidR="00FD4AA0" w:rsidTr="00D343C8">
        <w:trPr>
          <w:trHeight w:val="26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214751,41 тыс. рублей;</w:t>
            </w:r>
          </w:p>
        </w:tc>
      </w:tr>
      <w:tr w:rsidR="00FD4AA0" w:rsidTr="00D343C8">
        <w:trPr>
          <w:trHeight w:val="291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188684,29 тыс. рублей;</w:t>
            </w:r>
          </w:p>
        </w:tc>
      </w:tr>
      <w:tr w:rsidR="00FD4AA0" w:rsidTr="00D343C8">
        <w:trPr>
          <w:trHeight w:val="268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206294,49 тыс. рублей;</w:t>
            </w:r>
          </w:p>
        </w:tc>
      </w:tr>
      <w:tr w:rsidR="00FD4AA0" w:rsidTr="00D343C8">
        <w:trPr>
          <w:trHeight w:val="157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206294,49 тыс. рублей;</w:t>
            </w:r>
          </w:p>
        </w:tc>
      </w:tr>
      <w:tr w:rsidR="00FD4AA0" w:rsidTr="00D343C8">
        <w:trPr>
          <w:trHeight w:val="204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206294,49 тыс. рублей;</w:t>
            </w:r>
          </w:p>
        </w:tc>
      </w:tr>
      <w:tr w:rsidR="00FD4AA0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206294,49 тыс. рублей;</w:t>
            </w:r>
          </w:p>
        </w:tc>
      </w:tr>
      <w:tr w:rsidR="00FD4AA0" w:rsidTr="00D343C8">
        <w:trPr>
          <w:trHeight w:val="79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Грачёвского муниципального района Ставропольского края (далее – местный бюджет) – 933106,19 тыс. рублей, в том числе по годам:</w:t>
            </w:r>
          </w:p>
        </w:tc>
      </w:tr>
      <w:tr w:rsidR="00FD4AA0" w:rsidTr="00D343C8">
        <w:trPr>
          <w:trHeight w:val="169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136110,51 тыс. рублей;</w:t>
            </w:r>
          </w:p>
        </w:tc>
      </w:tr>
      <w:tr w:rsidR="00FD4AA0" w:rsidTr="00D343C8">
        <w:trPr>
          <w:trHeight w:val="242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161681,44 тыс. рублей;</w:t>
            </w:r>
          </w:p>
        </w:tc>
      </w:tr>
      <w:tr w:rsidR="00FD4AA0" w:rsidTr="00D343C8">
        <w:trPr>
          <w:trHeight w:val="288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127603,12 тыс. рублей;</w:t>
            </w:r>
          </w:p>
        </w:tc>
      </w:tr>
      <w:tr w:rsidR="00FD4AA0" w:rsidTr="00D343C8">
        <w:trPr>
          <w:trHeight w:val="278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126927,78 тыс. рублей;</w:t>
            </w:r>
          </w:p>
        </w:tc>
      </w:tr>
      <w:tr w:rsidR="00FD4AA0" w:rsidTr="00D343C8">
        <w:trPr>
          <w:trHeight w:val="140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126927,78 тыс. рублей;</w:t>
            </w:r>
          </w:p>
        </w:tc>
      </w:tr>
      <w:tr w:rsidR="00FD4AA0" w:rsidTr="00D343C8">
        <w:trPr>
          <w:trHeight w:val="18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126927,78 тыс. рублей;</w:t>
            </w:r>
          </w:p>
        </w:tc>
      </w:tr>
      <w:tr w:rsidR="00FD4AA0" w:rsidTr="00D343C8">
        <w:trPr>
          <w:trHeight w:val="375"/>
        </w:trPr>
        <w:tc>
          <w:tcPr>
            <w:tcW w:w="1699" w:type="pct"/>
            <w:vMerge/>
            <w:vAlign w:val="center"/>
            <w:hideMark/>
          </w:tcPr>
          <w:p w:rsidR="00FD4AA0" w:rsidRDefault="00FD4AA0" w:rsidP="00A41074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3301" w:type="pct"/>
            <w:tcBorders>
              <w:top w:val="nil"/>
              <w:left w:val="nil"/>
            </w:tcBorders>
            <w:shd w:val="clear" w:color="000000" w:fill="FFFFFF"/>
            <w:hideMark/>
          </w:tcPr>
          <w:p w:rsidR="00FD4AA0" w:rsidRDefault="00FD4AA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126927,78 тыс. рублей</w:t>
            </w:r>
            <w:r w:rsidR="00375B45" w:rsidRPr="008640D8">
              <w:rPr>
                <w:kern w:val="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E4ED9" w:rsidRDefault="00AE4ED9" w:rsidP="0055421F">
      <w:pPr>
        <w:pStyle w:val="Standard"/>
        <w:widowControl/>
        <w:suppressAutoHyphens w:val="0"/>
        <w:ind w:right="-2" w:firstLine="709"/>
        <w:rPr>
          <w:kern w:val="0"/>
          <w:sz w:val="28"/>
          <w:szCs w:val="28"/>
          <w:lang w:val="ru-RU"/>
        </w:rPr>
      </w:pPr>
      <w:bookmarkStart w:id="0" w:name="%D0%9F%D1%80%D0%B8%D0%BB%D0%BE%D0%B6%D0%"/>
      <w:r>
        <w:rPr>
          <w:rFonts w:cs="Times New Roman"/>
          <w:kern w:val="0"/>
          <w:sz w:val="28"/>
          <w:szCs w:val="28"/>
          <w:lang w:val="ru-RU"/>
        </w:rPr>
        <w:t xml:space="preserve">2. </w:t>
      </w:r>
      <w:r w:rsidRPr="008640D8">
        <w:rPr>
          <w:rFonts w:cs="Times New Roman"/>
          <w:kern w:val="0"/>
          <w:sz w:val="28"/>
          <w:szCs w:val="28"/>
          <w:lang w:val="ru-RU"/>
        </w:rPr>
        <w:t>Позицию «</w:t>
      </w:r>
      <w:r w:rsidRPr="005A1BBD">
        <w:rPr>
          <w:rFonts w:cs="Times New Roman"/>
          <w:kern w:val="0"/>
          <w:sz w:val="28"/>
          <w:szCs w:val="28"/>
          <w:lang w:val="ru-RU"/>
        </w:rPr>
        <w:t xml:space="preserve">Объемы </w:t>
      </w:r>
      <w:r w:rsidR="005A1BBD" w:rsidRPr="005A1BBD">
        <w:rPr>
          <w:color w:val="000000"/>
          <w:kern w:val="0"/>
          <w:sz w:val="28"/>
          <w:szCs w:val="28"/>
        </w:rPr>
        <w:t xml:space="preserve">и </w:t>
      </w:r>
      <w:proofErr w:type="spellStart"/>
      <w:r w:rsidR="005A1BBD" w:rsidRPr="005A1BBD">
        <w:rPr>
          <w:color w:val="000000"/>
          <w:kern w:val="0"/>
          <w:sz w:val="28"/>
          <w:szCs w:val="28"/>
        </w:rPr>
        <w:t>источники</w:t>
      </w:r>
      <w:proofErr w:type="spellEnd"/>
      <w:r w:rsidR="005A1BBD" w:rsidRPr="005A1BBD">
        <w:rPr>
          <w:color w:val="000000"/>
          <w:kern w:val="0"/>
          <w:sz w:val="28"/>
          <w:szCs w:val="28"/>
        </w:rPr>
        <w:t xml:space="preserve"> </w:t>
      </w:r>
      <w:proofErr w:type="spellStart"/>
      <w:r w:rsidR="005A1BBD" w:rsidRPr="005A1BBD">
        <w:rPr>
          <w:color w:val="000000"/>
          <w:kern w:val="0"/>
          <w:sz w:val="28"/>
          <w:szCs w:val="28"/>
        </w:rPr>
        <w:t>финансового</w:t>
      </w:r>
      <w:proofErr w:type="spellEnd"/>
      <w:r w:rsidR="005A1BBD" w:rsidRPr="005A1BBD">
        <w:rPr>
          <w:color w:val="000000"/>
          <w:kern w:val="0"/>
          <w:sz w:val="28"/>
          <w:szCs w:val="28"/>
        </w:rPr>
        <w:t xml:space="preserve"> </w:t>
      </w:r>
      <w:proofErr w:type="spellStart"/>
      <w:r w:rsidR="005A1BBD" w:rsidRPr="005A1BBD">
        <w:rPr>
          <w:color w:val="000000"/>
          <w:kern w:val="0"/>
          <w:sz w:val="28"/>
          <w:szCs w:val="28"/>
        </w:rPr>
        <w:t>обеспечения</w:t>
      </w:r>
      <w:proofErr w:type="spellEnd"/>
      <w:r w:rsidR="005A1BBD" w:rsidRPr="00CE1B42">
        <w:rPr>
          <w:color w:val="000000"/>
          <w:kern w:val="0"/>
          <w:sz w:val="28"/>
          <w:szCs w:val="28"/>
        </w:rPr>
        <w:t xml:space="preserve"> </w:t>
      </w:r>
      <w:proofErr w:type="spellStart"/>
      <w:r w:rsidR="005A1BBD" w:rsidRPr="00CE1B42">
        <w:rPr>
          <w:color w:val="000000"/>
          <w:kern w:val="0"/>
          <w:sz w:val="28"/>
          <w:szCs w:val="28"/>
        </w:rPr>
        <w:t>подпрограммы</w:t>
      </w:r>
      <w:proofErr w:type="spellEnd"/>
      <w:r w:rsidRPr="008640D8">
        <w:rPr>
          <w:rFonts w:cs="Times New Roman"/>
          <w:kern w:val="0"/>
          <w:sz w:val="28"/>
          <w:szCs w:val="28"/>
          <w:lang w:val="ru-RU"/>
        </w:rPr>
        <w:t>» паспорта подпрограммы «</w:t>
      </w:r>
      <w:proofErr w:type="spellStart"/>
      <w:r w:rsidRPr="008640D8">
        <w:rPr>
          <w:kern w:val="0"/>
          <w:sz w:val="28"/>
          <w:szCs w:val="28"/>
        </w:rPr>
        <w:t>Развитие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дошкольного</w:t>
      </w:r>
      <w:proofErr w:type="spellEnd"/>
      <w:r w:rsidRPr="008640D8">
        <w:rPr>
          <w:kern w:val="0"/>
          <w:sz w:val="28"/>
          <w:szCs w:val="28"/>
        </w:rPr>
        <w:t xml:space="preserve">, </w:t>
      </w:r>
      <w:proofErr w:type="spellStart"/>
      <w:r w:rsidRPr="008640D8">
        <w:rPr>
          <w:kern w:val="0"/>
          <w:sz w:val="28"/>
          <w:szCs w:val="28"/>
        </w:rPr>
        <w:t>общего</w:t>
      </w:r>
      <w:proofErr w:type="spellEnd"/>
      <w:r w:rsidRPr="008640D8">
        <w:rPr>
          <w:kern w:val="0"/>
          <w:sz w:val="28"/>
          <w:szCs w:val="28"/>
        </w:rPr>
        <w:t xml:space="preserve"> и </w:t>
      </w:r>
      <w:proofErr w:type="spellStart"/>
      <w:r w:rsidRPr="008640D8">
        <w:rPr>
          <w:kern w:val="0"/>
          <w:sz w:val="28"/>
          <w:szCs w:val="28"/>
        </w:rPr>
        <w:t>дополнительного</w:t>
      </w:r>
      <w:proofErr w:type="spellEnd"/>
      <w:r>
        <w:rPr>
          <w:kern w:val="0"/>
          <w:sz w:val="28"/>
          <w:szCs w:val="28"/>
          <w:lang w:val="ru-RU"/>
        </w:rPr>
        <w:t xml:space="preserve"> об</w:t>
      </w:r>
      <w:proofErr w:type="spellStart"/>
      <w:r w:rsidRPr="008640D8">
        <w:rPr>
          <w:kern w:val="0"/>
          <w:sz w:val="28"/>
          <w:szCs w:val="28"/>
        </w:rPr>
        <w:t>разования</w:t>
      </w:r>
      <w:proofErr w:type="spellEnd"/>
      <w:r w:rsidRPr="008640D8">
        <w:rPr>
          <w:kern w:val="0"/>
          <w:sz w:val="28"/>
          <w:szCs w:val="28"/>
        </w:rPr>
        <w:t xml:space="preserve"> в Грачевском </w:t>
      </w:r>
      <w:proofErr w:type="spellStart"/>
      <w:r w:rsidRPr="008640D8">
        <w:rPr>
          <w:kern w:val="0"/>
          <w:sz w:val="28"/>
          <w:szCs w:val="28"/>
        </w:rPr>
        <w:t>муниципальном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районе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Ставропольского</w:t>
      </w:r>
      <w:proofErr w:type="spellEnd"/>
      <w:r w:rsidRPr="008640D8">
        <w:rPr>
          <w:kern w:val="0"/>
          <w:sz w:val="28"/>
          <w:szCs w:val="28"/>
        </w:rPr>
        <w:t xml:space="preserve"> </w:t>
      </w:r>
      <w:proofErr w:type="spellStart"/>
      <w:r w:rsidRPr="008640D8">
        <w:rPr>
          <w:kern w:val="0"/>
          <w:sz w:val="28"/>
          <w:szCs w:val="28"/>
        </w:rPr>
        <w:t>края</w:t>
      </w:r>
      <w:proofErr w:type="spellEnd"/>
      <w:r w:rsidRPr="008640D8">
        <w:rPr>
          <w:kern w:val="0"/>
          <w:sz w:val="28"/>
          <w:szCs w:val="28"/>
        </w:rPr>
        <w:t xml:space="preserve">» </w:t>
      </w:r>
      <w:r w:rsidRPr="008640D8">
        <w:rPr>
          <w:kern w:val="0"/>
          <w:sz w:val="28"/>
          <w:szCs w:val="28"/>
          <w:lang w:val="ru-RU"/>
        </w:rPr>
        <w:t>П</w:t>
      </w:r>
      <w:proofErr w:type="spellStart"/>
      <w:r w:rsidRPr="008640D8">
        <w:rPr>
          <w:kern w:val="0"/>
          <w:sz w:val="28"/>
          <w:szCs w:val="28"/>
        </w:rPr>
        <w:t>рограммы</w:t>
      </w:r>
      <w:proofErr w:type="spellEnd"/>
      <w:r w:rsidRPr="008640D8">
        <w:rPr>
          <w:kern w:val="0"/>
          <w:sz w:val="28"/>
          <w:szCs w:val="28"/>
        </w:rPr>
        <w:t xml:space="preserve"> </w:t>
      </w:r>
      <w:r w:rsidRPr="008640D8">
        <w:rPr>
          <w:rFonts w:cs="Times New Roman"/>
          <w:kern w:val="0"/>
          <w:sz w:val="28"/>
          <w:szCs w:val="28"/>
          <w:lang w:val="ru-RU"/>
        </w:rPr>
        <w:t>изложить в следующей редакции</w:t>
      </w:r>
      <w:r>
        <w:rPr>
          <w:rFonts w:cs="Times New Roman"/>
          <w:kern w:val="0"/>
          <w:sz w:val="28"/>
          <w:szCs w:val="28"/>
          <w:lang w:val="ru-RU"/>
        </w:rPr>
        <w:t>:</w:t>
      </w:r>
    </w:p>
    <w:tbl>
      <w:tblPr>
        <w:tblW w:w="5000" w:type="pct"/>
        <w:tblLook w:val="04A0"/>
      </w:tblPr>
      <w:tblGrid>
        <w:gridCol w:w="2716"/>
        <w:gridCol w:w="6854"/>
      </w:tblGrid>
      <w:tr w:rsidR="00375B45" w:rsidRPr="00CE1B42" w:rsidTr="0055421F">
        <w:trPr>
          <w:trHeight w:val="405"/>
        </w:trPr>
        <w:tc>
          <w:tcPr>
            <w:tcW w:w="1419" w:type="pct"/>
            <w:vMerge w:val="restart"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8640D8">
              <w:rPr>
                <w:kern w:val="0"/>
                <w:sz w:val="28"/>
                <w:szCs w:val="28"/>
              </w:rPr>
              <w:t>«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Объемы и исто</w:t>
            </w:r>
            <w:r w:rsidRPr="00CE1B42">
              <w:rPr>
                <w:color w:val="000000"/>
                <w:kern w:val="0"/>
                <w:sz w:val="28"/>
                <w:szCs w:val="28"/>
              </w:rPr>
              <w:t>ч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ники финансового обеспечения по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д</w:t>
            </w:r>
            <w:r w:rsidRPr="00CE1B42">
              <w:rPr>
                <w:color w:val="000000"/>
                <w:kern w:val="0"/>
                <w:sz w:val="28"/>
                <w:szCs w:val="28"/>
              </w:rPr>
              <w:t>программы</w:t>
            </w: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финансового обеспечения подпрограммы составит 2250493,67 тыс. рублей, в том числе по годам:</w:t>
            </w:r>
          </w:p>
        </w:tc>
      </w:tr>
      <w:tr w:rsidR="00375B45" w:rsidRPr="00CE1B42" w:rsidTr="0055421F">
        <w:trPr>
          <w:trHeight w:val="267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326632,07 тыс. рублей;</w:t>
            </w:r>
          </w:p>
        </w:tc>
      </w:tr>
      <w:tr w:rsidR="00375B45" w:rsidRPr="00CE1B42" w:rsidTr="0055421F">
        <w:trPr>
          <w:trHeight w:val="358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358536,92 тыс. рублей;</w:t>
            </w:r>
          </w:p>
        </w:tc>
      </w:tr>
      <w:tr w:rsidR="00375B45" w:rsidRPr="00CE1B42" w:rsidTr="0055421F">
        <w:trPr>
          <w:trHeight w:val="278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299511,56 тыс. рублей;</w:t>
            </w:r>
          </w:p>
        </w:tc>
      </w:tr>
      <w:tr w:rsidR="00375B45" w:rsidRPr="00CE1B42" w:rsidTr="0055421F">
        <w:trPr>
          <w:trHeight w:val="239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316453,28 тыс. рублей;</w:t>
            </w:r>
          </w:p>
        </w:tc>
      </w:tr>
      <w:tr w:rsidR="00375B45" w:rsidRPr="00CE1B42" w:rsidTr="0055421F">
        <w:trPr>
          <w:trHeight w:val="204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316453,28 тыс. рублей;</w:t>
            </w:r>
          </w:p>
        </w:tc>
      </w:tr>
      <w:tr w:rsidR="00375B45" w:rsidRPr="00CE1B42" w:rsidTr="0055421F">
        <w:trPr>
          <w:trHeight w:val="204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316453,28 тыс. рублей;</w:t>
            </w:r>
          </w:p>
        </w:tc>
      </w:tr>
      <w:tr w:rsidR="00375B45" w:rsidRPr="00CE1B42" w:rsidTr="0055421F">
        <w:trPr>
          <w:trHeight w:val="309"/>
        </w:trPr>
        <w:tc>
          <w:tcPr>
            <w:tcW w:w="1419" w:type="pct"/>
            <w:vMerge/>
            <w:shd w:val="clear" w:color="auto" w:fill="auto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316453,28 тыс. рублей;</w:t>
            </w:r>
          </w:p>
        </w:tc>
      </w:tr>
      <w:tr w:rsidR="00375B45" w:rsidRPr="00CE1B42" w:rsidTr="0055421F">
        <w:trPr>
          <w:trHeight w:val="629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за счет средств федерального бюджета (далее – федеральный бюджет) – 2038,18 тыс. рублей,</w:t>
            </w:r>
          </w:p>
        </w:tc>
      </w:tr>
      <w:tr w:rsidR="00375B45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 по годам:</w:t>
            </w:r>
          </w:p>
        </w:tc>
      </w:tr>
      <w:tr w:rsidR="00375B45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2038,18 тыс. рублей;</w:t>
            </w:r>
          </w:p>
        </w:tc>
      </w:tr>
      <w:tr w:rsidR="00375B45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0,00 тыс. рублей;</w:t>
            </w:r>
          </w:p>
        </w:tc>
      </w:tr>
      <w:tr w:rsidR="00375B45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0,00 тыс. рублей;</w:t>
            </w:r>
          </w:p>
        </w:tc>
      </w:tr>
      <w:tr w:rsidR="00375B45" w:rsidRPr="00CE1B42" w:rsidTr="0055421F">
        <w:trPr>
          <w:trHeight w:val="17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0,00 тыс. рублей;</w:t>
            </w:r>
          </w:p>
        </w:tc>
      </w:tr>
      <w:tr w:rsidR="00375B45" w:rsidRPr="00CE1B42" w:rsidTr="0055421F">
        <w:trPr>
          <w:trHeight w:val="134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0,00 тыс. рублей;</w:t>
            </w:r>
          </w:p>
        </w:tc>
      </w:tr>
      <w:tr w:rsidR="00375B45" w:rsidRPr="00CE1B42" w:rsidTr="0055421F">
        <w:trPr>
          <w:trHeight w:val="9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0,00 тыс. рублей;</w:t>
            </w:r>
          </w:p>
        </w:tc>
      </w:tr>
      <w:tr w:rsidR="00375B45" w:rsidRPr="00CE1B42" w:rsidTr="0055421F">
        <w:trPr>
          <w:trHeight w:val="375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0,00 тыс. рублей;</w:t>
            </w:r>
          </w:p>
        </w:tc>
      </w:tr>
      <w:tr w:rsidR="00375B45" w:rsidRPr="00CE1B42" w:rsidTr="0055421F">
        <w:trPr>
          <w:trHeight w:val="450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Ставропольского края (далее – краевой бюджет) – 1383858,02 тыс. рублей, в том числе по годам:</w:t>
            </w:r>
          </w:p>
        </w:tc>
      </w:tr>
      <w:tr w:rsidR="00375B45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200986,25 тыс. рублей;</w:t>
            </w:r>
          </w:p>
        </w:tc>
      </w:tr>
      <w:tr w:rsidR="00375B45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207023,27 тыс. рублей;</w:t>
            </w:r>
          </w:p>
        </w:tc>
      </w:tr>
      <w:tr w:rsidR="00375B45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181081,54 тыс. рублей;</w:t>
            </w:r>
          </w:p>
        </w:tc>
      </w:tr>
      <w:tr w:rsidR="00375B45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198691,74 тыс. рублей;</w:t>
            </w:r>
          </w:p>
        </w:tc>
      </w:tr>
      <w:tr w:rsidR="00375B45" w:rsidRPr="00CE1B42" w:rsidTr="0055421F">
        <w:trPr>
          <w:trHeight w:val="34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198691,74 тыс. рублей;</w:t>
            </w:r>
          </w:p>
        </w:tc>
      </w:tr>
      <w:tr w:rsidR="00375B45" w:rsidRPr="00CE1B42" w:rsidTr="0055421F">
        <w:trPr>
          <w:trHeight w:val="281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198691,74 тыс. рублей;</w:t>
            </w:r>
          </w:p>
        </w:tc>
      </w:tr>
      <w:tr w:rsidR="00375B45" w:rsidRPr="00CE1B42" w:rsidTr="0055421F">
        <w:trPr>
          <w:trHeight w:val="256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198691,74 тыс. рублей;</w:t>
            </w:r>
          </w:p>
        </w:tc>
      </w:tr>
      <w:tr w:rsidR="00375B45" w:rsidRPr="00CE1B42" w:rsidTr="0055421F">
        <w:trPr>
          <w:trHeight w:val="810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бюджета Грачёвского муниципального района Ставропольского края (далее – местный бюджет) – 864597,48 тыс. рублей, в том числе по годам:</w:t>
            </w:r>
          </w:p>
        </w:tc>
      </w:tr>
      <w:tr w:rsidR="00375B45" w:rsidRPr="00CE1B42" w:rsidTr="0055421F">
        <w:trPr>
          <w:trHeight w:val="23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2016 году – 123607,65 тыс. рублей;</w:t>
            </w:r>
          </w:p>
        </w:tc>
      </w:tr>
      <w:tr w:rsidR="00375B45" w:rsidRPr="00CE1B42" w:rsidTr="0055421F">
        <w:trPr>
          <w:trHeight w:val="232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2017 году – 151513,65 тыс. рублей;</w:t>
            </w:r>
          </w:p>
        </w:tc>
      </w:tr>
      <w:tr w:rsidR="00375B45" w:rsidRPr="00CE1B42" w:rsidTr="0055421F">
        <w:trPr>
          <w:trHeight w:val="207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2018 году – 118430,02 тыс. рублей;</w:t>
            </w:r>
          </w:p>
        </w:tc>
      </w:tr>
      <w:tr w:rsidR="00375B45" w:rsidRPr="00CE1B42" w:rsidTr="0055421F">
        <w:trPr>
          <w:trHeight w:val="298"/>
        </w:trPr>
        <w:tc>
          <w:tcPr>
            <w:tcW w:w="1419" w:type="pct"/>
            <w:vMerge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2019 году – 117761,54 тыс. рублей;</w:t>
            </w:r>
          </w:p>
        </w:tc>
      </w:tr>
      <w:tr w:rsidR="00375B45" w:rsidRPr="00CE1B42" w:rsidTr="0055421F">
        <w:trPr>
          <w:trHeight w:val="298"/>
        </w:trPr>
        <w:tc>
          <w:tcPr>
            <w:tcW w:w="1419" w:type="pct"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2020 году – 117761,54 тыс. рублей;</w:t>
            </w:r>
          </w:p>
        </w:tc>
      </w:tr>
      <w:tr w:rsidR="00375B45" w:rsidRPr="00CE1B42" w:rsidTr="0055421F">
        <w:trPr>
          <w:trHeight w:val="298"/>
        </w:trPr>
        <w:tc>
          <w:tcPr>
            <w:tcW w:w="1419" w:type="pct"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2021 году – 117761,54 тыс. рублей;</w:t>
            </w:r>
          </w:p>
        </w:tc>
      </w:tr>
      <w:tr w:rsidR="00375B45" w:rsidRPr="00CE1B42" w:rsidTr="0055421F">
        <w:trPr>
          <w:trHeight w:val="298"/>
        </w:trPr>
        <w:tc>
          <w:tcPr>
            <w:tcW w:w="1419" w:type="pct"/>
            <w:shd w:val="clear" w:color="auto" w:fill="auto"/>
            <w:vAlign w:val="center"/>
            <w:hideMark/>
          </w:tcPr>
          <w:p w:rsidR="00375B45" w:rsidRPr="00CE1B42" w:rsidRDefault="00375B45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1" w:type="pct"/>
            <w:shd w:val="clear" w:color="auto" w:fill="auto"/>
            <w:hideMark/>
          </w:tcPr>
          <w:p w:rsidR="00375B45" w:rsidRDefault="00375B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2022 году – 117761,54 тыс. рублей</w:t>
            </w:r>
            <w:r w:rsidRPr="008640D8">
              <w:rPr>
                <w:kern w:val="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AE4ED9" w:rsidRDefault="00431242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3</w:t>
      </w:r>
      <w:r w:rsidR="00AE4ED9">
        <w:rPr>
          <w:rFonts w:cs="Times New Roman"/>
          <w:kern w:val="0"/>
          <w:sz w:val="28"/>
          <w:szCs w:val="28"/>
          <w:lang w:val="ru-RU"/>
        </w:rPr>
        <w:t xml:space="preserve">.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Приложение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r w:rsidR="00AE4ED9">
        <w:rPr>
          <w:rFonts w:cs="Times New Roman"/>
          <w:kern w:val="0"/>
          <w:sz w:val="28"/>
          <w:szCs w:val="28"/>
          <w:lang w:val="ru-RU"/>
        </w:rPr>
        <w:t>3</w:t>
      </w:r>
      <w:r w:rsidR="00AE4ED9" w:rsidRPr="008640D8">
        <w:rPr>
          <w:rFonts w:cs="Times New Roman"/>
          <w:kern w:val="0"/>
          <w:sz w:val="28"/>
          <w:szCs w:val="28"/>
        </w:rPr>
        <w:t xml:space="preserve"> к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Программе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изложить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в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новой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редакции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согласно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Приложению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к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настоящим</w:t>
      </w:r>
      <w:proofErr w:type="spellEnd"/>
      <w:r w:rsidR="00AE4ED9" w:rsidRPr="008640D8">
        <w:rPr>
          <w:rFonts w:cs="Times New Roman"/>
          <w:kern w:val="0"/>
          <w:sz w:val="28"/>
          <w:szCs w:val="28"/>
        </w:rPr>
        <w:t xml:space="preserve"> </w:t>
      </w:r>
      <w:proofErr w:type="spellStart"/>
      <w:r w:rsidR="00AE4ED9" w:rsidRPr="008640D8">
        <w:rPr>
          <w:rFonts w:cs="Times New Roman"/>
          <w:kern w:val="0"/>
          <w:sz w:val="28"/>
          <w:szCs w:val="28"/>
        </w:rPr>
        <w:t>изменениям</w:t>
      </w:r>
      <w:proofErr w:type="spellEnd"/>
      <w:r w:rsidR="00AE4ED9">
        <w:rPr>
          <w:rFonts w:cs="Times New Roman"/>
          <w:kern w:val="0"/>
          <w:sz w:val="28"/>
          <w:szCs w:val="28"/>
          <w:lang w:val="ru-RU"/>
        </w:rPr>
        <w:t>.</w:t>
      </w:r>
    </w:p>
    <w:p w:rsidR="00AE4ED9" w:rsidRDefault="00AE4ED9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</w:p>
    <w:p w:rsidR="00AE4ED9" w:rsidRDefault="00AE4ED9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  <w:bookmarkStart w:id="1" w:name="_GoBack"/>
      <w:bookmarkEnd w:id="1"/>
    </w:p>
    <w:p w:rsidR="00AE4ED9" w:rsidRDefault="00AE4ED9" w:rsidP="0055421F">
      <w:pPr>
        <w:pStyle w:val="Standard"/>
        <w:widowControl/>
        <w:suppressAutoHyphens w:val="0"/>
        <w:ind w:right="-2" w:firstLine="709"/>
        <w:rPr>
          <w:rFonts w:cs="Times New Roman"/>
          <w:sz w:val="28"/>
          <w:szCs w:val="28"/>
          <w:lang w:val="ru-RU"/>
        </w:rPr>
      </w:pPr>
    </w:p>
    <w:p w:rsidR="00AE4ED9" w:rsidRDefault="00AE4ED9" w:rsidP="0055421F">
      <w:pPr>
        <w:pStyle w:val="Standard"/>
        <w:widowControl/>
        <w:suppressAutoHyphens w:val="0"/>
        <w:spacing w:line="240" w:lineRule="exact"/>
        <w:ind w:right="-2"/>
        <w:jc w:val="left"/>
        <w:rPr>
          <w:rFonts w:cs="Times New Roman"/>
          <w:kern w:val="0"/>
          <w:sz w:val="28"/>
          <w:szCs w:val="28"/>
          <w:lang w:val="ru-RU"/>
        </w:rPr>
      </w:pPr>
      <w:r>
        <w:rPr>
          <w:rFonts w:cs="Times New Roman"/>
          <w:kern w:val="0"/>
          <w:sz w:val="28"/>
          <w:szCs w:val="28"/>
          <w:lang w:val="ru-RU"/>
        </w:rPr>
        <w:t>Заместитель главы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администрации</w:t>
      </w:r>
    </w:p>
    <w:p w:rsidR="00AE4ED9" w:rsidRPr="00CC1B4D" w:rsidRDefault="00AE4ED9" w:rsidP="0055421F">
      <w:pPr>
        <w:pStyle w:val="Standard"/>
        <w:widowControl/>
        <w:suppressAutoHyphens w:val="0"/>
        <w:spacing w:line="240" w:lineRule="exact"/>
        <w:ind w:right="-2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Грачёвского муниципального района</w:t>
      </w:r>
    </w:p>
    <w:p w:rsidR="00AE4ED9" w:rsidRDefault="00AE4ED9" w:rsidP="0055421F">
      <w:pPr>
        <w:pStyle w:val="Standard"/>
        <w:widowControl/>
        <w:suppressAutoHyphens w:val="0"/>
        <w:spacing w:line="240" w:lineRule="exact"/>
        <w:ind w:right="-2"/>
        <w:jc w:val="left"/>
        <w:rPr>
          <w:rFonts w:cs="Times New Roman"/>
          <w:kern w:val="0"/>
          <w:sz w:val="28"/>
          <w:szCs w:val="28"/>
          <w:lang w:val="ru-RU"/>
        </w:rPr>
      </w:pPr>
      <w:r w:rsidRPr="00CC1B4D">
        <w:rPr>
          <w:rFonts w:cs="Times New Roman"/>
          <w:kern w:val="0"/>
          <w:sz w:val="28"/>
          <w:szCs w:val="28"/>
          <w:lang w:val="ru-RU"/>
        </w:rPr>
        <w:t>Ставропольского края</w:t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 w:rsidRPr="00CC1B4D">
        <w:rPr>
          <w:rFonts w:cs="Times New Roman"/>
          <w:kern w:val="0"/>
          <w:sz w:val="28"/>
          <w:szCs w:val="28"/>
          <w:lang w:val="ru-RU"/>
        </w:rPr>
        <w:tab/>
      </w:r>
      <w:r>
        <w:rPr>
          <w:rFonts w:cs="Times New Roman"/>
          <w:kern w:val="0"/>
          <w:sz w:val="28"/>
          <w:szCs w:val="28"/>
          <w:lang w:val="ru-RU"/>
        </w:rPr>
        <w:t xml:space="preserve">  </w:t>
      </w:r>
      <w:r w:rsidR="0055421F">
        <w:rPr>
          <w:rFonts w:cs="Times New Roman"/>
          <w:kern w:val="0"/>
          <w:sz w:val="28"/>
          <w:szCs w:val="28"/>
          <w:lang w:val="ru-RU"/>
        </w:rPr>
        <w:t xml:space="preserve">  </w:t>
      </w:r>
      <w:r w:rsidRPr="00CC1B4D">
        <w:rPr>
          <w:rFonts w:cs="Times New Roman"/>
          <w:kern w:val="0"/>
          <w:sz w:val="28"/>
          <w:szCs w:val="28"/>
          <w:lang w:val="ru-RU"/>
        </w:rPr>
        <w:t xml:space="preserve"> </w:t>
      </w:r>
      <w:r>
        <w:rPr>
          <w:rFonts w:cs="Times New Roman"/>
          <w:kern w:val="0"/>
          <w:sz w:val="28"/>
          <w:szCs w:val="28"/>
          <w:lang w:val="ru-RU"/>
        </w:rPr>
        <w:t xml:space="preserve"> Д. Ю. Морозов</w:t>
      </w:r>
    </w:p>
    <w:p w:rsidR="00AE4ED9" w:rsidRDefault="00AE4ED9" w:rsidP="00A41074">
      <w:pPr>
        <w:pStyle w:val="Standard"/>
        <w:widowControl/>
        <w:suppressAutoHyphens w:val="0"/>
        <w:spacing w:line="240" w:lineRule="exact"/>
        <w:ind w:right="140"/>
        <w:jc w:val="left"/>
        <w:rPr>
          <w:rFonts w:cs="Times New Roman"/>
          <w:kern w:val="0"/>
          <w:sz w:val="28"/>
          <w:szCs w:val="28"/>
          <w:lang w:val="ru-RU"/>
        </w:rPr>
        <w:sectPr w:rsidR="00AE4ED9" w:rsidSect="00C42E2E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AE4ED9" w:rsidRPr="009261CA" w:rsidRDefault="00AD638F" w:rsidP="00A41074">
      <w:pPr>
        <w:pStyle w:val="Standard"/>
        <w:pageBreakBefore/>
        <w:widowControl/>
        <w:suppressAutoHyphens w:val="0"/>
        <w:spacing w:line="240" w:lineRule="exact"/>
        <w:ind w:left="7371"/>
        <w:jc w:val="left"/>
        <w:rPr>
          <w:kern w:val="0"/>
          <w:lang w:val="ru-RU"/>
        </w:rPr>
      </w:pPr>
      <w:hyperlink w:anchor="Приложение2" w:history="1">
        <w:r w:rsidR="00AE4ED9" w:rsidRPr="00CC1B4D">
          <w:rPr>
            <w:rFonts w:cs="Times New Roman"/>
            <w:kern w:val="0"/>
            <w:sz w:val="28"/>
            <w:szCs w:val="28"/>
            <w:lang w:val="ru-RU"/>
          </w:rPr>
          <w:t>Приложение</w:t>
        </w:r>
      </w:hyperlink>
    </w:p>
    <w:p w:rsidR="00AE4ED9" w:rsidRDefault="00AE4ED9" w:rsidP="00A41074">
      <w:pPr>
        <w:pStyle w:val="Standard"/>
        <w:widowControl/>
        <w:spacing w:line="240" w:lineRule="exact"/>
        <w:ind w:left="7371"/>
        <w:jc w:val="left"/>
        <w:rPr>
          <w:bCs/>
          <w:kern w:val="0"/>
          <w:sz w:val="28"/>
          <w:szCs w:val="28"/>
          <w:lang w:val="ru-RU"/>
        </w:rPr>
      </w:pPr>
      <w:r w:rsidRPr="00CC1B4D">
        <w:rPr>
          <w:kern w:val="0"/>
          <w:sz w:val="28"/>
          <w:szCs w:val="28"/>
          <w:lang w:val="ru-RU"/>
        </w:rPr>
        <w:t xml:space="preserve">к изменениям, которые вносятся </w:t>
      </w:r>
      <w:r w:rsidRPr="00CC1B4D">
        <w:rPr>
          <w:bCs/>
          <w:kern w:val="0"/>
          <w:sz w:val="28"/>
          <w:szCs w:val="28"/>
          <w:lang w:val="ru-RU"/>
        </w:rPr>
        <w:t xml:space="preserve">в муниципальную программу </w:t>
      </w:r>
      <w:r w:rsidRPr="00CC1B4D">
        <w:rPr>
          <w:kern w:val="0"/>
          <w:sz w:val="28"/>
          <w:szCs w:val="28"/>
          <w:lang w:val="ru-RU"/>
        </w:rPr>
        <w:t xml:space="preserve">Грачевского муниципального района Ставропольского края </w:t>
      </w:r>
      <w:r w:rsidRPr="00CC1B4D">
        <w:rPr>
          <w:bCs/>
          <w:kern w:val="0"/>
          <w:sz w:val="28"/>
          <w:szCs w:val="28"/>
          <w:lang w:val="ru-RU"/>
        </w:rPr>
        <w:t>«Развитие образования в Грачевском муниципальном районе Ставропольского края»</w:t>
      </w:r>
    </w:p>
    <w:p w:rsidR="00AE4ED9" w:rsidRDefault="00AE4ED9" w:rsidP="00A41074">
      <w:pPr>
        <w:pStyle w:val="Standard"/>
        <w:widowControl/>
        <w:spacing w:line="240" w:lineRule="exact"/>
        <w:ind w:left="7371"/>
        <w:jc w:val="left"/>
        <w:rPr>
          <w:bCs/>
          <w:kern w:val="0"/>
          <w:sz w:val="28"/>
          <w:szCs w:val="28"/>
          <w:lang w:val="ru-RU"/>
        </w:rPr>
      </w:pPr>
    </w:p>
    <w:p w:rsidR="00935AD2" w:rsidRPr="0057345A" w:rsidRDefault="00AE4ED9" w:rsidP="00A41074">
      <w:pPr>
        <w:pStyle w:val="Standard"/>
        <w:widowControl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CC1B4D">
        <w:rPr>
          <w:bCs/>
          <w:kern w:val="0"/>
          <w:sz w:val="28"/>
          <w:szCs w:val="28"/>
          <w:lang w:val="ru-RU"/>
        </w:rPr>
        <w:t>«</w:t>
      </w:r>
      <w:hyperlink w:anchor="Приложение3" w:history="1">
        <w:r w:rsidR="00013363" w:rsidRPr="0057345A">
          <w:rPr>
            <w:rFonts w:cs="Times New Roman"/>
            <w:sz w:val="28"/>
            <w:szCs w:val="28"/>
            <w:lang w:val="ru-RU"/>
          </w:rPr>
          <w:t xml:space="preserve">Приложение </w:t>
        </w:r>
        <w:r w:rsidR="00292C5D">
          <w:rPr>
            <w:rFonts w:cs="Times New Roman"/>
            <w:sz w:val="28"/>
            <w:szCs w:val="28"/>
            <w:lang w:val="ru-RU"/>
          </w:rPr>
          <w:t>3</w:t>
        </w:r>
      </w:hyperlink>
    </w:p>
    <w:p w:rsidR="00935AD2" w:rsidRPr="0057345A" w:rsidRDefault="00013363" w:rsidP="00A41074">
      <w:pPr>
        <w:pStyle w:val="Standard"/>
        <w:widowControl/>
        <w:suppressAutoHyphens w:val="0"/>
        <w:spacing w:line="240" w:lineRule="exact"/>
        <w:ind w:left="7371"/>
        <w:jc w:val="left"/>
        <w:rPr>
          <w:rFonts w:cs="Times New Roman"/>
          <w:sz w:val="28"/>
          <w:szCs w:val="28"/>
          <w:lang w:val="ru-RU"/>
        </w:rPr>
      </w:pPr>
      <w:r w:rsidRPr="0057345A">
        <w:rPr>
          <w:rFonts w:cs="Times New Roman"/>
          <w:sz w:val="28"/>
          <w:szCs w:val="28"/>
          <w:lang w:val="ru-RU"/>
        </w:rPr>
        <w:t xml:space="preserve">к муниципальной программе Грачевского муниципального района Ставропольского края 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«Развитие образования в Грачевском муниц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и</w:t>
      </w:r>
      <w:r w:rsidRPr="0057345A">
        <w:rPr>
          <w:rFonts w:eastAsia="Times New Roman" w:cs="Times New Roman"/>
          <w:color w:val="000000"/>
          <w:sz w:val="28"/>
          <w:szCs w:val="28"/>
          <w:lang w:val="ru-RU"/>
        </w:rPr>
        <w:t>пальном районе Ставропольского края»</w:t>
      </w:r>
    </w:p>
    <w:p w:rsidR="00935AD2" w:rsidRPr="0057345A" w:rsidRDefault="00935AD2" w:rsidP="00A41074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</w:p>
    <w:p w:rsidR="00935AD2" w:rsidRPr="0057345A" w:rsidRDefault="00EC1F99" w:rsidP="00A41074">
      <w:pPr>
        <w:pStyle w:val="Standard"/>
        <w:widowControl/>
        <w:suppressAutoHyphens w:val="0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ОБЪЕМЫ И ИСТОЧНИКИ</w:t>
      </w:r>
    </w:p>
    <w:p w:rsidR="00FE1B94" w:rsidRDefault="00EC1F99" w:rsidP="00A4107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  <w:r w:rsidRPr="00EC1F99">
        <w:rPr>
          <w:rFonts w:cs="Times New Roman"/>
          <w:sz w:val="28"/>
          <w:szCs w:val="28"/>
          <w:lang w:val="ru-RU"/>
        </w:rPr>
        <w:t>финансового обеспечения  программы Грачевского муниципального района Ставропольского края «Развитие образования в Гр</w:t>
      </w:r>
      <w:r w:rsidRPr="00EC1F99">
        <w:rPr>
          <w:rFonts w:cs="Times New Roman"/>
          <w:sz w:val="28"/>
          <w:szCs w:val="28"/>
          <w:lang w:val="ru-RU"/>
        </w:rPr>
        <w:t>а</w:t>
      </w:r>
      <w:r w:rsidRPr="00EC1F99">
        <w:rPr>
          <w:rFonts w:cs="Times New Roman"/>
          <w:sz w:val="28"/>
          <w:szCs w:val="28"/>
          <w:lang w:val="ru-RU"/>
        </w:rPr>
        <w:t>чевском муниципальном районе Ставропольского края»</w:t>
      </w:r>
    </w:p>
    <w:p w:rsidR="00EC1F99" w:rsidRPr="0057345A" w:rsidRDefault="00EC1F99" w:rsidP="00A4107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0"/>
        <w:gridCol w:w="2514"/>
        <w:gridCol w:w="2126"/>
        <w:gridCol w:w="1417"/>
        <w:gridCol w:w="1418"/>
        <w:gridCol w:w="1417"/>
        <w:gridCol w:w="1418"/>
        <w:gridCol w:w="1559"/>
        <w:gridCol w:w="1530"/>
        <w:gridCol w:w="1417"/>
      </w:tblGrid>
      <w:tr w:rsidR="002E52A9" w:rsidRPr="002E52A9" w:rsidTr="00AE4ED9">
        <w:trPr>
          <w:trHeight w:val="390"/>
        </w:trPr>
        <w:tc>
          <w:tcPr>
            <w:tcW w:w="1060" w:type="dxa"/>
            <w:vMerge w:val="restart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N п/п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Наименование Программы, по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программы Пр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граммы, основного мероприятия по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программы Пр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граммы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Источники ф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нансового обеспечения по ответственному исполнителю, соисполнителю программы, подпрограммы программы, 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новному мер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приятию по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программы программы</w:t>
            </w:r>
          </w:p>
        </w:tc>
        <w:tc>
          <w:tcPr>
            <w:tcW w:w="10176" w:type="dxa"/>
            <w:gridSpan w:val="7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Объемы финансового обеспечения по годам (тыс. рублей)</w:t>
            </w:r>
          </w:p>
        </w:tc>
      </w:tr>
      <w:tr w:rsidR="002E52A9" w:rsidRPr="002E52A9" w:rsidTr="00AE4ED9">
        <w:trPr>
          <w:trHeight w:val="144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2017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2020 год</w:t>
            </w:r>
          </w:p>
        </w:tc>
        <w:tc>
          <w:tcPr>
            <w:tcW w:w="1530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2022 год</w:t>
            </w:r>
          </w:p>
        </w:tc>
      </w:tr>
      <w:tr w:rsidR="002E52A9" w:rsidRPr="002E52A9" w:rsidTr="00AE4ED9">
        <w:trPr>
          <w:trHeight w:val="375"/>
        </w:trPr>
        <w:tc>
          <w:tcPr>
            <w:tcW w:w="1060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514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52A9" w:rsidRPr="002E52A9" w:rsidRDefault="002E52A9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530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E52A9" w:rsidRPr="002E52A9" w:rsidRDefault="005373B5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51171A" w:rsidRPr="002E52A9" w:rsidTr="0051171A">
        <w:trPr>
          <w:trHeight w:val="52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Муниципальная программа Гр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чевского муниц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пального района Ставропольского края «Развитие образования в Грачевском мун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ципальном районе Ставропольского края» (далее – Программа)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347050,64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376432,85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316287,41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333222,27</w:t>
            </w:r>
          </w:p>
        </w:tc>
      </w:tr>
      <w:tr w:rsidR="0051171A" w:rsidRPr="002E52A9" w:rsidTr="0051171A">
        <w:trPr>
          <w:trHeight w:val="112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Средства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жета Граче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ского муниц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пального 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й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она (далее – 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жет),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смотренные: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136110,51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161681,44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127603,12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</w:tr>
      <w:tr w:rsidR="0051171A" w:rsidRPr="002E52A9" w:rsidTr="0051171A">
        <w:trPr>
          <w:trHeight w:val="12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 админ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страции Гр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чевского мун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ципального района Ставр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польского края (далее  - отдел образования)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136110,51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161681,44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127603,12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126927,78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Средства кра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вого бюджета (далее – кра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вой бюджет), в том числе пр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дусмотренные: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208901,95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214751,41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188684,29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208901,95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214751,41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188684,29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206294,49</w:t>
            </w:r>
          </w:p>
        </w:tc>
      </w:tr>
      <w:tr w:rsidR="0051171A" w:rsidRPr="002E52A9" w:rsidTr="0051171A">
        <w:trPr>
          <w:trHeight w:val="974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Средства фед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рального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жета (далее – федеральный бюджет),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смотренные: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20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Подпрограмма "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Развитие дошк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льного, общего и дополнительного образования в Грачевском мун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ципальном районе Ставропольского края"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326632,07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358536,92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299511,56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316453,28</w:t>
            </w:r>
          </w:p>
        </w:tc>
      </w:tr>
      <w:tr w:rsidR="0051171A" w:rsidRPr="002E52A9" w:rsidTr="0051171A">
        <w:trPr>
          <w:trHeight w:val="42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123607,65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151513,65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118430,02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123607,65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151513,65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118430,02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117761,54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200986,25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207023,27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181081,54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200986,25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207023,27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181081,54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198691,74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2038,18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14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в том числе осно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1.1.1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предоста</w:t>
            </w:r>
            <w:r w:rsidRPr="002E52A9">
              <w:rPr>
                <w:kern w:val="0"/>
                <w:sz w:val="28"/>
                <w:szCs w:val="28"/>
              </w:rPr>
              <w:t>в</w:t>
            </w:r>
            <w:r w:rsidRPr="002E52A9">
              <w:rPr>
                <w:kern w:val="0"/>
                <w:sz w:val="28"/>
                <w:szCs w:val="28"/>
              </w:rPr>
              <w:t>ления бесплатного дошкольного о</w:t>
            </w:r>
            <w:r w:rsidRPr="002E52A9">
              <w:rPr>
                <w:kern w:val="0"/>
                <w:sz w:val="28"/>
                <w:szCs w:val="28"/>
              </w:rPr>
              <w:t>б</w:t>
            </w:r>
            <w:r w:rsidRPr="002E52A9">
              <w:rPr>
                <w:kern w:val="0"/>
                <w:sz w:val="28"/>
                <w:szCs w:val="28"/>
              </w:rPr>
              <w:t xml:space="preserve">разования" 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112366,74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125143,86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109714,44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113995,54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56649,17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67486,45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58200,66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56649,17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67486,45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58200,66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58156,06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55717,56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57657,41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51513,78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55717,56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57657,41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51513,78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55839,48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1.1.2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предоста</w:t>
            </w:r>
            <w:r w:rsidRPr="002E52A9">
              <w:rPr>
                <w:kern w:val="0"/>
                <w:sz w:val="28"/>
                <w:szCs w:val="28"/>
              </w:rPr>
              <w:t>в</w:t>
            </w:r>
            <w:r w:rsidRPr="002E52A9">
              <w:rPr>
                <w:kern w:val="0"/>
                <w:sz w:val="28"/>
                <w:szCs w:val="28"/>
              </w:rPr>
              <w:t>ления бесплатного общего и допо</w:t>
            </w:r>
            <w:r w:rsidRPr="002E52A9">
              <w:rPr>
                <w:kern w:val="0"/>
                <w:sz w:val="28"/>
                <w:szCs w:val="28"/>
              </w:rPr>
              <w:t>л</w:t>
            </w:r>
            <w:r w:rsidRPr="002E52A9">
              <w:rPr>
                <w:kern w:val="0"/>
                <w:sz w:val="28"/>
                <w:szCs w:val="28"/>
              </w:rPr>
              <w:t>нительного обр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 xml:space="preserve">зования" 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207869,13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218891,01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187344,04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200005,44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64116,61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79920,35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57776,28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64116,61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79920,35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57776,28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57153,18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143752,51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138970,66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129567,76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143752,51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138970,66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129567,76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142852,26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1.1.3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приятие" 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меропри</w:t>
            </w:r>
            <w:r w:rsidRPr="002E52A9">
              <w:rPr>
                <w:kern w:val="0"/>
                <w:sz w:val="28"/>
                <w:szCs w:val="28"/>
              </w:rPr>
              <w:t>я</w:t>
            </w:r>
            <w:r w:rsidRPr="002E52A9">
              <w:rPr>
                <w:kern w:val="0"/>
                <w:sz w:val="28"/>
                <w:szCs w:val="28"/>
              </w:rPr>
              <w:lastRenderedPageBreak/>
              <w:t>тий по социальной поддержке  детей"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2185,08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2310,58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2185,08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2310,58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2185,08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2310,58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2186,58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1.1.4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"Энерг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сбережение и п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вышение энерг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тической эффе</w:t>
            </w:r>
            <w:r w:rsidRPr="002E52A9">
              <w:rPr>
                <w:kern w:val="0"/>
                <w:sz w:val="28"/>
                <w:szCs w:val="28"/>
              </w:rPr>
              <w:t>к</w:t>
            </w:r>
            <w:r w:rsidRPr="002E52A9">
              <w:rPr>
                <w:kern w:val="0"/>
                <w:sz w:val="28"/>
                <w:szCs w:val="28"/>
              </w:rPr>
              <w:t>тивности в мун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ципальных обр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зовательных у</w:t>
            </w:r>
            <w:r w:rsidRPr="002E52A9">
              <w:rPr>
                <w:kern w:val="0"/>
                <w:sz w:val="28"/>
                <w:szCs w:val="28"/>
              </w:rPr>
              <w:t>ч</w:t>
            </w:r>
            <w:r w:rsidRPr="002E52A9">
              <w:rPr>
                <w:kern w:val="0"/>
                <w:sz w:val="28"/>
                <w:szCs w:val="28"/>
              </w:rPr>
              <w:t>реждениях"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1233,39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2145,11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171,61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137,00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171,61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1096,39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1973,50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1096,39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1973,50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1.1.5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"Создание в общеобразов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тельных учрежд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ниях, расположе</w:t>
            </w:r>
            <w:r w:rsidRPr="002E52A9">
              <w:rPr>
                <w:kern w:val="0"/>
                <w:sz w:val="28"/>
                <w:szCs w:val="28"/>
              </w:rPr>
              <w:t>н</w:t>
            </w:r>
            <w:r w:rsidRPr="002E52A9">
              <w:rPr>
                <w:kern w:val="0"/>
                <w:sz w:val="28"/>
                <w:szCs w:val="28"/>
              </w:rPr>
              <w:t>ных в сельской местности, усл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вий для занятий физической кул</w:t>
            </w:r>
            <w:r w:rsidRPr="002E52A9">
              <w:rPr>
                <w:kern w:val="0"/>
                <w:sz w:val="28"/>
                <w:szCs w:val="28"/>
              </w:rPr>
              <w:t>ь</w:t>
            </w:r>
            <w:r w:rsidRPr="002E52A9">
              <w:rPr>
                <w:kern w:val="0"/>
                <w:sz w:val="28"/>
                <w:szCs w:val="28"/>
              </w:rPr>
              <w:t>турой и спортом"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2644,41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1475,35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83,51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1391,84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419,78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1391,84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 xml:space="preserve">федеральный бюджет, в том 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1804,85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1804,85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1.1.6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"Реализ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ция мероприятий государственной программы Ро</w:t>
            </w:r>
            <w:r w:rsidRPr="002E52A9">
              <w:rPr>
                <w:kern w:val="0"/>
                <w:sz w:val="28"/>
                <w:szCs w:val="28"/>
              </w:rPr>
              <w:t>с</w:t>
            </w:r>
            <w:r w:rsidRPr="002E52A9">
              <w:rPr>
                <w:kern w:val="0"/>
                <w:sz w:val="28"/>
                <w:szCs w:val="28"/>
              </w:rPr>
              <w:t>сийской Федер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ции "Доступная среда" на 2011 - 2020 годы"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333,33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266,50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266,50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266,50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265,72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233,33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233,33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1.1.7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lastRenderedPageBreak/>
              <w:t>приятие "Ремонт кровель в муниц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пальных общео</w:t>
            </w:r>
            <w:r w:rsidRPr="002E52A9">
              <w:rPr>
                <w:kern w:val="0"/>
                <w:sz w:val="28"/>
                <w:szCs w:val="28"/>
              </w:rPr>
              <w:t>б</w:t>
            </w:r>
            <w:r w:rsidRPr="002E52A9">
              <w:rPr>
                <w:kern w:val="0"/>
                <w:sz w:val="28"/>
                <w:szCs w:val="28"/>
              </w:rPr>
              <w:t>разовательных о</w:t>
            </w:r>
            <w:r w:rsidRPr="002E52A9">
              <w:rPr>
                <w:kern w:val="0"/>
                <w:sz w:val="28"/>
                <w:szCs w:val="28"/>
              </w:rPr>
              <w:t>р</w:t>
            </w:r>
            <w:r w:rsidRPr="002E52A9">
              <w:rPr>
                <w:kern w:val="0"/>
                <w:sz w:val="28"/>
                <w:szCs w:val="28"/>
              </w:rPr>
              <w:t>ганизациях Гр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чевского муниц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пального района"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8411,01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1381,15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1381,15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7029,86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7029,86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00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1.2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Подпрограмма «Государственная поддержка детей с ограниченными возможностями здоровья, детей-инвалидов, детей-</w:t>
            </w:r>
            <w:r w:rsidRPr="002E52A9">
              <w:rPr>
                <w:color w:val="000000"/>
                <w:kern w:val="0"/>
                <w:sz w:val="28"/>
                <w:szCs w:val="28"/>
              </w:rPr>
              <w:lastRenderedPageBreak/>
              <w:t>сирот и детей, 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тавшихся без п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печения родит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лей, в Грачевском муниципальном районе Ставр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польского края»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51171A" w:rsidRPr="002E52A9" w:rsidTr="0051171A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51171A" w:rsidRPr="002E52A9" w:rsidTr="0051171A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0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14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в том числе осно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1.2.1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"Защита прав и законных интересов детей-сирот и детей, о</w:t>
            </w:r>
            <w:r w:rsidRPr="002E52A9">
              <w:rPr>
                <w:kern w:val="0"/>
                <w:sz w:val="28"/>
                <w:szCs w:val="28"/>
              </w:rPr>
              <w:t>с</w:t>
            </w:r>
            <w:r w:rsidRPr="002E52A9">
              <w:rPr>
                <w:kern w:val="0"/>
                <w:sz w:val="28"/>
                <w:szCs w:val="28"/>
              </w:rPr>
              <w:t>тавшихся без п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печения родит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лей"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6584,13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6396,57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6271,18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1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Подпрограмма "Обеспечение ре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лизации муниц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пальной програ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м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мы Грачевского муниципального района Ставр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польского края "Развитие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 в Граче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ском муниципал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ь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ном районе Ста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ропольского края " и общепрограм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м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13834,43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11499,36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10504,67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10497,81</w:t>
            </w:r>
          </w:p>
        </w:tc>
      </w:tr>
      <w:tr w:rsidR="0051171A" w:rsidRPr="002E52A9" w:rsidTr="0051171A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12502,86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10167,79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9173,10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</w:tr>
      <w:tr w:rsidR="0051171A" w:rsidRPr="002E52A9" w:rsidTr="0051171A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12502,86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10167,79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9173,10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9166,24</w:t>
            </w:r>
          </w:p>
        </w:tc>
      </w:tr>
      <w:tr w:rsidR="0051171A" w:rsidRPr="002E52A9" w:rsidTr="0051171A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51171A" w:rsidRPr="002E52A9" w:rsidTr="0051171A">
        <w:trPr>
          <w:trHeight w:val="61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51171A" w:rsidRPr="002E52A9" w:rsidTr="0051171A">
        <w:trPr>
          <w:trHeight w:val="76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6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2514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в том числе осно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ные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1.3.1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t>чение функций о</w:t>
            </w:r>
            <w:r w:rsidRPr="002E52A9">
              <w:rPr>
                <w:kern w:val="0"/>
                <w:sz w:val="28"/>
                <w:szCs w:val="28"/>
              </w:rPr>
              <w:t>р</w:t>
            </w:r>
            <w:r w:rsidRPr="002E52A9">
              <w:rPr>
                <w:kern w:val="0"/>
                <w:sz w:val="28"/>
                <w:szCs w:val="28"/>
              </w:rPr>
              <w:t>гана местного с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моуправления"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2884,80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2970,08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2470,42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2884,80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2970,08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2470,42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2884,80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2970,08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2470,42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2463,56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60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1.3.2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"Обесп</w:t>
            </w:r>
            <w:r w:rsidRPr="002E52A9">
              <w:rPr>
                <w:kern w:val="0"/>
                <w:sz w:val="28"/>
                <w:szCs w:val="28"/>
              </w:rPr>
              <w:t>е</w:t>
            </w:r>
            <w:r w:rsidRPr="002E52A9">
              <w:rPr>
                <w:kern w:val="0"/>
                <w:sz w:val="28"/>
                <w:szCs w:val="28"/>
              </w:rPr>
              <w:lastRenderedPageBreak/>
              <w:t>чение деятельн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сти (оказание у</w:t>
            </w:r>
            <w:r w:rsidRPr="002E52A9">
              <w:rPr>
                <w:kern w:val="0"/>
                <w:sz w:val="28"/>
                <w:szCs w:val="28"/>
              </w:rPr>
              <w:t>с</w:t>
            </w:r>
            <w:r w:rsidRPr="002E52A9">
              <w:rPr>
                <w:kern w:val="0"/>
                <w:sz w:val="28"/>
                <w:szCs w:val="28"/>
              </w:rPr>
              <w:t>луг) учебно-методических к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бинетов, центр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t>лизованных бу</w:t>
            </w:r>
            <w:r w:rsidRPr="002E52A9">
              <w:rPr>
                <w:kern w:val="0"/>
                <w:sz w:val="28"/>
                <w:szCs w:val="28"/>
              </w:rPr>
              <w:t>х</w:t>
            </w:r>
            <w:r w:rsidRPr="002E52A9">
              <w:rPr>
                <w:kern w:val="0"/>
                <w:sz w:val="28"/>
                <w:szCs w:val="28"/>
              </w:rPr>
              <w:t>галтерий, групп хозяйственного обслуживания, учебных фильм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тек, межшкольных учебно-производственных комбинатов, лог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педических пун</w:t>
            </w:r>
            <w:r w:rsidRPr="002E52A9">
              <w:rPr>
                <w:kern w:val="0"/>
                <w:sz w:val="28"/>
                <w:szCs w:val="28"/>
              </w:rPr>
              <w:t>к</w:t>
            </w:r>
            <w:r w:rsidRPr="002E52A9">
              <w:rPr>
                <w:kern w:val="0"/>
                <w:sz w:val="28"/>
                <w:szCs w:val="28"/>
              </w:rPr>
              <w:t>тов"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7197,71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</w:tr>
      <w:tr w:rsidR="0051171A" w:rsidRPr="002E52A9" w:rsidTr="0051171A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7197,71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</w:tr>
      <w:tr w:rsidR="0051171A" w:rsidRPr="002E52A9" w:rsidTr="0051171A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7197,71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6702,68</w:t>
            </w:r>
          </w:p>
        </w:tc>
      </w:tr>
      <w:tr w:rsidR="0051171A" w:rsidRPr="002E52A9" w:rsidTr="0051171A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81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66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95"/>
        </w:trPr>
        <w:tc>
          <w:tcPr>
            <w:tcW w:w="1060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1.3.3</w:t>
            </w:r>
          </w:p>
        </w:tc>
        <w:tc>
          <w:tcPr>
            <w:tcW w:w="2514" w:type="dxa"/>
            <w:vMerge w:val="restart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  <w:r w:rsidRPr="002E52A9">
              <w:rPr>
                <w:kern w:val="0"/>
                <w:sz w:val="28"/>
                <w:szCs w:val="28"/>
              </w:rPr>
              <w:t>Основное мер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приятие "Орган</w:t>
            </w:r>
            <w:r w:rsidRPr="002E52A9">
              <w:rPr>
                <w:kern w:val="0"/>
                <w:sz w:val="28"/>
                <w:szCs w:val="28"/>
              </w:rPr>
              <w:t>и</w:t>
            </w:r>
            <w:r w:rsidRPr="002E52A9">
              <w:rPr>
                <w:kern w:val="0"/>
                <w:sz w:val="28"/>
                <w:szCs w:val="28"/>
              </w:rPr>
              <w:t>зация и осущест</w:t>
            </w:r>
            <w:r w:rsidRPr="002E52A9">
              <w:rPr>
                <w:kern w:val="0"/>
                <w:sz w:val="28"/>
                <w:szCs w:val="28"/>
              </w:rPr>
              <w:t>в</w:t>
            </w:r>
            <w:r w:rsidRPr="002E52A9">
              <w:rPr>
                <w:kern w:val="0"/>
                <w:sz w:val="28"/>
                <w:szCs w:val="28"/>
              </w:rPr>
              <w:t>ление деятельн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сти по опеке и п</w:t>
            </w:r>
            <w:r w:rsidRPr="002E52A9">
              <w:rPr>
                <w:kern w:val="0"/>
                <w:sz w:val="28"/>
                <w:szCs w:val="28"/>
              </w:rPr>
              <w:t>о</w:t>
            </w:r>
            <w:r w:rsidRPr="002E52A9">
              <w:rPr>
                <w:kern w:val="0"/>
                <w:sz w:val="28"/>
                <w:szCs w:val="28"/>
              </w:rPr>
              <w:t>печительству в о</w:t>
            </w:r>
            <w:r w:rsidRPr="002E52A9">
              <w:rPr>
                <w:kern w:val="0"/>
                <w:sz w:val="28"/>
                <w:szCs w:val="28"/>
              </w:rPr>
              <w:t>б</w:t>
            </w:r>
            <w:r w:rsidRPr="002E52A9">
              <w:rPr>
                <w:kern w:val="0"/>
                <w:sz w:val="28"/>
                <w:szCs w:val="28"/>
              </w:rPr>
              <w:t>ласти образов</w:t>
            </w:r>
            <w:r w:rsidRPr="002E52A9">
              <w:rPr>
                <w:kern w:val="0"/>
                <w:sz w:val="28"/>
                <w:szCs w:val="28"/>
              </w:rPr>
              <w:t>а</w:t>
            </w:r>
            <w:r w:rsidRPr="002E52A9">
              <w:rPr>
                <w:kern w:val="0"/>
                <w:sz w:val="28"/>
                <w:szCs w:val="28"/>
              </w:rPr>
              <w:lastRenderedPageBreak/>
              <w:t xml:space="preserve">ния" </w:t>
            </w: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 w:rsidRPr="002E52A9">
              <w:rPr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51171A" w:rsidRPr="002E52A9" w:rsidTr="0051171A">
        <w:trPr>
          <w:trHeight w:val="48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местный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4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краевой бю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жет, в том чи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ле предусмо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т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1331,57</w:t>
            </w:r>
          </w:p>
        </w:tc>
      </w:tr>
      <w:tr w:rsidR="0051171A" w:rsidRPr="002E52A9" w:rsidTr="0051171A">
        <w:trPr>
          <w:trHeight w:val="750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федеральный бюджет, в том числе пред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у</w:t>
            </w:r>
            <w:r w:rsidRPr="002E52A9">
              <w:rPr>
                <w:color w:val="000000"/>
                <w:kern w:val="0"/>
                <w:sz w:val="28"/>
                <w:szCs w:val="28"/>
              </w:rPr>
              <w:t>смотренный: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51171A" w:rsidRPr="002E52A9" w:rsidTr="0051171A">
        <w:trPr>
          <w:trHeight w:val="375"/>
        </w:trPr>
        <w:tc>
          <w:tcPr>
            <w:tcW w:w="1060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14" w:type="dxa"/>
            <w:vMerge/>
            <w:shd w:val="clear" w:color="auto" w:fill="auto"/>
            <w:vAlign w:val="center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51171A" w:rsidRPr="002E52A9" w:rsidRDefault="0051171A" w:rsidP="00A41074">
            <w:pPr>
              <w:widowControl/>
              <w:suppressAutoHyphens w:val="0"/>
              <w:autoSpaceDN/>
              <w:jc w:val="both"/>
              <w:textAlignment w:val="auto"/>
              <w:rPr>
                <w:color w:val="000000"/>
                <w:kern w:val="0"/>
                <w:sz w:val="28"/>
                <w:szCs w:val="28"/>
              </w:rPr>
            </w:pPr>
            <w:r w:rsidRPr="002E52A9">
              <w:rPr>
                <w:color w:val="000000"/>
                <w:kern w:val="0"/>
                <w:sz w:val="28"/>
                <w:szCs w:val="28"/>
              </w:rPr>
              <w:t>отделу образ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о</w:t>
            </w:r>
            <w:r w:rsidRPr="002E52A9">
              <w:rPr>
                <w:color w:val="000000"/>
                <w:kern w:val="0"/>
                <w:sz w:val="28"/>
                <w:szCs w:val="28"/>
              </w:rPr>
              <w:t>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0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51171A" w:rsidRDefault="0051171A" w:rsidP="0051171A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bookmarkEnd w:id="0"/>
    </w:tbl>
    <w:p w:rsidR="00935AD2" w:rsidRDefault="00935AD2" w:rsidP="00A41074">
      <w:pPr>
        <w:pStyle w:val="Standard"/>
        <w:widowControl/>
        <w:suppressAutoHyphens w:val="0"/>
        <w:spacing w:line="240" w:lineRule="exact"/>
        <w:jc w:val="center"/>
        <w:rPr>
          <w:rFonts w:cs="Times New Roman"/>
          <w:sz w:val="28"/>
          <w:szCs w:val="28"/>
          <w:lang w:val="ru-RU"/>
        </w:rPr>
      </w:pPr>
    </w:p>
    <w:sectPr w:rsidR="00935AD2" w:rsidSect="00A41074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985" w:right="567" w:bottom="567" w:left="567" w:header="709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3D8" w:rsidRDefault="007F73D8" w:rsidP="00935AD2">
      <w:r>
        <w:separator/>
      </w:r>
    </w:p>
  </w:endnote>
  <w:endnote w:type="continuationSeparator" w:id="0">
    <w:p w:rsidR="007F73D8" w:rsidRDefault="007F73D8" w:rsidP="00935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3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A0" w:rsidRDefault="00FD4AA0">
    <w:pPr>
      <w:pStyle w:val="Standar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A0" w:rsidRPr="00A41074" w:rsidRDefault="00FD4AA0" w:rsidP="00A41074">
    <w:pPr>
      <w:pStyle w:val="13"/>
      <w:widowControl/>
      <w:suppressLineNumbers w:val="0"/>
      <w:suppressAutoHyphens w:val="0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3D8" w:rsidRDefault="007F73D8" w:rsidP="00935AD2">
      <w:r w:rsidRPr="00935AD2">
        <w:rPr>
          <w:color w:val="000000"/>
        </w:rPr>
        <w:separator/>
      </w:r>
    </w:p>
  </w:footnote>
  <w:footnote w:type="continuationSeparator" w:id="0">
    <w:p w:rsidR="007F73D8" w:rsidRDefault="007F73D8" w:rsidP="00935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A0" w:rsidRDefault="00FD4AA0">
    <w:pPr>
      <w:pStyle w:val="Standar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AA0" w:rsidRPr="00A41074" w:rsidRDefault="00FD4AA0" w:rsidP="00A41074">
    <w:pPr>
      <w:pStyle w:val="12"/>
      <w:widowControl/>
      <w:suppressLineNumbers w:val="0"/>
      <w:suppressAutoHyphens w:val="0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8F2E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A01681"/>
    <w:multiLevelType w:val="hybridMultilevel"/>
    <w:tmpl w:val="41F273CE"/>
    <w:lvl w:ilvl="0" w:tplc="D5DAC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3F7513"/>
    <w:multiLevelType w:val="multilevel"/>
    <w:tmpl w:val="37E81920"/>
    <w:styleLink w:val="WWNum5"/>
    <w:lvl w:ilvl="0">
      <w:start w:val="1"/>
      <w:numFmt w:val="decimal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20EF1D03"/>
    <w:multiLevelType w:val="hybridMultilevel"/>
    <w:tmpl w:val="083E7E42"/>
    <w:lvl w:ilvl="0" w:tplc="36A0254A">
      <w:start w:val="1"/>
      <w:numFmt w:val="decimal"/>
      <w:lvlText w:val="%1."/>
      <w:lvlJc w:val="left"/>
      <w:pPr>
        <w:ind w:left="360" w:hanging="36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22445203"/>
    <w:multiLevelType w:val="multilevel"/>
    <w:tmpl w:val="E8BE6F3E"/>
    <w:styleLink w:val="WW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74402F9"/>
    <w:multiLevelType w:val="hybridMultilevel"/>
    <w:tmpl w:val="95F67F78"/>
    <w:lvl w:ilvl="0" w:tplc="7674B33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37BB3"/>
    <w:multiLevelType w:val="multilevel"/>
    <w:tmpl w:val="9328F304"/>
    <w:styleLink w:val="WWNum3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338D6615"/>
    <w:multiLevelType w:val="multilevel"/>
    <w:tmpl w:val="0A7448C6"/>
    <w:styleLink w:val="WWNum2"/>
    <w:lvl w:ilvl="0">
      <w:start w:val="1"/>
      <w:numFmt w:val="upperRoman"/>
      <w:lvlText w:val="%1."/>
      <w:lvlJc w:val="left"/>
      <w:rPr>
        <w:rFonts w:eastAsia="Times New Roman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35CE5F03"/>
    <w:multiLevelType w:val="multilevel"/>
    <w:tmpl w:val="7E80538A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62C708D"/>
    <w:multiLevelType w:val="multilevel"/>
    <w:tmpl w:val="9AFAF9E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ADE35E5"/>
    <w:multiLevelType w:val="multilevel"/>
    <w:tmpl w:val="A56A41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64FD0701"/>
    <w:multiLevelType w:val="multilevel"/>
    <w:tmpl w:val="AE18611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pStyle w:val="91"/>
      <w:lvlText w:val="%1.%2.%3.%4.%5.%6.%7.%8.%9."/>
      <w:lvlJc w:val="left"/>
    </w:lvl>
  </w:abstractNum>
  <w:abstractNum w:abstractNumId="12">
    <w:nsid w:val="6725314A"/>
    <w:multiLevelType w:val="hybridMultilevel"/>
    <w:tmpl w:val="2924BDEE"/>
    <w:lvl w:ilvl="0" w:tplc="735A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6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AD2"/>
    <w:rsid w:val="00001EEB"/>
    <w:rsid w:val="00003402"/>
    <w:rsid w:val="000038C1"/>
    <w:rsid w:val="00013363"/>
    <w:rsid w:val="00013D9F"/>
    <w:rsid w:val="00020148"/>
    <w:rsid w:val="00020293"/>
    <w:rsid w:val="00024BE3"/>
    <w:rsid w:val="00027413"/>
    <w:rsid w:val="00032E15"/>
    <w:rsid w:val="000331B1"/>
    <w:rsid w:val="000375BF"/>
    <w:rsid w:val="00051A2F"/>
    <w:rsid w:val="0006208F"/>
    <w:rsid w:val="00065284"/>
    <w:rsid w:val="00066B92"/>
    <w:rsid w:val="0007560E"/>
    <w:rsid w:val="000765D5"/>
    <w:rsid w:val="00084C50"/>
    <w:rsid w:val="00086A6F"/>
    <w:rsid w:val="000A0342"/>
    <w:rsid w:val="000A083B"/>
    <w:rsid w:val="000A4567"/>
    <w:rsid w:val="000A4E6D"/>
    <w:rsid w:val="000B4234"/>
    <w:rsid w:val="000C087B"/>
    <w:rsid w:val="000C1B81"/>
    <w:rsid w:val="000E2760"/>
    <w:rsid w:val="00111B48"/>
    <w:rsid w:val="00111C6A"/>
    <w:rsid w:val="00116058"/>
    <w:rsid w:val="00127533"/>
    <w:rsid w:val="00127FD6"/>
    <w:rsid w:val="00131BCA"/>
    <w:rsid w:val="00141FA7"/>
    <w:rsid w:val="0014584D"/>
    <w:rsid w:val="00147E6C"/>
    <w:rsid w:val="001700D5"/>
    <w:rsid w:val="00185A5F"/>
    <w:rsid w:val="0018689E"/>
    <w:rsid w:val="001A0121"/>
    <w:rsid w:val="001A4F8C"/>
    <w:rsid w:val="001A577D"/>
    <w:rsid w:val="001B40D7"/>
    <w:rsid w:val="001B417B"/>
    <w:rsid w:val="001B7FAC"/>
    <w:rsid w:val="001D122C"/>
    <w:rsid w:val="001E0938"/>
    <w:rsid w:val="001E3E08"/>
    <w:rsid w:val="001E51AB"/>
    <w:rsid w:val="00202279"/>
    <w:rsid w:val="002025F8"/>
    <w:rsid w:val="002154C7"/>
    <w:rsid w:val="00215B91"/>
    <w:rsid w:val="002274FA"/>
    <w:rsid w:val="002527E7"/>
    <w:rsid w:val="00254C11"/>
    <w:rsid w:val="00255A7C"/>
    <w:rsid w:val="002808C7"/>
    <w:rsid w:val="0028374C"/>
    <w:rsid w:val="00286DBB"/>
    <w:rsid w:val="00290C6A"/>
    <w:rsid w:val="00292C5D"/>
    <w:rsid w:val="00292DA8"/>
    <w:rsid w:val="00294333"/>
    <w:rsid w:val="002950B5"/>
    <w:rsid w:val="002A11F2"/>
    <w:rsid w:val="002B181A"/>
    <w:rsid w:val="002C2480"/>
    <w:rsid w:val="002D0435"/>
    <w:rsid w:val="002E1070"/>
    <w:rsid w:val="002E2422"/>
    <w:rsid w:val="002E52A9"/>
    <w:rsid w:val="002F3EA1"/>
    <w:rsid w:val="002F6814"/>
    <w:rsid w:val="002F71F1"/>
    <w:rsid w:val="00302EB2"/>
    <w:rsid w:val="0030598F"/>
    <w:rsid w:val="003067D6"/>
    <w:rsid w:val="003100DD"/>
    <w:rsid w:val="00310714"/>
    <w:rsid w:val="00314C51"/>
    <w:rsid w:val="003153E0"/>
    <w:rsid w:val="00325658"/>
    <w:rsid w:val="003304F7"/>
    <w:rsid w:val="00335C00"/>
    <w:rsid w:val="00345537"/>
    <w:rsid w:val="003505E1"/>
    <w:rsid w:val="00357AD0"/>
    <w:rsid w:val="00375B45"/>
    <w:rsid w:val="00375BB8"/>
    <w:rsid w:val="00382647"/>
    <w:rsid w:val="00393C91"/>
    <w:rsid w:val="0039787B"/>
    <w:rsid w:val="003A15C9"/>
    <w:rsid w:val="003A5BD0"/>
    <w:rsid w:val="003A5CFF"/>
    <w:rsid w:val="003A71BA"/>
    <w:rsid w:val="003B546D"/>
    <w:rsid w:val="003C2CDF"/>
    <w:rsid w:val="003D403E"/>
    <w:rsid w:val="003D6330"/>
    <w:rsid w:val="003D64BF"/>
    <w:rsid w:val="003D7780"/>
    <w:rsid w:val="00416B71"/>
    <w:rsid w:val="004216BE"/>
    <w:rsid w:val="00421882"/>
    <w:rsid w:val="0042391B"/>
    <w:rsid w:val="00431242"/>
    <w:rsid w:val="00433C32"/>
    <w:rsid w:val="00433D31"/>
    <w:rsid w:val="00433F4E"/>
    <w:rsid w:val="0044310F"/>
    <w:rsid w:val="00444D69"/>
    <w:rsid w:val="0046282E"/>
    <w:rsid w:val="00464ADB"/>
    <w:rsid w:val="00466683"/>
    <w:rsid w:val="0048192B"/>
    <w:rsid w:val="00495A11"/>
    <w:rsid w:val="004A0168"/>
    <w:rsid w:val="004B2955"/>
    <w:rsid w:val="004B2CB0"/>
    <w:rsid w:val="004B36AB"/>
    <w:rsid w:val="004C2AE8"/>
    <w:rsid w:val="004C3040"/>
    <w:rsid w:val="004D2C91"/>
    <w:rsid w:val="004D7059"/>
    <w:rsid w:val="004E0D87"/>
    <w:rsid w:val="004E237A"/>
    <w:rsid w:val="004E2ACC"/>
    <w:rsid w:val="004F254E"/>
    <w:rsid w:val="004F3E95"/>
    <w:rsid w:val="005025E9"/>
    <w:rsid w:val="00503460"/>
    <w:rsid w:val="00506A58"/>
    <w:rsid w:val="005078FA"/>
    <w:rsid w:val="0051171A"/>
    <w:rsid w:val="0052506F"/>
    <w:rsid w:val="005373B5"/>
    <w:rsid w:val="00537C80"/>
    <w:rsid w:val="0054235F"/>
    <w:rsid w:val="00543ABA"/>
    <w:rsid w:val="0055421F"/>
    <w:rsid w:val="0055470E"/>
    <w:rsid w:val="00554DD7"/>
    <w:rsid w:val="0055543D"/>
    <w:rsid w:val="0056041D"/>
    <w:rsid w:val="00566607"/>
    <w:rsid w:val="0057345A"/>
    <w:rsid w:val="00573A4B"/>
    <w:rsid w:val="00575DDF"/>
    <w:rsid w:val="00576F86"/>
    <w:rsid w:val="00581B4E"/>
    <w:rsid w:val="00581DDD"/>
    <w:rsid w:val="00584515"/>
    <w:rsid w:val="00587C3F"/>
    <w:rsid w:val="00593BEF"/>
    <w:rsid w:val="005958B9"/>
    <w:rsid w:val="005A1BBD"/>
    <w:rsid w:val="005A717B"/>
    <w:rsid w:val="005B2730"/>
    <w:rsid w:val="005B4E68"/>
    <w:rsid w:val="005B5F11"/>
    <w:rsid w:val="005C57D9"/>
    <w:rsid w:val="005D4CF2"/>
    <w:rsid w:val="005D6176"/>
    <w:rsid w:val="005E5278"/>
    <w:rsid w:val="005E5AF0"/>
    <w:rsid w:val="005F1F35"/>
    <w:rsid w:val="005F26ED"/>
    <w:rsid w:val="006038A7"/>
    <w:rsid w:val="006138FC"/>
    <w:rsid w:val="00622AA9"/>
    <w:rsid w:val="00630F6F"/>
    <w:rsid w:val="0064264A"/>
    <w:rsid w:val="00645E28"/>
    <w:rsid w:val="00654DCC"/>
    <w:rsid w:val="00656E3F"/>
    <w:rsid w:val="00671C33"/>
    <w:rsid w:val="00672414"/>
    <w:rsid w:val="00676AC9"/>
    <w:rsid w:val="00680030"/>
    <w:rsid w:val="00681D03"/>
    <w:rsid w:val="006840F3"/>
    <w:rsid w:val="00684B48"/>
    <w:rsid w:val="00684C97"/>
    <w:rsid w:val="00690876"/>
    <w:rsid w:val="00692993"/>
    <w:rsid w:val="00694149"/>
    <w:rsid w:val="006A065A"/>
    <w:rsid w:val="006A1D37"/>
    <w:rsid w:val="006A276E"/>
    <w:rsid w:val="006B22EC"/>
    <w:rsid w:val="006B4C10"/>
    <w:rsid w:val="006D09CC"/>
    <w:rsid w:val="006D35D1"/>
    <w:rsid w:val="006D38F2"/>
    <w:rsid w:val="006F28DA"/>
    <w:rsid w:val="006F680F"/>
    <w:rsid w:val="00723885"/>
    <w:rsid w:val="00724C99"/>
    <w:rsid w:val="00727998"/>
    <w:rsid w:val="0073399D"/>
    <w:rsid w:val="00734274"/>
    <w:rsid w:val="007349F8"/>
    <w:rsid w:val="0074615F"/>
    <w:rsid w:val="00755506"/>
    <w:rsid w:val="0077173E"/>
    <w:rsid w:val="00773AA0"/>
    <w:rsid w:val="00777F2F"/>
    <w:rsid w:val="0078741F"/>
    <w:rsid w:val="007878BF"/>
    <w:rsid w:val="007A078D"/>
    <w:rsid w:val="007A2E9F"/>
    <w:rsid w:val="007A3B36"/>
    <w:rsid w:val="007A3B49"/>
    <w:rsid w:val="007A61BD"/>
    <w:rsid w:val="007C3786"/>
    <w:rsid w:val="007D1BE4"/>
    <w:rsid w:val="007D5363"/>
    <w:rsid w:val="007D68D0"/>
    <w:rsid w:val="007D6C05"/>
    <w:rsid w:val="007E3F0D"/>
    <w:rsid w:val="007F11D8"/>
    <w:rsid w:val="007F73D8"/>
    <w:rsid w:val="0080044B"/>
    <w:rsid w:val="00812305"/>
    <w:rsid w:val="00814DE1"/>
    <w:rsid w:val="00815748"/>
    <w:rsid w:val="00823B2B"/>
    <w:rsid w:val="0082430F"/>
    <w:rsid w:val="00832E58"/>
    <w:rsid w:val="008336E9"/>
    <w:rsid w:val="008507B6"/>
    <w:rsid w:val="008555F8"/>
    <w:rsid w:val="0086597F"/>
    <w:rsid w:val="00885ACC"/>
    <w:rsid w:val="008907C6"/>
    <w:rsid w:val="00894D9D"/>
    <w:rsid w:val="008959E0"/>
    <w:rsid w:val="008A4DD9"/>
    <w:rsid w:val="008B00C1"/>
    <w:rsid w:val="008C1762"/>
    <w:rsid w:val="008D0126"/>
    <w:rsid w:val="008D18E8"/>
    <w:rsid w:val="008E377E"/>
    <w:rsid w:val="008E64A5"/>
    <w:rsid w:val="008F4507"/>
    <w:rsid w:val="00920330"/>
    <w:rsid w:val="00921F6B"/>
    <w:rsid w:val="00931C8F"/>
    <w:rsid w:val="00932348"/>
    <w:rsid w:val="00933A6A"/>
    <w:rsid w:val="00935AD2"/>
    <w:rsid w:val="00936D46"/>
    <w:rsid w:val="009370E8"/>
    <w:rsid w:val="00937606"/>
    <w:rsid w:val="00940B1F"/>
    <w:rsid w:val="00943C81"/>
    <w:rsid w:val="009538C0"/>
    <w:rsid w:val="009567ED"/>
    <w:rsid w:val="00964DDD"/>
    <w:rsid w:val="00970AB4"/>
    <w:rsid w:val="00970B0F"/>
    <w:rsid w:val="009725A7"/>
    <w:rsid w:val="00973E12"/>
    <w:rsid w:val="00984635"/>
    <w:rsid w:val="0098719E"/>
    <w:rsid w:val="00990266"/>
    <w:rsid w:val="0099489B"/>
    <w:rsid w:val="009A01BC"/>
    <w:rsid w:val="009A34E9"/>
    <w:rsid w:val="009A4BE9"/>
    <w:rsid w:val="009A7B7A"/>
    <w:rsid w:val="009B1840"/>
    <w:rsid w:val="009B46EA"/>
    <w:rsid w:val="009C7937"/>
    <w:rsid w:val="009D1CB5"/>
    <w:rsid w:val="009D7283"/>
    <w:rsid w:val="009D7E95"/>
    <w:rsid w:val="009E5813"/>
    <w:rsid w:val="009F0556"/>
    <w:rsid w:val="00A03736"/>
    <w:rsid w:val="00A10275"/>
    <w:rsid w:val="00A10940"/>
    <w:rsid w:val="00A15373"/>
    <w:rsid w:val="00A23544"/>
    <w:rsid w:val="00A237F1"/>
    <w:rsid w:val="00A242CF"/>
    <w:rsid w:val="00A24E81"/>
    <w:rsid w:val="00A25570"/>
    <w:rsid w:val="00A3017D"/>
    <w:rsid w:val="00A41074"/>
    <w:rsid w:val="00A422AF"/>
    <w:rsid w:val="00A50055"/>
    <w:rsid w:val="00A574B0"/>
    <w:rsid w:val="00A60914"/>
    <w:rsid w:val="00A6515F"/>
    <w:rsid w:val="00A65DBC"/>
    <w:rsid w:val="00A71CC1"/>
    <w:rsid w:val="00A74240"/>
    <w:rsid w:val="00A7495C"/>
    <w:rsid w:val="00A82C9D"/>
    <w:rsid w:val="00AA2D98"/>
    <w:rsid w:val="00AA3AA0"/>
    <w:rsid w:val="00AB3B23"/>
    <w:rsid w:val="00AC1BBE"/>
    <w:rsid w:val="00AD638F"/>
    <w:rsid w:val="00AD68CA"/>
    <w:rsid w:val="00AE35BD"/>
    <w:rsid w:val="00AE4ED9"/>
    <w:rsid w:val="00AE531C"/>
    <w:rsid w:val="00B0050A"/>
    <w:rsid w:val="00B12AC0"/>
    <w:rsid w:val="00B14EEE"/>
    <w:rsid w:val="00B15D94"/>
    <w:rsid w:val="00B21E2F"/>
    <w:rsid w:val="00B27859"/>
    <w:rsid w:val="00B37CD6"/>
    <w:rsid w:val="00B456CA"/>
    <w:rsid w:val="00B522D0"/>
    <w:rsid w:val="00B52822"/>
    <w:rsid w:val="00B570CB"/>
    <w:rsid w:val="00B7358B"/>
    <w:rsid w:val="00B80751"/>
    <w:rsid w:val="00B87DA2"/>
    <w:rsid w:val="00B90A47"/>
    <w:rsid w:val="00B92074"/>
    <w:rsid w:val="00B96BE9"/>
    <w:rsid w:val="00BA0BE9"/>
    <w:rsid w:val="00BA57BF"/>
    <w:rsid w:val="00BA7BAE"/>
    <w:rsid w:val="00BC6858"/>
    <w:rsid w:val="00BD02A9"/>
    <w:rsid w:val="00BD58E9"/>
    <w:rsid w:val="00BE3DEB"/>
    <w:rsid w:val="00BE5467"/>
    <w:rsid w:val="00BF3480"/>
    <w:rsid w:val="00BF5846"/>
    <w:rsid w:val="00C2104C"/>
    <w:rsid w:val="00C268DE"/>
    <w:rsid w:val="00C342C8"/>
    <w:rsid w:val="00C3680F"/>
    <w:rsid w:val="00C42CD9"/>
    <w:rsid w:val="00C42E2E"/>
    <w:rsid w:val="00C51819"/>
    <w:rsid w:val="00C57622"/>
    <w:rsid w:val="00C67770"/>
    <w:rsid w:val="00C71182"/>
    <w:rsid w:val="00C74905"/>
    <w:rsid w:val="00C760D2"/>
    <w:rsid w:val="00CA27F6"/>
    <w:rsid w:val="00CB1285"/>
    <w:rsid w:val="00CB1701"/>
    <w:rsid w:val="00CC412C"/>
    <w:rsid w:val="00CC7183"/>
    <w:rsid w:val="00CD442D"/>
    <w:rsid w:val="00CE1B42"/>
    <w:rsid w:val="00CE2868"/>
    <w:rsid w:val="00CE2CF1"/>
    <w:rsid w:val="00CE3DC5"/>
    <w:rsid w:val="00CF1160"/>
    <w:rsid w:val="00CF1DA9"/>
    <w:rsid w:val="00D02148"/>
    <w:rsid w:val="00D052B1"/>
    <w:rsid w:val="00D06C5A"/>
    <w:rsid w:val="00D10B43"/>
    <w:rsid w:val="00D3083C"/>
    <w:rsid w:val="00D32671"/>
    <w:rsid w:val="00D343C8"/>
    <w:rsid w:val="00D3721A"/>
    <w:rsid w:val="00D45BF9"/>
    <w:rsid w:val="00D4706D"/>
    <w:rsid w:val="00D47F48"/>
    <w:rsid w:val="00D51EFA"/>
    <w:rsid w:val="00D544C6"/>
    <w:rsid w:val="00D60150"/>
    <w:rsid w:val="00D66376"/>
    <w:rsid w:val="00D75BAB"/>
    <w:rsid w:val="00DA7FF3"/>
    <w:rsid w:val="00DC486C"/>
    <w:rsid w:val="00DC6C4D"/>
    <w:rsid w:val="00DC6ED7"/>
    <w:rsid w:val="00DD04FB"/>
    <w:rsid w:val="00DD60B0"/>
    <w:rsid w:val="00DE2C2B"/>
    <w:rsid w:val="00DE2F9A"/>
    <w:rsid w:val="00DF41BE"/>
    <w:rsid w:val="00DF4A02"/>
    <w:rsid w:val="00E01B12"/>
    <w:rsid w:val="00E0338D"/>
    <w:rsid w:val="00E16E02"/>
    <w:rsid w:val="00E17E29"/>
    <w:rsid w:val="00E24765"/>
    <w:rsid w:val="00E44116"/>
    <w:rsid w:val="00E5335A"/>
    <w:rsid w:val="00E752CA"/>
    <w:rsid w:val="00E805F6"/>
    <w:rsid w:val="00E8150C"/>
    <w:rsid w:val="00E8243E"/>
    <w:rsid w:val="00E8341F"/>
    <w:rsid w:val="00E84DE0"/>
    <w:rsid w:val="00E90E07"/>
    <w:rsid w:val="00E9187D"/>
    <w:rsid w:val="00E94C72"/>
    <w:rsid w:val="00EA2604"/>
    <w:rsid w:val="00EA6E35"/>
    <w:rsid w:val="00EB49CB"/>
    <w:rsid w:val="00EB6E49"/>
    <w:rsid w:val="00EC1F99"/>
    <w:rsid w:val="00ED06CF"/>
    <w:rsid w:val="00EE0BFF"/>
    <w:rsid w:val="00EE6B4D"/>
    <w:rsid w:val="00EF1859"/>
    <w:rsid w:val="00F06E0A"/>
    <w:rsid w:val="00F07B86"/>
    <w:rsid w:val="00F1769A"/>
    <w:rsid w:val="00F17F2C"/>
    <w:rsid w:val="00F20D6A"/>
    <w:rsid w:val="00F233B5"/>
    <w:rsid w:val="00F2501C"/>
    <w:rsid w:val="00F27C4B"/>
    <w:rsid w:val="00F34B79"/>
    <w:rsid w:val="00F4274E"/>
    <w:rsid w:val="00F46A42"/>
    <w:rsid w:val="00F63859"/>
    <w:rsid w:val="00F757F3"/>
    <w:rsid w:val="00F80B96"/>
    <w:rsid w:val="00F81C6F"/>
    <w:rsid w:val="00F8274C"/>
    <w:rsid w:val="00F85C3F"/>
    <w:rsid w:val="00F96BFA"/>
    <w:rsid w:val="00FA3806"/>
    <w:rsid w:val="00FA72C9"/>
    <w:rsid w:val="00FB54AB"/>
    <w:rsid w:val="00FB7232"/>
    <w:rsid w:val="00FC0B4C"/>
    <w:rsid w:val="00FC0FEF"/>
    <w:rsid w:val="00FC6E55"/>
    <w:rsid w:val="00FD4AA0"/>
    <w:rsid w:val="00FD7F4B"/>
    <w:rsid w:val="00FE1B94"/>
    <w:rsid w:val="00FF078B"/>
    <w:rsid w:val="00FF4791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8D4"/>
  </w:style>
  <w:style w:type="paragraph" w:styleId="1">
    <w:name w:val="heading 1"/>
    <w:basedOn w:val="a"/>
    <w:next w:val="a"/>
    <w:link w:val="10"/>
    <w:qFormat/>
    <w:rsid w:val="007E3F0D"/>
    <w:pPr>
      <w:keepNext/>
      <w:widowControl/>
      <w:suppressAutoHyphens w:val="0"/>
      <w:autoSpaceDN/>
      <w:jc w:val="both"/>
      <w:textAlignment w:val="auto"/>
      <w:outlineLvl w:val="0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7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rsid w:val="00935AD2"/>
    <w:pPr>
      <w:numPr>
        <w:numId w:val="1"/>
      </w:numPr>
    </w:pPr>
  </w:style>
  <w:style w:type="paragraph" w:customStyle="1" w:styleId="Standard">
    <w:name w:val="Standard"/>
    <w:rsid w:val="00935AD2"/>
    <w:pPr>
      <w:jc w:val="both"/>
    </w:pPr>
    <w:rPr>
      <w:rFonts w:eastAsia="Andale Sans UI" w:cs="Tahoma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rsid w:val="00935AD2"/>
    <w:pPr>
      <w:keepNext/>
      <w:spacing w:before="240" w:after="120"/>
      <w:jc w:val="left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rsid w:val="00935AD2"/>
    <w:pPr>
      <w:spacing w:after="120"/>
      <w:jc w:val="left"/>
    </w:pPr>
    <w:rPr>
      <w:rFonts w:eastAsia="Times New Roman"/>
    </w:rPr>
  </w:style>
  <w:style w:type="paragraph" w:styleId="a3">
    <w:name w:val="List"/>
    <w:basedOn w:val="Textbody"/>
    <w:rsid w:val="00935AD2"/>
    <w:rPr>
      <w:rFonts w:cs="Lohit Hindi"/>
    </w:rPr>
  </w:style>
  <w:style w:type="paragraph" w:customStyle="1" w:styleId="11">
    <w:name w:val="Название объекта1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935AD2"/>
    <w:pPr>
      <w:suppressLineNumbers/>
    </w:pPr>
    <w:rPr>
      <w:rFonts w:cs="Mangal"/>
    </w:rPr>
  </w:style>
  <w:style w:type="paragraph" w:customStyle="1" w:styleId="110">
    <w:name w:val="Заголовок 11"/>
    <w:basedOn w:val="Standard"/>
    <w:next w:val="Textbody"/>
    <w:rsid w:val="00935AD2"/>
    <w:pPr>
      <w:keepNext/>
      <w:outlineLvl w:val="0"/>
    </w:pPr>
    <w:rPr>
      <w:rFonts w:eastAsia="Times New Roman"/>
    </w:rPr>
  </w:style>
  <w:style w:type="paragraph" w:customStyle="1" w:styleId="91">
    <w:name w:val="Заголовок 91"/>
    <w:basedOn w:val="Standard"/>
    <w:next w:val="Textbody"/>
    <w:rsid w:val="00935AD2"/>
    <w:pPr>
      <w:keepNext/>
      <w:numPr>
        <w:ilvl w:val="8"/>
        <w:numId w:val="1"/>
      </w:numPr>
      <w:ind w:firstLine="5245"/>
      <w:jc w:val="center"/>
      <w:outlineLvl w:val="8"/>
    </w:pPr>
    <w:rPr>
      <w:rFonts w:eastAsia="Times New Roman"/>
    </w:rPr>
  </w:style>
  <w:style w:type="paragraph" w:customStyle="1" w:styleId="20">
    <w:name w:val="Название20"/>
    <w:basedOn w:val="Standard"/>
    <w:rsid w:val="00935AD2"/>
    <w:pPr>
      <w:suppressLineNumbers/>
      <w:spacing w:before="120" w:after="120"/>
    </w:pPr>
    <w:rPr>
      <w:rFonts w:cs="Mangal"/>
      <w:i/>
      <w:iCs/>
    </w:rPr>
  </w:style>
  <w:style w:type="paragraph" w:customStyle="1" w:styleId="200">
    <w:name w:val="Указатель20"/>
    <w:basedOn w:val="Standard"/>
    <w:rsid w:val="00935AD2"/>
    <w:pPr>
      <w:suppressLineNumbers/>
    </w:pPr>
    <w:rPr>
      <w:rFonts w:cs="Mangal"/>
    </w:rPr>
  </w:style>
  <w:style w:type="paragraph" w:customStyle="1" w:styleId="ConsPlusNonformat">
    <w:name w:val="ConsPlusNonformat"/>
    <w:rsid w:val="00935AD2"/>
    <w:rPr>
      <w:rFonts w:ascii="Courier New" w:hAnsi="Courier New" w:cs="Courier New"/>
      <w:lang w:eastAsia="ar-SA"/>
    </w:rPr>
  </w:style>
  <w:style w:type="paragraph" w:styleId="a4">
    <w:name w:val="List Paragraph"/>
    <w:basedOn w:val="Standard"/>
    <w:uiPriority w:val="34"/>
    <w:qFormat/>
    <w:rsid w:val="00935AD2"/>
    <w:pPr>
      <w:ind w:left="720"/>
    </w:pPr>
  </w:style>
  <w:style w:type="paragraph" w:styleId="a5">
    <w:name w:val="Balloon Text"/>
    <w:basedOn w:val="Standard"/>
    <w:rsid w:val="00935AD2"/>
    <w:rPr>
      <w:rFonts w:ascii="Tahoma" w:hAnsi="Tahoma"/>
      <w:sz w:val="16"/>
      <w:szCs w:val="16"/>
    </w:rPr>
  </w:style>
  <w:style w:type="paragraph" w:customStyle="1" w:styleId="ConsPlusCell">
    <w:name w:val="ConsPlusCell"/>
    <w:rsid w:val="00935AD2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35AD2"/>
    <w:pPr>
      <w:ind w:firstLine="720"/>
    </w:pPr>
    <w:rPr>
      <w:rFonts w:ascii="Arial" w:hAnsi="Arial" w:cs="Arial"/>
      <w:lang w:eastAsia="ar-SA"/>
    </w:rPr>
  </w:style>
  <w:style w:type="paragraph" w:customStyle="1" w:styleId="12">
    <w:name w:val="Верхний колонтитул1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13">
    <w:name w:val="Нижний колонтитул1"/>
    <w:basedOn w:val="Standard"/>
    <w:rsid w:val="00935AD2"/>
    <w:pPr>
      <w:suppressLineNumbers/>
      <w:tabs>
        <w:tab w:val="center" w:pos="4819"/>
        <w:tab w:val="right" w:pos="9638"/>
      </w:tabs>
    </w:pPr>
  </w:style>
  <w:style w:type="paragraph" w:customStyle="1" w:styleId="Textbodyindent">
    <w:name w:val="Text body indent"/>
    <w:basedOn w:val="Standard"/>
    <w:rsid w:val="00935AD2"/>
    <w:pPr>
      <w:spacing w:line="240" w:lineRule="exact"/>
      <w:ind w:left="4320" w:hanging="4320"/>
      <w:jc w:val="left"/>
    </w:pPr>
    <w:rPr>
      <w:rFonts w:eastAsia="Times New Roman"/>
      <w:szCs w:val="20"/>
    </w:rPr>
  </w:style>
  <w:style w:type="paragraph" w:customStyle="1" w:styleId="31">
    <w:name w:val="Название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32">
    <w:name w:val="Указатель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2">
    <w:name w:val="Название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21">
    <w:name w:val="Указатель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4">
    <w:name w:val="Название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5">
    <w:name w:val="Указатель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6">
    <w:name w:val="Знак"/>
    <w:basedOn w:val="Standard"/>
    <w:rsid w:val="00935AD2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935AD2"/>
    <w:rPr>
      <w:rFonts w:eastAsia="Arial"/>
      <w:b/>
      <w:bCs/>
      <w:sz w:val="24"/>
      <w:szCs w:val="24"/>
      <w:lang w:eastAsia="ar-SA"/>
    </w:rPr>
  </w:style>
  <w:style w:type="paragraph" w:customStyle="1" w:styleId="16">
    <w:name w:val="Знак Знак Знак1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7">
    <w:name w:val="Текст1"/>
    <w:basedOn w:val="Standard"/>
    <w:rsid w:val="00935AD2"/>
    <w:pPr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935AD2"/>
    <w:pPr>
      <w:widowControl/>
    </w:pPr>
    <w:rPr>
      <w:rFonts w:ascii="Courier New" w:eastAsia="Arial" w:hAnsi="Courier New" w:cs="Courier New"/>
      <w:lang w:eastAsia="ar-SA"/>
    </w:rPr>
  </w:style>
  <w:style w:type="paragraph" w:customStyle="1" w:styleId="18">
    <w:name w:val="Название объекта1"/>
    <w:basedOn w:val="Standard"/>
    <w:rsid w:val="00935AD2"/>
    <w:pPr>
      <w:jc w:val="center"/>
    </w:pPr>
    <w:rPr>
      <w:rFonts w:eastAsia="Times New Roman"/>
      <w:b/>
      <w:sz w:val="32"/>
      <w:szCs w:val="20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ableContents">
    <w:name w:val="Table Contents"/>
    <w:basedOn w:val="Standard"/>
    <w:rsid w:val="00935AD2"/>
    <w:pPr>
      <w:suppressLineNumbers/>
      <w:jc w:val="left"/>
    </w:pPr>
    <w:rPr>
      <w:rFonts w:eastAsia="Times New Roman"/>
    </w:rPr>
  </w:style>
  <w:style w:type="paragraph" w:customStyle="1" w:styleId="TableHeading">
    <w:name w:val="Table Heading"/>
    <w:basedOn w:val="TableContents"/>
    <w:rsid w:val="00935AD2"/>
    <w:pPr>
      <w:jc w:val="center"/>
    </w:pPr>
    <w:rPr>
      <w:b/>
      <w:bCs/>
    </w:rPr>
  </w:style>
  <w:style w:type="paragraph" w:styleId="a8">
    <w:name w:val="Normal (Web)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msonormalcxspmiddle">
    <w:name w:val="msonormalcxspmiddle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af7">
    <w:name w:val="af7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consplusnonformat0">
    <w:name w:val="consplusnonformat"/>
    <w:basedOn w:val="Standard"/>
    <w:rsid w:val="00935AD2"/>
    <w:pPr>
      <w:spacing w:before="30" w:after="30"/>
      <w:jc w:val="left"/>
    </w:pPr>
    <w:rPr>
      <w:rFonts w:eastAsia="Times New Roman"/>
    </w:rPr>
  </w:style>
  <w:style w:type="paragraph" w:customStyle="1" w:styleId="190">
    <w:name w:val="Название1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91">
    <w:name w:val="Указатель1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80">
    <w:name w:val="Название1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81">
    <w:name w:val="Указатель1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70">
    <w:name w:val="Название1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71">
    <w:name w:val="Указатель1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60">
    <w:name w:val="Название1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61">
    <w:name w:val="Указатель1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50">
    <w:name w:val="Название1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51">
    <w:name w:val="Указатель1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40">
    <w:name w:val="Название1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41">
    <w:name w:val="Указатель1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30">
    <w:name w:val="Название13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31">
    <w:name w:val="Указатель13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20">
    <w:name w:val="Название12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21">
    <w:name w:val="Указатель12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11">
    <w:name w:val="Название11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12">
    <w:name w:val="Указатель11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100">
    <w:name w:val="Название10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101">
    <w:name w:val="Указатель10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9">
    <w:name w:val="Название9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90">
    <w:name w:val="Указатель9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8">
    <w:name w:val="Название8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80">
    <w:name w:val="Указатель8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7">
    <w:name w:val="Название7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70">
    <w:name w:val="Указатель7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6">
    <w:name w:val="Название6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60">
    <w:name w:val="Указатель6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5">
    <w:name w:val="Название5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50">
    <w:name w:val="Указатель5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4">
    <w:name w:val="Название4"/>
    <w:basedOn w:val="Standard"/>
    <w:rsid w:val="00935AD2"/>
    <w:pPr>
      <w:suppressLineNumbers/>
      <w:spacing w:before="120" w:after="120"/>
      <w:jc w:val="left"/>
    </w:pPr>
    <w:rPr>
      <w:rFonts w:eastAsia="Times New Roman" w:cs="Lohit Hindi"/>
      <w:i/>
      <w:iCs/>
    </w:rPr>
  </w:style>
  <w:style w:type="paragraph" w:customStyle="1" w:styleId="40">
    <w:name w:val="Указатель4"/>
    <w:basedOn w:val="Standard"/>
    <w:rsid w:val="00935AD2"/>
    <w:pPr>
      <w:suppressLineNumbers/>
      <w:jc w:val="left"/>
    </w:pPr>
    <w:rPr>
      <w:rFonts w:eastAsia="Times New Roman" w:cs="Lohit Hindi"/>
    </w:rPr>
  </w:style>
  <w:style w:type="paragraph" w:customStyle="1" w:styleId="a9">
    <w:name w:val="Знак Знак Знак Знак Знак Знак Знак Знак Знак 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a">
    <w:name w:val="Абзац списка1"/>
    <w:basedOn w:val="Standard"/>
    <w:rsid w:val="00935AD2"/>
    <w:pPr>
      <w:spacing w:after="120" w:line="360" w:lineRule="auto"/>
      <w:ind w:left="720" w:firstLine="709"/>
      <w:jc w:val="left"/>
    </w:pPr>
    <w:rPr>
      <w:rFonts w:ascii="Calibri" w:eastAsia="Times New Roman" w:hAnsi="Calibri" w:cs="Calibri"/>
      <w:sz w:val="22"/>
      <w:szCs w:val="22"/>
    </w:rPr>
  </w:style>
  <w:style w:type="paragraph" w:styleId="aa">
    <w:name w:val="footnote text"/>
    <w:basedOn w:val="Standard"/>
    <w:rsid w:val="00935AD2"/>
    <w:pPr>
      <w:spacing w:after="200" w:line="276" w:lineRule="auto"/>
      <w:jc w:val="left"/>
    </w:pPr>
    <w:rPr>
      <w:rFonts w:ascii="Calibri" w:eastAsia="Times New Roman" w:hAnsi="Calibri" w:cs="Calibri"/>
      <w:sz w:val="20"/>
      <w:szCs w:val="20"/>
    </w:rPr>
  </w:style>
  <w:style w:type="paragraph" w:customStyle="1" w:styleId="ab">
    <w:name w:val="Нормальный (таблица)"/>
    <w:basedOn w:val="Standard"/>
    <w:rsid w:val="00935AD2"/>
    <w:rPr>
      <w:rFonts w:ascii="Arial" w:eastAsia="Times New Roman" w:hAnsi="Arial" w:cs="Arial"/>
    </w:rPr>
  </w:style>
  <w:style w:type="paragraph" w:customStyle="1" w:styleId="210">
    <w:name w:val="Основной текст 21"/>
    <w:basedOn w:val="Standard"/>
    <w:rsid w:val="00935AD2"/>
    <w:pPr>
      <w:spacing w:after="120" w:line="480" w:lineRule="auto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1b">
    <w:name w:val="Знак1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Standard"/>
    <w:rsid w:val="00935AD2"/>
    <w:pPr>
      <w:spacing w:line="317" w:lineRule="exact"/>
    </w:pPr>
    <w:rPr>
      <w:rFonts w:eastAsia="Times New Roman"/>
    </w:rPr>
  </w:style>
  <w:style w:type="paragraph" w:customStyle="1" w:styleId="ConsTitle">
    <w:name w:val="ConsTitle"/>
    <w:rsid w:val="00935AD2"/>
    <w:pPr>
      <w:widowControl/>
      <w:ind w:right="19772"/>
    </w:pPr>
    <w:rPr>
      <w:rFonts w:ascii="Arial" w:eastAsia="Arial" w:hAnsi="Arial" w:cs="Arial"/>
      <w:b/>
      <w:sz w:val="16"/>
      <w:lang w:eastAsia="ar-SA"/>
    </w:rPr>
  </w:style>
  <w:style w:type="paragraph" w:customStyle="1" w:styleId="msonormalcxsplast">
    <w:name w:val="msonormalcxsplast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310">
    <w:name w:val="Основной текст 31"/>
    <w:basedOn w:val="Standard"/>
    <w:rsid w:val="00935AD2"/>
    <w:pPr>
      <w:spacing w:after="120"/>
      <w:jc w:val="left"/>
    </w:pPr>
    <w:rPr>
      <w:rFonts w:eastAsia="Times New Roman"/>
      <w:sz w:val="16"/>
      <w:szCs w:val="16"/>
    </w:rPr>
  </w:style>
  <w:style w:type="paragraph" w:customStyle="1" w:styleId="ac">
    <w:name w:val="Прижатый влево"/>
    <w:basedOn w:val="Standard"/>
    <w:rsid w:val="00935AD2"/>
    <w:pPr>
      <w:jc w:val="left"/>
    </w:pPr>
    <w:rPr>
      <w:rFonts w:ascii="Arial" w:eastAsia="Times New Roman" w:hAnsi="Arial" w:cs="Arial"/>
    </w:rPr>
  </w:style>
  <w:style w:type="paragraph" w:customStyle="1" w:styleId="1110">
    <w:name w:val="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111">
    <w:name w:val="WW-Знак1 Знак Знак Знак Знак Знак Знак Знак Знак1 Знак Знак Знак1 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WW-">
    <w:name w:val="WW-Знак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Знак Знак Знак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lang w:val="en-US"/>
    </w:rPr>
  </w:style>
  <w:style w:type="paragraph" w:customStyle="1" w:styleId="rvps690070">
    <w:name w:val="rvps690070"/>
    <w:basedOn w:val="Standard"/>
    <w:rsid w:val="00935AD2"/>
    <w:pPr>
      <w:spacing w:before="280" w:after="280"/>
      <w:jc w:val="lef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jus">
    <w:name w:val="ajus"/>
    <w:basedOn w:val="Standard"/>
    <w:rsid w:val="00935AD2"/>
    <w:pPr>
      <w:spacing w:before="280" w:after="280"/>
      <w:ind w:firstLine="400"/>
    </w:pPr>
    <w:rPr>
      <w:rFonts w:eastAsia="Times New Roman"/>
    </w:rPr>
  </w:style>
  <w:style w:type="paragraph" w:customStyle="1" w:styleId="WW-1">
    <w:name w:val="WW-Знак Знак Знак1 Знак"/>
    <w:basedOn w:val="Standard"/>
    <w:rsid w:val="00935AD2"/>
    <w:pPr>
      <w:spacing w:before="280" w:after="280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c">
    <w:name w:val="1"/>
    <w:basedOn w:val="Standard"/>
    <w:rsid w:val="00935AD2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amecontents">
    <w:name w:val="Frame contents"/>
    <w:basedOn w:val="Textbody"/>
    <w:rsid w:val="00935AD2"/>
    <w:pPr>
      <w:spacing w:line="276" w:lineRule="auto"/>
    </w:pPr>
    <w:rPr>
      <w:rFonts w:ascii="Calibri" w:hAnsi="Calibri" w:cs="Calibri"/>
      <w:sz w:val="22"/>
      <w:szCs w:val="22"/>
    </w:rPr>
  </w:style>
  <w:style w:type="paragraph" w:customStyle="1" w:styleId="msonormalcxspmiddlecxsplast">
    <w:name w:val="msonormalcxspmiddlecxsplast"/>
    <w:basedOn w:val="Standard"/>
    <w:rsid w:val="00935AD2"/>
    <w:pPr>
      <w:spacing w:before="280" w:after="280"/>
      <w:jc w:val="left"/>
    </w:pPr>
    <w:rPr>
      <w:rFonts w:eastAsia="Times New Roman"/>
    </w:rPr>
  </w:style>
  <w:style w:type="paragraph" w:customStyle="1" w:styleId="ConsNormal">
    <w:name w:val="ConsNormal"/>
    <w:rsid w:val="00935AD2"/>
    <w:pPr>
      <w:ind w:right="19772" w:firstLine="720"/>
    </w:pPr>
    <w:rPr>
      <w:rFonts w:ascii="Arial" w:hAnsi="Arial" w:cs="Arial"/>
      <w:lang w:eastAsia="ar-SA"/>
    </w:rPr>
  </w:style>
  <w:style w:type="paragraph" w:styleId="ae">
    <w:name w:val="endnote text"/>
    <w:basedOn w:val="Standard"/>
    <w:rsid w:val="00935AD2"/>
    <w:rPr>
      <w:sz w:val="20"/>
      <w:szCs w:val="20"/>
    </w:rPr>
  </w:style>
  <w:style w:type="character" w:customStyle="1" w:styleId="WW8Num2z0">
    <w:name w:val="WW8Num2z0"/>
    <w:rsid w:val="00935AD2"/>
    <w:rPr>
      <w:rFonts w:ascii="Symbol" w:eastAsia="Times New Roman" w:hAnsi="Symbol" w:cs="Times New Roman"/>
    </w:rPr>
  </w:style>
  <w:style w:type="character" w:customStyle="1" w:styleId="WW8Num3z0">
    <w:name w:val="WW8Num3z0"/>
    <w:rsid w:val="00935AD2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935AD2"/>
    <w:rPr>
      <w:rFonts w:ascii="Times New Roman" w:eastAsia="Calibri" w:hAnsi="Times New Roman" w:cs="Times New Roman"/>
    </w:rPr>
  </w:style>
  <w:style w:type="character" w:customStyle="1" w:styleId="WW8Num8z0">
    <w:name w:val="WW8Num8z0"/>
    <w:rsid w:val="00935AD2"/>
    <w:rPr>
      <w:rFonts w:ascii="Symbol" w:hAnsi="Symbol" w:cs="Symbol"/>
    </w:rPr>
  </w:style>
  <w:style w:type="character" w:customStyle="1" w:styleId="WW8Num9z0">
    <w:name w:val="WW8Num9z0"/>
    <w:rsid w:val="00935AD2"/>
    <w:rPr>
      <w:rFonts w:eastAsia="Times New Roman"/>
      <w:color w:val="000000"/>
    </w:rPr>
  </w:style>
  <w:style w:type="character" w:customStyle="1" w:styleId="WW8Num10z0">
    <w:name w:val="WW8Num10z0"/>
    <w:rsid w:val="00935AD2"/>
    <w:rPr>
      <w:rFonts w:eastAsia="Times New Roman"/>
      <w:color w:val="000000"/>
    </w:rPr>
  </w:style>
  <w:style w:type="character" w:customStyle="1" w:styleId="WW8Num14z0">
    <w:name w:val="WW8Num14z0"/>
    <w:rsid w:val="00935AD2"/>
    <w:rPr>
      <w:rFonts w:eastAsia="Times New Roman"/>
      <w:color w:val="000000"/>
    </w:rPr>
  </w:style>
  <w:style w:type="character" w:customStyle="1" w:styleId="WW8Num16z0">
    <w:name w:val="WW8Num16z0"/>
    <w:rsid w:val="00935AD2"/>
    <w:rPr>
      <w:rFonts w:ascii="Times New Roman" w:eastAsia="Calibri" w:hAnsi="Times New Roman" w:cs="Times New Roman"/>
    </w:rPr>
  </w:style>
  <w:style w:type="character" w:customStyle="1" w:styleId="201">
    <w:name w:val="Основной шрифт абзаца20"/>
    <w:rsid w:val="00935AD2"/>
  </w:style>
  <w:style w:type="character" w:customStyle="1" w:styleId="10">
    <w:name w:val="Заголовок 1 Знак"/>
    <w:basedOn w:val="201"/>
    <w:link w:val="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201"/>
    <w:rsid w:val="00935AD2"/>
  </w:style>
  <w:style w:type="character" w:customStyle="1" w:styleId="af">
    <w:name w:val="Текст выноски Знак"/>
    <w:basedOn w:val="201"/>
    <w:rsid w:val="00935AD2"/>
    <w:rPr>
      <w:rFonts w:ascii="Tahoma" w:eastAsia="Calibri" w:hAnsi="Tahoma" w:cs="Tahoma"/>
      <w:sz w:val="16"/>
      <w:szCs w:val="16"/>
    </w:rPr>
  </w:style>
  <w:style w:type="character" w:customStyle="1" w:styleId="StrongEmphasis">
    <w:name w:val="Strong Emphasis"/>
    <w:rsid w:val="00935AD2"/>
    <w:rPr>
      <w:b/>
      <w:bCs/>
    </w:rPr>
  </w:style>
  <w:style w:type="character" w:customStyle="1" w:styleId="af0">
    <w:name w:val="Верх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Нижний колонтитул Знак"/>
    <w:basedOn w:val="201"/>
    <w:uiPriority w:val="99"/>
    <w:rsid w:val="00935AD2"/>
    <w:rPr>
      <w:rFonts w:ascii="Times New Roman" w:eastAsia="Calibri" w:hAnsi="Times New Roman" w:cs="Times New Roman"/>
      <w:sz w:val="28"/>
      <w:szCs w:val="28"/>
    </w:rPr>
  </w:style>
  <w:style w:type="character" w:customStyle="1" w:styleId="Internetlink">
    <w:name w:val="Internet link"/>
    <w:basedOn w:val="201"/>
    <w:rsid w:val="00935AD2"/>
    <w:rPr>
      <w:color w:val="0000FF"/>
      <w:u w:val="single"/>
    </w:rPr>
  </w:style>
  <w:style w:type="character" w:styleId="af2">
    <w:name w:val="FollowedHyperlink"/>
    <w:basedOn w:val="201"/>
    <w:uiPriority w:val="99"/>
    <w:rsid w:val="00935AD2"/>
    <w:rPr>
      <w:color w:val="800080"/>
      <w:u w:val="single"/>
    </w:rPr>
  </w:style>
  <w:style w:type="character" w:customStyle="1" w:styleId="af3">
    <w:name w:val="Основной текст Знак"/>
    <w:basedOn w:val="201"/>
    <w:rsid w:val="00935AD2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201"/>
    <w:rsid w:val="00935AD2"/>
    <w:rPr>
      <w:rFonts w:ascii="Times New Roman" w:eastAsia="Times New Roman" w:hAnsi="Times New Roman" w:cs="Times New Roman"/>
      <w:sz w:val="28"/>
      <w:szCs w:val="20"/>
    </w:rPr>
  </w:style>
  <w:style w:type="character" w:customStyle="1" w:styleId="Absatz-Standardschriftart">
    <w:name w:val="Absatz-Standardschriftart"/>
    <w:rsid w:val="00935AD2"/>
  </w:style>
  <w:style w:type="character" w:customStyle="1" w:styleId="WW-Absatz-Standardschriftart">
    <w:name w:val="WW-Absatz-Standardschriftart"/>
    <w:rsid w:val="00935AD2"/>
  </w:style>
  <w:style w:type="character" w:customStyle="1" w:styleId="WW-Absatz-Standardschriftart1">
    <w:name w:val="WW-Absatz-Standardschriftart1"/>
    <w:rsid w:val="00935AD2"/>
  </w:style>
  <w:style w:type="character" w:customStyle="1" w:styleId="33">
    <w:name w:val="Основной шрифт абзаца3"/>
    <w:rsid w:val="00935AD2"/>
  </w:style>
  <w:style w:type="character" w:customStyle="1" w:styleId="22">
    <w:name w:val="Основной шрифт абзаца2"/>
    <w:rsid w:val="00935AD2"/>
  </w:style>
  <w:style w:type="character" w:customStyle="1" w:styleId="WW-Absatz-Standardschriftart11">
    <w:name w:val="WW-Absatz-Standardschriftart11"/>
    <w:rsid w:val="00935AD2"/>
  </w:style>
  <w:style w:type="character" w:customStyle="1" w:styleId="WW-Absatz-Standardschriftart111">
    <w:name w:val="WW-Absatz-Standardschriftart111"/>
    <w:rsid w:val="00935AD2"/>
  </w:style>
  <w:style w:type="character" w:customStyle="1" w:styleId="WW-Absatz-Standardschriftart1111">
    <w:name w:val="WW-Absatz-Standardschriftart1111"/>
    <w:rsid w:val="00935AD2"/>
  </w:style>
  <w:style w:type="character" w:customStyle="1" w:styleId="WW-Absatz-Standardschriftart11111">
    <w:name w:val="WW-Absatz-Standardschriftart11111"/>
    <w:rsid w:val="00935AD2"/>
  </w:style>
  <w:style w:type="character" w:customStyle="1" w:styleId="WW8Num1z0">
    <w:name w:val="WW8Num1z0"/>
    <w:rsid w:val="00935AD2"/>
    <w:rPr>
      <w:rFonts w:ascii="Symbol" w:eastAsia="Times New Roman" w:hAnsi="Symbol" w:cs="Times New Roman"/>
      <w:sz w:val="28"/>
    </w:rPr>
  </w:style>
  <w:style w:type="character" w:customStyle="1" w:styleId="WW8Num1z1">
    <w:name w:val="WW8Num1z1"/>
    <w:rsid w:val="00935AD2"/>
    <w:rPr>
      <w:rFonts w:ascii="Courier New" w:hAnsi="Courier New" w:cs="Courier New"/>
    </w:rPr>
  </w:style>
  <w:style w:type="character" w:customStyle="1" w:styleId="WW8Num1z2">
    <w:name w:val="WW8Num1z2"/>
    <w:rsid w:val="00935AD2"/>
    <w:rPr>
      <w:rFonts w:ascii="Wingdings" w:hAnsi="Wingdings" w:cs="Wingdings"/>
    </w:rPr>
  </w:style>
  <w:style w:type="character" w:customStyle="1" w:styleId="WW8Num1z3">
    <w:name w:val="WW8Num1z3"/>
    <w:rsid w:val="00935AD2"/>
    <w:rPr>
      <w:rFonts w:ascii="Symbol" w:hAnsi="Symbol" w:cs="Symbol"/>
    </w:rPr>
  </w:style>
  <w:style w:type="character" w:customStyle="1" w:styleId="WW8Num2z1">
    <w:name w:val="WW8Num2z1"/>
    <w:rsid w:val="00935AD2"/>
    <w:rPr>
      <w:rFonts w:ascii="Courier New" w:hAnsi="Courier New" w:cs="Courier New"/>
    </w:rPr>
  </w:style>
  <w:style w:type="character" w:customStyle="1" w:styleId="WW8Num2z2">
    <w:name w:val="WW8Num2z2"/>
    <w:rsid w:val="00935AD2"/>
    <w:rPr>
      <w:rFonts w:ascii="Wingdings" w:hAnsi="Wingdings" w:cs="Wingdings"/>
    </w:rPr>
  </w:style>
  <w:style w:type="character" w:customStyle="1" w:styleId="WW8Num2z3">
    <w:name w:val="WW8Num2z3"/>
    <w:rsid w:val="00935AD2"/>
    <w:rPr>
      <w:rFonts w:ascii="Symbol" w:hAnsi="Symbol" w:cs="Symbol"/>
    </w:rPr>
  </w:style>
  <w:style w:type="character" w:customStyle="1" w:styleId="1d">
    <w:name w:val="Основной шрифт абзаца1"/>
    <w:rsid w:val="00935AD2"/>
  </w:style>
  <w:style w:type="character" w:styleId="af5">
    <w:name w:val="page number"/>
    <w:basedOn w:val="1d"/>
    <w:rsid w:val="00935AD2"/>
  </w:style>
  <w:style w:type="character" w:customStyle="1" w:styleId="link">
    <w:name w:val="link"/>
    <w:basedOn w:val="1d"/>
    <w:rsid w:val="00935AD2"/>
    <w:rPr>
      <w:dstrike/>
      <w:color w:val="008000"/>
      <w:u w:val="none"/>
    </w:rPr>
  </w:style>
  <w:style w:type="character" w:customStyle="1" w:styleId="92">
    <w:name w:val="Заголовок 9 Знак"/>
    <w:basedOn w:val="201"/>
    <w:rsid w:val="00935AD2"/>
    <w:rPr>
      <w:rFonts w:ascii="Times New Roman" w:eastAsia="Times New Roman" w:hAnsi="Times New Roman" w:cs="Times New Roman"/>
      <w:sz w:val="28"/>
      <w:szCs w:val="24"/>
    </w:rPr>
  </w:style>
  <w:style w:type="character" w:customStyle="1" w:styleId="192">
    <w:name w:val="Основной шрифт абзаца19"/>
    <w:rsid w:val="00935AD2"/>
  </w:style>
  <w:style w:type="character" w:customStyle="1" w:styleId="WW-Absatz-Standardschriftart111111">
    <w:name w:val="WW-Absatz-Standardschriftart111111"/>
    <w:rsid w:val="00935AD2"/>
  </w:style>
  <w:style w:type="character" w:customStyle="1" w:styleId="182">
    <w:name w:val="Основной шрифт абзаца18"/>
    <w:rsid w:val="00935AD2"/>
  </w:style>
  <w:style w:type="character" w:customStyle="1" w:styleId="WW-Absatz-Standardschriftart1111111">
    <w:name w:val="WW-Absatz-Standardschriftart1111111"/>
    <w:rsid w:val="00935AD2"/>
  </w:style>
  <w:style w:type="character" w:customStyle="1" w:styleId="WW-Absatz-Standardschriftart11111111">
    <w:name w:val="WW-Absatz-Standardschriftart11111111"/>
    <w:rsid w:val="00935AD2"/>
  </w:style>
  <w:style w:type="character" w:customStyle="1" w:styleId="WW-Absatz-Standardschriftart111111111">
    <w:name w:val="WW-Absatz-Standardschriftart111111111"/>
    <w:rsid w:val="00935AD2"/>
  </w:style>
  <w:style w:type="character" w:customStyle="1" w:styleId="WW-Absatz-Standardschriftart1111111111">
    <w:name w:val="WW-Absatz-Standardschriftart1111111111"/>
    <w:rsid w:val="00935AD2"/>
  </w:style>
  <w:style w:type="character" w:customStyle="1" w:styleId="WW-Absatz-Standardschriftart11111111111">
    <w:name w:val="WW-Absatz-Standardschriftart11111111111"/>
    <w:rsid w:val="00935AD2"/>
  </w:style>
  <w:style w:type="character" w:customStyle="1" w:styleId="WW-Absatz-Standardschriftart111111111111">
    <w:name w:val="WW-Absatz-Standardschriftart111111111111"/>
    <w:rsid w:val="00935AD2"/>
  </w:style>
  <w:style w:type="character" w:customStyle="1" w:styleId="WW-Absatz-Standardschriftart1111111111111">
    <w:name w:val="WW-Absatz-Standardschriftart1111111111111"/>
    <w:rsid w:val="00935AD2"/>
  </w:style>
  <w:style w:type="character" w:customStyle="1" w:styleId="WW-Absatz-Standardschriftart11111111111111">
    <w:name w:val="WW-Absatz-Standardschriftart11111111111111"/>
    <w:rsid w:val="00935AD2"/>
  </w:style>
  <w:style w:type="character" w:customStyle="1" w:styleId="WW-Absatz-Standardschriftart111111111111111">
    <w:name w:val="WW-Absatz-Standardschriftart111111111111111"/>
    <w:rsid w:val="00935AD2"/>
  </w:style>
  <w:style w:type="character" w:customStyle="1" w:styleId="WW-Absatz-Standardschriftart1111111111111111">
    <w:name w:val="WW-Absatz-Standardschriftart1111111111111111"/>
    <w:rsid w:val="00935AD2"/>
  </w:style>
  <w:style w:type="character" w:customStyle="1" w:styleId="172">
    <w:name w:val="Основной шрифт абзаца17"/>
    <w:rsid w:val="00935AD2"/>
  </w:style>
  <w:style w:type="character" w:customStyle="1" w:styleId="WW-Absatz-Standardschriftart11111111111111111">
    <w:name w:val="WW-Absatz-Standardschriftart11111111111111111"/>
    <w:rsid w:val="00935AD2"/>
  </w:style>
  <w:style w:type="character" w:customStyle="1" w:styleId="WW-Absatz-Standardschriftart111111111111111111">
    <w:name w:val="WW-Absatz-Standardschriftart111111111111111111"/>
    <w:rsid w:val="00935AD2"/>
  </w:style>
  <w:style w:type="character" w:customStyle="1" w:styleId="WW-Absatz-Standardschriftart1111111111111111111">
    <w:name w:val="WW-Absatz-Standardschriftart1111111111111111111"/>
    <w:rsid w:val="00935AD2"/>
  </w:style>
  <w:style w:type="character" w:customStyle="1" w:styleId="WW-Absatz-Standardschriftart11111111111111111111">
    <w:name w:val="WW-Absatz-Standardschriftart11111111111111111111"/>
    <w:rsid w:val="00935AD2"/>
  </w:style>
  <w:style w:type="character" w:customStyle="1" w:styleId="162">
    <w:name w:val="Основной шрифт абзаца16"/>
    <w:rsid w:val="00935AD2"/>
  </w:style>
  <w:style w:type="character" w:customStyle="1" w:styleId="152">
    <w:name w:val="Основной шрифт абзаца15"/>
    <w:rsid w:val="00935AD2"/>
  </w:style>
  <w:style w:type="character" w:customStyle="1" w:styleId="WW-Absatz-Standardschriftart111111111111111111111">
    <w:name w:val="WW-Absatz-Standardschriftart111111111111111111111"/>
    <w:rsid w:val="00935AD2"/>
  </w:style>
  <w:style w:type="character" w:customStyle="1" w:styleId="WW-Absatz-Standardschriftart1111111111111111111111">
    <w:name w:val="WW-Absatz-Standardschriftart1111111111111111111111"/>
    <w:rsid w:val="00935AD2"/>
  </w:style>
  <w:style w:type="character" w:customStyle="1" w:styleId="WW-Absatz-Standardschriftart11111111111111111111111">
    <w:name w:val="WW-Absatz-Standardschriftart11111111111111111111111"/>
    <w:rsid w:val="00935AD2"/>
  </w:style>
  <w:style w:type="character" w:customStyle="1" w:styleId="WW-Absatz-Standardschriftart111111111111111111111111">
    <w:name w:val="WW-Absatz-Standardschriftart111111111111111111111111"/>
    <w:rsid w:val="00935AD2"/>
  </w:style>
  <w:style w:type="character" w:customStyle="1" w:styleId="WW-Absatz-Standardschriftart1111111111111111111111111">
    <w:name w:val="WW-Absatz-Standardschriftart1111111111111111111111111"/>
    <w:rsid w:val="00935AD2"/>
  </w:style>
  <w:style w:type="character" w:customStyle="1" w:styleId="WW-Absatz-Standardschriftart11111111111111111111111111">
    <w:name w:val="WW-Absatz-Standardschriftart11111111111111111111111111"/>
    <w:rsid w:val="00935AD2"/>
  </w:style>
  <w:style w:type="character" w:customStyle="1" w:styleId="WW-Absatz-Standardschriftart111111111111111111111111111">
    <w:name w:val="WW-Absatz-Standardschriftart111111111111111111111111111"/>
    <w:rsid w:val="00935AD2"/>
  </w:style>
  <w:style w:type="character" w:customStyle="1" w:styleId="WW-Absatz-Standardschriftart1111111111111111111111111111">
    <w:name w:val="WW-Absatz-Standardschriftart1111111111111111111111111111"/>
    <w:rsid w:val="00935AD2"/>
  </w:style>
  <w:style w:type="character" w:customStyle="1" w:styleId="142">
    <w:name w:val="Основной шрифт абзаца14"/>
    <w:rsid w:val="00935AD2"/>
  </w:style>
  <w:style w:type="character" w:customStyle="1" w:styleId="132">
    <w:name w:val="Основной шрифт абзаца13"/>
    <w:rsid w:val="00935AD2"/>
  </w:style>
  <w:style w:type="character" w:customStyle="1" w:styleId="122">
    <w:name w:val="Основной шрифт абзаца12"/>
    <w:rsid w:val="00935AD2"/>
  </w:style>
  <w:style w:type="character" w:customStyle="1" w:styleId="WW-Absatz-Standardschriftart11111111111111111111111111111">
    <w:name w:val="WW-Absatz-Standardschriftart11111111111111111111111111111"/>
    <w:rsid w:val="00935AD2"/>
  </w:style>
  <w:style w:type="character" w:customStyle="1" w:styleId="WW-Absatz-Standardschriftart111111111111111111111111111111">
    <w:name w:val="WW-Absatz-Standardschriftart111111111111111111111111111111"/>
    <w:rsid w:val="00935AD2"/>
  </w:style>
  <w:style w:type="character" w:customStyle="1" w:styleId="WW-Absatz-Standardschriftart1111111111111111111111111111111">
    <w:name w:val="WW-Absatz-Standardschriftart1111111111111111111111111111111"/>
    <w:rsid w:val="00935AD2"/>
  </w:style>
  <w:style w:type="character" w:customStyle="1" w:styleId="WW-Absatz-Standardschriftart11111111111111111111111111111111">
    <w:name w:val="WW-Absatz-Standardschriftart11111111111111111111111111111111"/>
    <w:rsid w:val="00935AD2"/>
  </w:style>
  <w:style w:type="character" w:customStyle="1" w:styleId="WW-Absatz-Standardschriftart111111111111111111111111111111111">
    <w:name w:val="WW-Absatz-Standardschriftart111111111111111111111111111111111"/>
    <w:rsid w:val="00935AD2"/>
  </w:style>
  <w:style w:type="character" w:customStyle="1" w:styleId="WW-Absatz-Standardschriftart1111111111111111111111111111111111">
    <w:name w:val="WW-Absatz-Standardschriftart1111111111111111111111111111111111"/>
    <w:rsid w:val="00935AD2"/>
  </w:style>
  <w:style w:type="character" w:customStyle="1" w:styleId="WW-Absatz-Standardschriftart11111111111111111111111111111111111">
    <w:name w:val="WW-Absatz-Standardschriftart11111111111111111111111111111111111"/>
    <w:rsid w:val="00935AD2"/>
  </w:style>
  <w:style w:type="character" w:customStyle="1" w:styleId="WW-Absatz-Standardschriftart111111111111111111111111111111111111">
    <w:name w:val="WW-Absatz-Standardschriftart111111111111111111111111111111111111"/>
    <w:rsid w:val="00935AD2"/>
  </w:style>
  <w:style w:type="character" w:customStyle="1" w:styleId="WW-Absatz-Standardschriftart1111111111111111111111111111111111111">
    <w:name w:val="WW-Absatz-Standardschriftart1111111111111111111111111111111111111"/>
    <w:rsid w:val="00935AD2"/>
  </w:style>
  <w:style w:type="character" w:customStyle="1" w:styleId="WW-Absatz-Standardschriftart11111111111111111111111111111111111111">
    <w:name w:val="WW-Absatz-Standardschriftart11111111111111111111111111111111111111"/>
    <w:rsid w:val="00935AD2"/>
  </w:style>
  <w:style w:type="character" w:customStyle="1" w:styleId="113">
    <w:name w:val="Основной шрифт абзаца11"/>
    <w:rsid w:val="00935AD2"/>
  </w:style>
  <w:style w:type="character" w:customStyle="1" w:styleId="102">
    <w:name w:val="Основной шрифт абзаца10"/>
    <w:rsid w:val="00935AD2"/>
  </w:style>
  <w:style w:type="character" w:customStyle="1" w:styleId="WW-Absatz-Standardschriftart111111111111111111111111111111111111111">
    <w:name w:val="WW-Absatz-Standardschriftart111111111111111111111111111111111111111"/>
    <w:rsid w:val="00935AD2"/>
  </w:style>
  <w:style w:type="character" w:customStyle="1" w:styleId="WW-Absatz-Standardschriftart1111111111111111111111111111111111111111">
    <w:name w:val="WW-Absatz-Standardschriftart1111111111111111111111111111111111111111"/>
    <w:rsid w:val="00935AD2"/>
  </w:style>
  <w:style w:type="character" w:customStyle="1" w:styleId="93">
    <w:name w:val="Основной шрифт абзаца9"/>
    <w:rsid w:val="00935AD2"/>
  </w:style>
  <w:style w:type="character" w:customStyle="1" w:styleId="81">
    <w:name w:val="Основной шрифт абзаца8"/>
    <w:rsid w:val="00935AD2"/>
  </w:style>
  <w:style w:type="character" w:customStyle="1" w:styleId="71">
    <w:name w:val="Основной шрифт абзаца7"/>
    <w:rsid w:val="00935AD2"/>
  </w:style>
  <w:style w:type="character" w:customStyle="1" w:styleId="WW-Absatz-Standardschriftart11111111111111111111111111111111111111111">
    <w:name w:val="WW-Absatz-Standardschriftart11111111111111111111111111111111111111111"/>
    <w:rsid w:val="00935AD2"/>
  </w:style>
  <w:style w:type="character" w:customStyle="1" w:styleId="61">
    <w:name w:val="Основной шрифт абзаца6"/>
    <w:rsid w:val="00935AD2"/>
  </w:style>
  <w:style w:type="character" w:customStyle="1" w:styleId="WW-Absatz-Standardschriftart111111111111111111111111111111111111111111">
    <w:name w:val="WW-Absatz-Standardschriftart111111111111111111111111111111111111111111"/>
    <w:rsid w:val="00935AD2"/>
  </w:style>
  <w:style w:type="character" w:customStyle="1" w:styleId="WW-Absatz-Standardschriftart1111111111111111111111111111111111111111111">
    <w:name w:val="WW-Absatz-Standardschriftart1111111111111111111111111111111111111111111"/>
    <w:rsid w:val="00935AD2"/>
  </w:style>
  <w:style w:type="character" w:customStyle="1" w:styleId="WW-Absatz-Standardschriftart11111111111111111111111111111111111111111111">
    <w:name w:val="WW-Absatz-Standardschriftart11111111111111111111111111111111111111111111"/>
    <w:rsid w:val="00935AD2"/>
  </w:style>
  <w:style w:type="character" w:customStyle="1" w:styleId="WW-Absatz-Standardschriftart111111111111111111111111111111111111111111111">
    <w:name w:val="WW-Absatz-Standardschriftart111111111111111111111111111111111111111111111"/>
    <w:rsid w:val="00935AD2"/>
  </w:style>
  <w:style w:type="character" w:customStyle="1" w:styleId="WW-Absatz-Standardschriftart1111111111111111111111111111111111111111111111">
    <w:name w:val="WW-Absatz-Standardschriftart1111111111111111111111111111111111111111111111"/>
    <w:rsid w:val="00935AD2"/>
  </w:style>
  <w:style w:type="character" w:customStyle="1" w:styleId="51">
    <w:name w:val="Основной шрифт абзаца5"/>
    <w:rsid w:val="00935AD2"/>
  </w:style>
  <w:style w:type="character" w:customStyle="1" w:styleId="41">
    <w:name w:val="Основной шрифт абзаца4"/>
    <w:rsid w:val="00935AD2"/>
  </w:style>
  <w:style w:type="character" w:customStyle="1" w:styleId="WW8Num7z0">
    <w:name w:val="WW8Num7z0"/>
    <w:rsid w:val="00935AD2"/>
    <w:rPr>
      <w:rFonts w:ascii="Symbol" w:hAnsi="Symbol" w:cs="Symbol"/>
    </w:rPr>
  </w:style>
  <w:style w:type="character" w:customStyle="1" w:styleId="WW8Num7z1">
    <w:name w:val="WW8Num7z1"/>
    <w:rsid w:val="00935AD2"/>
    <w:rPr>
      <w:rFonts w:ascii="Courier New" w:hAnsi="Courier New" w:cs="Courier New"/>
    </w:rPr>
  </w:style>
  <w:style w:type="character" w:customStyle="1" w:styleId="WW8Num7z2">
    <w:name w:val="WW8Num7z2"/>
    <w:rsid w:val="00935AD2"/>
    <w:rPr>
      <w:rFonts w:ascii="Wingdings" w:hAnsi="Wingdings" w:cs="Wingdings"/>
    </w:rPr>
  </w:style>
  <w:style w:type="character" w:customStyle="1" w:styleId="WW8Num8z1">
    <w:name w:val="WW8Num8z1"/>
    <w:rsid w:val="00935AD2"/>
    <w:rPr>
      <w:rFonts w:ascii="Courier New" w:hAnsi="Courier New" w:cs="Courier New"/>
    </w:rPr>
  </w:style>
  <w:style w:type="character" w:customStyle="1" w:styleId="WW8Num8z2">
    <w:name w:val="WW8Num8z2"/>
    <w:rsid w:val="00935AD2"/>
    <w:rPr>
      <w:rFonts w:ascii="Wingdings" w:hAnsi="Wingdings" w:cs="Wingdings"/>
    </w:rPr>
  </w:style>
  <w:style w:type="character" w:customStyle="1" w:styleId="WW8Num11z0">
    <w:name w:val="WW8Num11z0"/>
    <w:rsid w:val="00935AD2"/>
    <w:rPr>
      <w:rFonts w:ascii="Symbol" w:hAnsi="Symbol" w:cs="Symbol"/>
      <w:sz w:val="22"/>
      <w:szCs w:val="22"/>
    </w:rPr>
  </w:style>
  <w:style w:type="character" w:customStyle="1" w:styleId="WW8Num15z0">
    <w:name w:val="WW8Num15z0"/>
    <w:rsid w:val="00935AD2"/>
    <w:rPr>
      <w:rFonts w:ascii="Symbol" w:hAnsi="Symbol" w:cs="Symbol"/>
    </w:rPr>
  </w:style>
  <w:style w:type="character" w:customStyle="1" w:styleId="WW8Num15z1">
    <w:name w:val="WW8Num15z1"/>
    <w:rsid w:val="00935AD2"/>
    <w:rPr>
      <w:rFonts w:ascii="Courier New" w:hAnsi="Courier New" w:cs="Courier New"/>
    </w:rPr>
  </w:style>
  <w:style w:type="character" w:customStyle="1" w:styleId="WW8Num15z2">
    <w:name w:val="WW8Num15z2"/>
    <w:rsid w:val="00935AD2"/>
    <w:rPr>
      <w:rFonts w:ascii="Wingdings" w:hAnsi="Wingdings" w:cs="Wingdings"/>
    </w:rPr>
  </w:style>
  <w:style w:type="character" w:customStyle="1" w:styleId="62">
    <w:name w:val="Знак Знак6"/>
    <w:rsid w:val="00935AD2"/>
    <w:rPr>
      <w:rFonts w:ascii="Times New Roman CYR" w:hAnsi="Times New Roman CYR" w:cs="Times New Roman CYR"/>
      <w:sz w:val="28"/>
      <w:lang w:eastAsia="ar-SA" w:bidi="ar-SA"/>
    </w:rPr>
  </w:style>
  <w:style w:type="character" w:customStyle="1" w:styleId="af6">
    <w:name w:val="Гипертекстовая ссылка"/>
    <w:rsid w:val="00935AD2"/>
    <w:rPr>
      <w:b/>
      <w:bCs/>
      <w:color w:val="008000"/>
    </w:rPr>
  </w:style>
  <w:style w:type="character" w:customStyle="1" w:styleId="34">
    <w:name w:val="Знак Знак3"/>
    <w:rsid w:val="00935AD2"/>
    <w:rPr>
      <w:rFonts w:ascii="Calibri" w:hAnsi="Calibri" w:cs="Calibri"/>
      <w:lang w:val="ru-RU" w:eastAsia="ar-SA" w:bidi="ar-SA"/>
    </w:rPr>
  </w:style>
  <w:style w:type="character" w:customStyle="1" w:styleId="FootnoteSymbol">
    <w:name w:val="Footnote Symbol"/>
    <w:rsid w:val="00935AD2"/>
    <w:rPr>
      <w:position w:val="0"/>
      <w:vertAlign w:val="superscript"/>
    </w:rPr>
  </w:style>
  <w:style w:type="character" w:customStyle="1" w:styleId="FontStyle28">
    <w:name w:val="Font Style28"/>
    <w:rsid w:val="00935AD2"/>
    <w:rPr>
      <w:rFonts w:ascii="Times New Roman" w:hAnsi="Times New Roman" w:cs="Times New Roman"/>
      <w:color w:val="000000"/>
      <w:sz w:val="26"/>
      <w:szCs w:val="26"/>
    </w:rPr>
  </w:style>
  <w:style w:type="character" w:customStyle="1" w:styleId="1e">
    <w:name w:val="Знак Знак1"/>
    <w:rsid w:val="00935AD2"/>
    <w:rPr>
      <w:sz w:val="28"/>
      <w:szCs w:val="24"/>
      <w:lang w:val="ru-RU" w:eastAsia="ar-SA" w:bidi="ar-SA"/>
    </w:rPr>
  </w:style>
  <w:style w:type="character" w:customStyle="1" w:styleId="42">
    <w:name w:val="Знак Знак4"/>
    <w:rsid w:val="00935AD2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23">
    <w:name w:val="Знак Знак2"/>
    <w:rsid w:val="00935AD2"/>
    <w:rPr>
      <w:rFonts w:ascii="Calibri" w:hAnsi="Calibri" w:cs="Calibri"/>
      <w:sz w:val="22"/>
      <w:szCs w:val="22"/>
    </w:rPr>
  </w:style>
  <w:style w:type="character" w:customStyle="1" w:styleId="52">
    <w:name w:val="Знак Знак5"/>
    <w:rsid w:val="00935AD2"/>
    <w:rPr>
      <w:rFonts w:ascii="Calibri" w:hAnsi="Calibri" w:cs="Calibri"/>
      <w:sz w:val="22"/>
      <w:szCs w:val="22"/>
    </w:rPr>
  </w:style>
  <w:style w:type="character" w:customStyle="1" w:styleId="FontStyle49">
    <w:name w:val="Font Style49"/>
    <w:rsid w:val="00935AD2"/>
    <w:rPr>
      <w:rFonts w:ascii="Times New Roman" w:hAnsi="Times New Roman" w:cs="Times New Roman"/>
      <w:sz w:val="20"/>
      <w:szCs w:val="20"/>
    </w:rPr>
  </w:style>
  <w:style w:type="character" w:customStyle="1" w:styleId="af8">
    <w:name w:val="Знак Знак"/>
    <w:rsid w:val="00935AD2"/>
    <w:rPr>
      <w:rFonts w:ascii="Tahoma" w:hAnsi="Tahoma" w:cs="Tahoma"/>
      <w:sz w:val="16"/>
      <w:szCs w:val="16"/>
    </w:rPr>
  </w:style>
  <w:style w:type="character" w:customStyle="1" w:styleId="af9">
    <w:name w:val="Основной текст_"/>
    <w:rsid w:val="00935AD2"/>
    <w:rPr>
      <w:sz w:val="24"/>
      <w:szCs w:val="24"/>
      <w:lang w:val="ru-RU" w:eastAsia="ar-SA" w:bidi="ar-SA"/>
    </w:rPr>
  </w:style>
  <w:style w:type="character" w:customStyle="1" w:styleId="WW8Num21z0">
    <w:name w:val="WW8Num21z0"/>
    <w:rsid w:val="00935AD2"/>
    <w:rPr>
      <w:rFonts w:ascii="Symbol" w:hAnsi="Symbol" w:cs="Symbol"/>
      <w:sz w:val="28"/>
      <w:szCs w:val="28"/>
    </w:rPr>
  </w:style>
  <w:style w:type="character" w:customStyle="1" w:styleId="WW8Num21z1">
    <w:name w:val="WW8Num21z1"/>
    <w:rsid w:val="00935AD2"/>
    <w:rPr>
      <w:rFonts w:ascii="Courier New" w:hAnsi="Courier New" w:cs="Times New Roman"/>
      <w:sz w:val="20"/>
    </w:rPr>
  </w:style>
  <w:style w:type="character" w:customStyle="1" w:styleId="afa">
    <w:name w:val="Текст сноски Знак"/>
    <w:basedOn w:val="201"/>
    <w:rsid w:val="00935AD2"/>
    <w:rPr>
      <w:rFonts w:ascii="Calibri" w:eastAsia="Times New Roman" w:hAnsi="Calibri" w:cs="Times New Roman"/>
      <w:sz w:val="20"/>
      <w:szCs w:val="20"/>
    </w:rPr>
  </w:style>
  <w:style w:type="character" w:customStyle="1" w:styleId="afb">
    <w:name w:val="Текст концевой сноски Знак"/>
    <w:basedOn w:val="201"/>
    <w:rsid w:val="00935AD2"/>
    <w:rPr>
      <w:rFonts w:ascii="Times New Roman" w:hAnsi="Times New Roman" w:cs="Times New Roman"/>
    </w:rPr>
  </w:style>
  <w:style w:type="character" w:customStyle="1" w:styleId="EndnoteSymbol">
    <w:name w:val="Endnote Symbol"/>
    <w:basedOn w:val="201"/>
    <w:rsid w:val="00935AD2"/>
    <w:rPr>
      <w:position w:val="0"/>
      <w:vertAlign w:val="superscript"/>
    </w:rPr>
  </w:style>
  <w:style w:type="character" w:customStyle="1" w:styleId="ListLabel1">
    <w:name w:val="ListLabel 1"/>
    <w:rsid w:val="00935AD2"/>
    <w:rPr>
      <w:rFonts w:eastAsia="Times New Roman"/>
      <w:color w:val="000000"/>
    </w:rPr>
  </w:style>
  <w:style w:type="numbering" w:customStyle="1" w:styleId="WWNum1">
    <w:name w:val="WWNum1"/>
    <w:basedOn w:val="a2"/>
    <w:rsid w:val="00935AD2"/>
    <w:pPr>
      <w:numPr>
        <w:numId w:val="2"/>
      </w:numPr>
    </w:pPr>
  </w:style>
  <w:style w:type="numbering" w:customStyle="1" w:styleId="WWNum2">
    <w:name w:val="WWNum2"/>
    <w:basedOn w:val="a2"/>
    <w:rsid w:val="00935AD2"/>
    <w:pPr>
      <w:numPr>
        <w:numId w:val="3"/>
      </w:numPr>
    </w:pPr>
  </w:style>
  <w:style w:type="numbering" w:customStyle="1" w:styleId="WWNum3">
    <w:name w:val="WWNum3"/>
    <w:basedOn w:val="a2"/>
    <w:rsid w:val="00935AD2"/>
    <w:pPr>
      <w:numPr>
        <w:numId w:val="4"/>
      </w:numPr>
    </w:pPr>
  </w:style>
  <w:style w:type="numbering" w:customStyle="1" w:styleId="WWNum4">
    <w:name w:val="WWNum4"/>
    <w:basedOn w:val="a2"/>
    <w:rsid w:val="00935AD2"/>
    <w:pPr>
      <w:numPr>
        <w:numId w:val="5"/>
      </w:numPr>
    </w:pPr>
  </w:style>
  <w:style w:type="numbering" w:customStyle="1" w:styleId="WWNum5">
    <w:name w:val="WWNum5"/>
    <w:basedOn w:val="a2"/>
    <w:rsid w:val="00935AD2"/>
    <w:pPr>
      <w:numPr>
        <w:numId w:val="6"/>
      </w:numPr>
    </w:pPr>
  </w:style>
  <w:style w:type="numbering" w:customStyle="1" w:styleId="WWNum6">
    <w:name w:val="WWNum6"/>
    <w:basedOn w:val="a2"/>
    <w:rsid w:val="00935AD2"/>
    <w:pPr>
      <w:numPr>
        <w:numId w:val="7"/>
      </w:numPr>
    </w:pPr>
  </w:style>
  <w:style w:type="paragraph" w:styleId="afc">
    <w:name w:val="header"/>
    <w:basedOn w:val="a"/>
    <w:link w:val="1f"/>
    <w:unhideWhenUsed/>
    <w:rsid w:val="00935AD2"/>
    <w:pPr>
      <w:tabs>
        <w:tab w:val="center" w:pos="4677"/>
        <w:tab w:val="right" w:pos="9355"/>
      </w:tabs>
    </w:pPr>
  </w:style>
  <w:style w:type="character" w:customStyle="1" w:styleId="1f">
    <w:name w:val="Верхний колонтитул Знак1"/>
    <w:basedOn w:val="a0"/>
    <w:link w:val="afc"/>
    <w:uiPriority w:val="99"/>
    <w:semiHidden/>
    <w:rsid w:val="00935AD2"/>
  </w:style>
  <w:style w:type="paragraph" w:styleId="afd">
    <w:name w:val="footer"/>
    <w:basedOn w:val="a"/>
    <w:link w:val="1f0"/>
    <w:unhideWhenUsed/>
    <w:rsid w:val="00935AD2"/>
    <w:pPr>
      <w:tabs>
        <w:tab w:val="center" w:pos="4677"/>
        <w:tab w:val="right" w:pos="9355"/>
      </w:tabs>
    </w:pPr>
  </w:style>
  <w:style w:type="character" w:customStyle="1" w:styleId="1f0">
    <w:name w:val="Нижний колонтитул Знак1"/>
    <w:basedOn w:val="a0"/>
    <w:link w:val="afd"/>
    <w:uiPriority w:val="99"/>
    <w:semiHidden/>
    <w:rsid w:val="00935AD2"/>
  </w:style>
  <w:style w:type="character" w:customStyle="1" w:styleId="114">
    <w:name w:val="Заголовок 1 Знак1"/>
    <w:basedOn w:val="a0"/>
    <w:uiPriority w:val="9"/>
    <w:rsid w:val="007E3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e">
    <w:name w:val="Hyperlink"/>
    <w:basedOn w:val="a0"/>
    <w:uiPriority w:val="99"/>
    <w:semiHidden/>
    <w:unhideWhenUsed/>
    <w:rsid w:val="00CB1701"/>
    <w:rPr>
      <w:color w:val="0000FF"/>
      <w:u w:val="single"/>
    </w:rPr>
  </w:style>
  <w:style w:type="paragraph" w:customStyle="1" w:styleId="xl66">
    <w:name w:val="xl66"/>
    <w:basedOn w:val="a"/>
    <w:rsid w:val="002E52A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xl67">
    <w:name w:val="xl67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8"/>
      <w:szCs w:val="28"/>
    </w:rPr>
  </w:style>
  <w:style w:type="paragraph" w:customStyle="1" w:styleId="xl68">
    <w:name w:val="xl68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69">
    <w:name w:val="xl69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0">
    <w:name w:val="xl70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1">
    <w:name w:val="xl71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2">
    <w:name w:val="xl72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3">
    <w:name w:val="xl73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74">
    <w:name w:val="xl74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75">
    <w:name w:val="xl75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6">
    <w:name w:val="xl76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77">
    <w:name w:val="xl77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both"/>
      <w:textAlignment w:val="top"/>
    </w:pPr>
    <w:rPr>
      <w:kern w:val="0"/>
      <w:sz w:val="28"/>
      <w:szCs w:val="28"/>
    </w:rPr>
  </w:style>
  <w:style w:type="paragraph" w:customStyle="1" w:styleId="xl78">
    <w:name w:val="xl78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79">
    <w:name w:val="xl79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both"/>
      <w:textAlignment w:val="top"/>
    </w:pPr>
    <w:rPr>
      <w:b/>
      <w:bCs/>
      <w:kern w:val="0"/>
      <w:sz w:val="28"/>
      <w:szCs w:val="28"/>
    </w:rPr>
  </w:style>
  <w:style w:type="paragraph" w:customStyle="1" w:styleId="xl80">
    <w:name w:val="xl80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1">
    <w:name w:val="xl81"/>
    <w:basedOn w:val="a"/>
    <w:rsid w:val="002E52A9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xl82">
    <w:name w:val="xl82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83">
    <w:name w:val="xl83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4">
    <w:name w:val="xl84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5">
    <w:name w:val="xl85"/>
    <w:basedOn w:val="a"/>
    <w:rsid w:val="002E52A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6">
    <w:name w:val="xl86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7">
    <w:name w:val="xl87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88">
    <w:name w:val="xl88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auto"/>
    </w:pPr>
    <w:rPr>
      <w:kern w:val="0"/>
      <w:sz w:val="28"/>
      <w:szCs w:val="28"/>
    </w:rPr>
  </w:style>
  <w:style w:type="paragraph" w:customStyle="1" w:styleId="xl89">
    <w:name w:val="xl89"/>
    <w:basedOn w:val="a"/>
    <w:rsid w:val="002E52A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0">
    <w:name w:val="xl90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1">
    <w:name w:val="xl91"/>
    <w:basedOn w:val="a"/>
    <w:rsid w:val="002E52A9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2">
    <w:name w:val="xl92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93">
    <w:name w:val="xl93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4">
    <w:name w:val="xl94"/>
    <w:basedOn w:val="a"/>
    <w:rsid w:val="002E52A9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5">
    <w:name w:val="xl95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6">
    <w:name w:val="xl96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7">
    <w:name w:val="xl97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8">
    <w:name w:val="xl98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99">
    <w:name w:val="xl99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0">
    <w:name w:val="xl100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1">
    <w:name w:val="xl101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2">
    <w:name w:val="xl102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3">
    <w:name w:val="xl103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4">
    <w:name w:val="xl104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textAlignment w:val="top"/>
    </w:pPr>
    <w:rPr>
      <w:kern w:val="0"/>
      <w:sz w:val="28"/>
      <w:szCs w:val="28"/>
    </w:rPr>
  </w:style>
  <w:style w:type="paragraph" w:customStyle="1" w:styleId="xl105">
    <w:name w:val="xl105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6">
    <w:name w:val="xl106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7">
    <w:name w:val="xl107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8">
    <w:name w:val="xl108"/>
    <w:basedOn w:val="a"/>
    <w:rsid w:val="002E52A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09">
    <w:name w:val="xl109"/>
    <w:basedOn w:val="a"/>
    <w:rsid w:val="002E52A9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paragraph" w:customStyle="1" w:styleId="xl110">
    <w:name w:val="xl110"/>
    <w:basedOn w:val="a"/>
    <w:rsid w:val="002E52A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N/>
      <w:spacing w:before="100" w:beforeAutospacing="1" w:after="100" w:afterAutospacing="1"/>
      <w:jc w:val="center"/>
      <w:textAlignment w:val="top"/>
    </w:pPr>
    <w:rPr>
      <w:kern w:val="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0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4">
    <w:name w:val="Body Text 2"/>
    <w:basedOn w:val="a"/>
    <w:link w:val="25"/>
    <w:rsid w:val="007A078D"/>
    <w:pPr>
      <w:widowControl/>
      <w:suppressAutoHyphens w:val="0"/>
      <w:autoSpaceDN/>
      <w:jc w:val="center"/>
      <w:textAlignment w:val="auto"/>
    </w:pPr>
    <w:rPr>
      <w:kern w:val="0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7A078D"/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CB0A1-39E5-4FDC-86BA-C9E7F6B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3552</TotalTime>
  <Pages>1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vt:lpstr>
    </vt:vector>
  </TitlesOfParts>
  <Company/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муниципальной программы Грачёвского муниципального района Ставропольского края «Развитие образования в Грачёвском муниципальном районе Ставропольского края»</dc:title>
  <dc:creator>kov</dc:creator>
  <cp:lastModifiedBy>kov</cp:lastModifiedBy>
  <cp:revision>228</cp:revision>
  <cp:lastPrinted>2017-07-17T13:14:00Z</cp:lastPrinted>
  <dcterms:created xsi:type="dcterms:W3CDTF">2014-06-27T12:55:00Z</dcterms:created>
  <dcterms:modified xsi:type="dcterms:W3CDTF">2017-09-21T08:05:00Z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