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6" w:rsidRPr="002E2B56" w:rsidRDefault="002E2B56" w:rsidP="002E2B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56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2E2B56" w:rsidRPr="002E2B56" w:rsidRDefault="002E2B56" w:rsidP="002E2B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56">
        <w:rPr>
          <w:rFonts w:ascii="Times New Roman" w:hAnsi="Times New Roman"/>
          <w:b/>
          <w:bCs/>
          <w:sz w:val="28"/>
          <w:szCs w:val="28"/>
        </w:rPr>
        <w:t xml:space="preserve">главы Грачевского муниципального района </w:t>
      </w:r>
    </w:p>
    <w:p w:rsidR="002E2B56" w:rsidRDefault="002E2B56" w:rsidP="002E2B56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E2B56">
        <w:rPr>
          <w:rFonts w:ascii="Times New Roman" w:hAnsi="Times New Roman"/>
          <w:b/>
          <w:bCs/>
          <w:sz w:val="28"/>
          <w:szCs w:val="28"/>
        </w:rPr>
        <w:t>Ставропольского края о результатах деятельности администрации Грачевского муниципального района Ставропольского края за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2E2B56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2E2B56" w:rsidRPr="002E2B56" w:rsidRDefault="002E2B56" w:rsidP="002E2B56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2B56" w:rsidRPr="00B63BAB" w:rsidRDefault="002E2B56" w:rsidP="002E2B5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63BAB">
        <w:rPr>
          <w:rFonts w:ascii="Times New Roman" w:hAnsi="Times New Roman"/>
          <w:sz w:val="28"/>
          <w:szCs w:val="28"/>
        </w:rPr>
        <w:t>Уважаемые депутаты, коллеги и приглашенные!</w:t>
      </w:r>
    </w:p>
    <w:p w:rsidR="000166E3" w:rsidRDefault="000166E3" w:rsidP="000F1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12A" w:rsidRPr="00796844" w:rsidRDefault="000F112A" w:rsidP="000F11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6844">
        <w:rPr>
          <w:rFonts w:ascii="Times New Roman" w:hAnsi="Times New Roman"/>
          <w:sz w:val="28"/>
          <w:szCs w:val="28"/>
        </w:rPr>
        <w:t>По всем направлениям своей деятельности в решении вопросов мес</w:t>
      </w:r>
      <w:r>
        <w:rPr>
          <w:rFonts w:ascii="Times New Roman" w:hAnsi="Times New Roman"/>
          <w:sz w:val="28"/>
          <w:szCs w:val="28"/>
        </w:rPr>
        <w:t>т</w:t>
      </w:r>
      <w:r w:rsidRPr="00796844">
        <w:rPr>
          <w:rFonts w:ascii="Times New Roman" w:hAnsi="Times New Roman"/>
          <w:sz w:val="28"/>
          <w:szCs w:val="28"/>
        </w:rPr>
        <w:t>ного значения и исполнения переданных государственных полномочий, администрация района осуществляет свою работу в соответствии с Федеральным Законом «Об общих принципах организации местного самоуправления в Российской Федерации», федеральными и региональными законами</w:t>
      </w:r>
      <w:r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0F112A" w:rsidRPr="00F6055C" w:rsidRDefault="000F112A" w:rsidP="000F11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055C">
        <w:rPr>
          <w:rFonts w:ascii="Times New Roman" w:hAnsi="Times New Roman"/>
          <w:sz w:val="28"/>
          <w:szCs w:val="28"/>
        </w:rPr>
        <w:t>В своей работе  мы</w:t>
      </w:r>
      <w:r w:rsidRPr="00F605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6055C">
        <w:rPr>
          <w:rFonts w:ascii="Times New Roman" w:hAnsi="Times New Roman"/>
          <w:sz w:val="28"/>
          <w:szCs w:val="28"/>
          <w:shd w:val="clear" w:color="auto" w:fill="FFFFFF"/>
        </w:rPr>
        <w:t>ориентируемся на задачи, которые ставят Президент России Владимир Владимирович Путин и Губернатор Ставропольского края Владимир Владимирович Владимиров.</w:t>
      </w:r>
    </w:p>
    <w:p w:rsidR="000F112A" w:rsidRDefault="000F112A" w:rsidP="000F11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Выполнение возложенных на администрацию функций, а так же эффективность использования имеющихся ресурсов во многом зависят от положения дел в экономике, поскольку именно здесь, в основном, образуется налогооблагаемая база для формирования районного бюджета, а значит – создаются условия для дальнейшего развития.</w:t>
      </w:r>
    </w:p>
    <w:p w:rsidR="003F6F1C" w:rsidRDefault="003F6F1C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DF2140">
        <w:rPr>
          <w:rFonts w:eastAsia="Calibri"/>
          <w:b/>
          <w:kern w:val="0"/>
          <w:sz w:val="28"/>
          <w:szCs w:val="28"/>
          <w:lang w:val="ru-RU" w:eastAsia="en-US" w:bidi="ar-SA"/>
        </w:rPr>
        <w:t>Говоря об общеэкономических показателях</w:t>
      </w:r>
      <w:r w:rsidRPr="000F112A">
        <w:rPr>
          <w:rFonts w:eastAsia="Calibri"/>
          <w:kern w:val="0"/>
          <w:sz w:val="28"/>
          <w:szCs w:val="28"/>
          <w:lang w:val="ru-RU" w:eastAsia="en-US" w:bidi="ar-SA"/>
        </w:rPr>
        <w:t xml:space="preserve">, характеризующих социально-экономическое положение района, </w:t>
      </w:r>
      <w:r w:rsidR="000F112A" w:rsidRPr="000F112A">
        <w:rPr>
          <w:rFonts w:eastAsia="Calibri"/>
          <w:kern w:val="0"/>
          <w:sz w:val="28"/>
          <w:szCs w:val="28"/>
          <w:lang w:val="ru-RU" w:eastAsia="en-US" w:bidi="ar-SA"/>
        </w:rPr>
        <w:t>можно</w:t>
      </w:r>
      <w:r w:rsidRPr="000F112A">
        <w:rPr>
          <w:rFonts w:eastAsia="Calibri"/>
          <w:kern w:val="0"/>
          <w:sz w:val="28"/>
          <w:szCs w:val="28"/>
          <w:lang w:val="ru-RU" w:eastAsia="en-US" w:bidi="ar-SA"/>
        </w:rPr>
        <w:t xml:space="preserve"> отметить, что</w:t>
      </w:r>
      <w:r w:rsidR="00EA63C9" w:rsidRPr="000F112A">
        <w:rPr>
          <w:rFonts w:eastAsia="Calibri"/>
          <w:kern w:val="0"/>
          <w:sz w:val="28"/>
          <w:szCs w:val="28"/>
          <w:lang w:val="ru-RU" w:eastAsia="en-US" w:bidi="ar-SA"/>
        </w:rPr>
        <w:t xml:space="preserve"> в отчетном периоде</w:t>
      </w:r>
      <w:r w:rsidRPr="000F112A">
        <w:rPr>
          <w:rFonts w:eastAsia="Calibri"/>
          <w:kern w:val="0"/>
          <w:sz w:val="28"/>
          <w:szCs w:val="28"/>
          <w:lang w:val="ru-RU" w:eastAsia="en-US" w:bidi="ar-SA"/>
        </w:rPr>
        <w:t xml:space="preserve"> была сохранена их положительная динамика.</w:t>
      </w:r>
      <w:r w:rsidR="000F112A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Так, к уровню 2016 года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: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</w:p>
    <w:p w:rsidR="00046F0A" w:rsidRPr="00F31F08" w:rsidRDefault="007578B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индекс производства промышленной продукции составил 104,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0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а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, сельскохозяйственной продукции - 10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1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процент;</w:t>
      </w:r>
    </w:p>
    <w:p w:rsidR="00046F0A" w:rsidRPr="00F31F08" w:rsidRDefault="007578B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оборот крупных и средних предприятий увеличился на 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20,0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процентов;</w:t>
      </w:r>
    </w:p>
    <w:p w:rsidR="00046F0A" w:rsidRDefault="007578B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объем отгруженных товаров собственного производства превышен на 21 процент;</w:t>
      </w:r>
    </w:p>
    <w:p w:rsidR="00CE2CA1" w:rsidRPr="00046F0A" w:rsidRDefault="00CE2CA1" w:rsidP="00CE2CA1">
      <w:pPr>
        <w:pStyle w:val="Standard"/>
        <w:ind w:firstLine="567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 xml:space="preserve">объём инвестиций в основной капитал и оборот розничной торговли увеличились, соответственно, на 3 и </w:t>
      </w:r>
      <w:r>
        <w:rPr>
          <w:rFonts w:eastAsia="Calibri"/>
          <w:kern w:val="0"/>
          <w:sz w:val="28"/>
          <w:szCs w:val="28"/>
          <w:lang w:val="ru-RU" w:eastAsia="en-US" w:bidi="ar-SA"/>
        </w:rPr>
        <w:t>4 процента</w:t>
      </w:r>
      <w:r w:rsidRPr="00046F0A">
        <w:rPr>
          <w:rFonts w:eastAsia="Calibri"/>
          <w:kern w:val="0"/>
          <w:sz w:val="28"/>
          <w:szCs w:val="28"/>
          <w:lang w:val="ru-RU" w:eastAsia="en-US" w:bidi="ar-SA"/>
        </w:rPr>
        <w:t>;</w:t>
      </w:r>
    </w:p>
    <w:p w:rsidR="007578BB" w:rsidRPr="00F31F08" w:rsidRDefault="007578B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-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среднемесячная заработная плата по всем видам экономической деятельности возросла на </w:t>
      </w:r>
      <w:r w:rsidR="00853C1A" w:rsidRPr="00F31F08">
        <w:rPr>
          <w:rFonts w:eastAsia="Calibri"/>
          <w:kern w:val="0"/>
          <w:sz w:val="28"/>
          <w:szCs w:val="28"/>
          <w:lang w:val="ru-RU" w:eastAsia="en-US" w:bidi="ar-SA"/>
        </w:rPr>
        <w:t>10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0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ов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и составила 22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EF5362">
        <w:rPr>
          <w:rFonts w:eastAsia="Calibri"/>
          <w:kern w:val="0"/>
          <w:sz w:val="28"/>
          <w:szCs w:val="28"/>
          <w:lang w:val="ru-RU" w:eastAsia="en-US" w:bidi="ar-SA"/>
        </w:rPr>
        <w:t>773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рублей</w:t>
      </w:r>
      <w:r w:rsidR="00A818A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(</w:t>
      </w:r>
      <w:r w:rsidR="00EF5362">
        <w:rPr>
          <w:rFonts w:eastAsia="Calibri"/>
          <w:kern w:val="0"/>
          <w:sz w:val="28"/>
          <w:szCs w:val="28"/>
          <w:lang w:val="ru-RU" w:eastAsia="en-US" w:bidi="ar-SA"/>
        </w:rPr>
        <w:t>78</w:t>
      </w:r>
      <w:r w:rsidR="00A818A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% от </w:t>
      </w:r>
      <w:proofErr w:type="spellStart"/>
      <w:r w:rsidR="00A818A3" w:rsidRPr="00F31F08">
        <w:rPr>
          <w:rFonts w:eastAsia="Calibri"/>
          <w:kern w:val="0"/>
          <w:sz w:val="28"/>
          <w:szCs w:val="28"/>
          <w:lang w:val="ru-RU" w:eastAsia="en-US" w:bidi="ar-SA"/>
        </w:rPr>
        <w:t>среднекраевого</w:t>
      </w:r>
      <w:proofErr w:type="spellEnd"/>
      <w:r w:rsidR="00A818A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показателя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)</w:t>
      </w:r>
      <w:r w:rsidR="00A818A3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716C90" w:rsidRPr="00F31F08" w:rsidRDefault="007578B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отчетном периоде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 районе реализовывались 9 муниципальных программ</w:t>
      </w:r>
      <w:r w:rsidR="00356B00">
        <w:rPr>
          <w:rFonts w:eastAsia="Calibri"/>
          <w:kern w:val="0"/>
          <w:sz w:val="28"/>
          <w:szCs w:val="28"/>
          <w:lang w:val="ru-RU" w:eastAsia="en-US" w:bidi="ar-SA"/>
        </w:rPr>
        <w:t>, о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бщий объем </w:t>
      </w:r>
      <w:proofErr w:type="gram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финансирования</w:t>
      </w:r>
      <w:proofErr w:type="gram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>которых составил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506,0 млн. рублей, из них </w:t>
      </w:r>
      <w:r w:rsidR="00853C1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средства федерального бюджета </w:t>
      </w:r>
      <w:r w:rsidR="0013276E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0,1 </w:t>
      </w:r>
      <w:r w:rsidR="00853C1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процента, </w:t>
      </w:r>
      <w:r w:rsidR="00046F0A" w:rsidRPr="0070759C">
        <w:rPr>
          <w:rFonts w:eastAsia="Calibri"/>
          <w:kern w:val="0"/>
          <w:sz w:val="28"/>
          <w:szCs w:val="28"/>
          <w:lang w:val="ru-RU" w:eastAsia="en-US" w:bidi="ar-SA"/>
        </w:rPr>
        <w:t>средства краевого бюджета</w:t>
      </w:r>
      <w:r w:rsidR="00716C90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 – </w:t>
      </w:r>
      <w:r w:rsidR="0013276E" w:rsidRPr="0070759C">
        <w:rPr>
          <w:rFonts w:eastAsia="Calibri"/>
          <w:kern w:val="0"/>
          <w:sz w:val="28"/>
          <w:szCs w:val="28"/>
          <w:lang w:val="ru-RU" w:eastAsia="en-US" w:bidi="ar-SA"/>
        </w:rPr>
        <w:t>57</w:t>
      </w:r>
      <w:r w:rsidR="0070759C" w:rsidRPr="0070759C">
        <w:rPr>
          <w:rFonts w:eastAsia="Calibri"/>
          <w:kern w:val="0"/>
          <w:sz w:val="28"/>
          <w:szCs w:val="28"/>
          <w:lang w:val="ru-RU" w:eastAsia="en-US" w:bidi="ar-SA"/>
        </w:rPr>
        <w:t>,0</w:t>
      </w:r>
      <w:r w:rsidR="00853C1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процентов,</w:t>
      </w:r>
      <w:r w:rsidR="00046F0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 средства местного бюджета</w:t>
      </w:r>
      <w:r w:rsidR="00716C90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 – </w:t>
      </w:r>
      <w:r w:rsidR="0070759C" w:rsidRPr="0070759C">
        <w:rPr>
          <w:rFonts w:eastAsia="Calibri"/>
          <w:kern w:val="0"/>
          <w:sz w:val="28"/>
          <w:szCs w:val="28"/>
          <w:lang w:val="ru-RU" w:eastAsia="en-US" w:bidi="ar-SA"/>
        </w:rPr>
        <w:t>42,9</w:t>
      </w:r>
      <w:r w:rsidR="00853C1A" w:rsidRPr="0070759C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процента.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>Уровень освоения финансовых средств, составил 99,</w:t>
      </w:r>
      <w:r w:rsidR="0070759C">
        <w:rPr>
          <w:rFonts w:eastAsia="Calibri"/>
          <w:kern w:val="0"/>
          <w:sz w:val="28"/>
          <w:szCs w:val="28"/>
          <w:lang w:val="ru-RU" w:eastAsia="en-US" w:bidi="ar-SA"/>
        </w:rPr>
        <w:t>5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процентов.</w:t>
      </w:r>
    </w:p>
    <w:p w:rsidR="00716C90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DF2140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Важную роль в бюджетной политике играет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исполнение его доходной части. За 2017 год 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>поступление доходов в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консолидированный бюджет района 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>составило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906 млн. рублей, что на 31,0 млн. руб</w:t>
      </w:r>
      <w:r w:rsidR="00716C90" w:rsidRPr="00F31F08">
        <w:rPr>
          <w:rFonts w:eastAsia="Calibri"/>
          <w:kern w:val="0"/>
          <w:sz w:val="28"/>
          <w:szCs w:val="28"/>
          <w:lang w:val="ru-RU" w:eastAsia="en-US" w:bidi="ar-SA"/>
        </w:rPr>
        <w:t>лей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выше плана отчетного периода.</w:t>
      </w:r>
    </w:p>
    <w:p w:rsidR="00046F0A" w:rsidRPr="00F31F08" w:rsidRDefault="00716C90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lastRenderedPageBreak/>
        <w:t xml:space="preserve">План поступления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налоговых и неналоговых доходов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по отношению к 2016 году перевыполнен на 9</w:t>
      </w:r>
      <w:r w:rsidR="00AF6CF7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процентов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(на 18 млн. рублей)</w:t>
      </w:r>
      <w:r w:rsidR="00AF6CF7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Основными налогоплательщиками района являются такие организации как</w:t>
      </w:r>
      <w:r w:rsidR="008A6EC4">
        <w:rPr>
          <w:rFonts w:eastAsia="Calibri"/>
          <w:kern w:val="0"/>
          <w:sz w:val="28"/>
          <w:szCs w:val="28"/>
          <w:lang w:val="ru-RU" w:eastAsia="en-US" w:bidi="ar-SA"/>
        </w:rPr>
        <w:t>: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ООО «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Красносельское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ООО «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Заря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 xml:space="preserve"> ООО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Агрокомплекс </w:t>
      </w:r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>«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Ставропольский</w:t>
      </w:r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 xml:space="preserve"> ООО </w:t>
      </w:r>
      <w:r w:rsidR="00673C2B">
        <w:rPr>
          <w:rFonts w:eastAsia="Calibri"/>
          <w:kern w:val="0"/>
          <w:sz w:val="28"/>
          <w:szCs w:val="28"/>
          <w:lang w:val="ru-RU" w:eastAsia="en-US" w:bidi="ar-SA"/>
        </w:rPr>
        <w:t>«</w:t>
      </w:r>
      <w:r w:rsidR="00450DE2">
        <w:rPr>
          <w:rFonts w:eastAsia="Calibri"/>
          <w:kern w:val="0"/>
          <w:sz w:val="28"/>
          <w:szCs w:val="28"/>
          <w:lang w:val="ru-RU" w:eastAsia="en-US" w:bidi="ar-SA"/>
        </w:rPr>
        <w:t>К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ондитерская </w:t>
      </w:r>
      <w:r w:rsidR="00673C2B">
        <w:rPr>
          <w:rFonts w:eastAsia="Calibri"/>
          <w:kern w:val="0"/>
          <w:sz w:val="28"/>
          <w:szCs w:val="28"/>
          <w:lang w:val="ru-RU" w:eastAsia="en-US" w:bidi="ar-SA"/>
        </w:rPr>
        <w:t>Ф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абрика </w:t>
      </w:r>
      <w:proofErr w:type="spellStart"/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Сладевиль</w:t>
      </w:r>
      <w:proofErr w:type="spellEnd"/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ОАО «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Грачевский элеватор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C010CB"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5E7AB6">
        <w:rPr>
          <w:rFonts w:eastAsia="Calibri"/>
          <w:kern w:val="0"/>
          <w:sz w:val="28"/>
          <w:szCs w:val="28"/>
          <w:lang w:val="ru-RU" w:eastAsia="en-US" w:bidi="ar-SA"/>
        </w:rPr>
        <w:t>ООО «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Агрофирма «Золотая Нива».</w:t>
      </w:r>
      <w:proofErr w:type="gramEnd"/>
    </w:p>
    <w:p w:rsidR="00046F0A" w:rsidRPr="00F31F08" w:rsidRDefault="00046F0A" w:rsidP="00356B00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По итогам работы за 2017 год ими было перечислено в бюджеты всех уровней 68 млн. рублей налога на доходы физических лиц, который имеет наибольший удельный вес в структуре доходов бюджета района</w:t>
      </w:r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>, что на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64 процента</w:t>
      </w:r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выше уровня 2016 года</w:t>
      </w:r>
      <w:r w:rsidR="00356B00">
        <w:rPr>
          <w:rFonts w:eastAsia="Calibri"/>
          <w:kern w:val="0"/>
          <w:sz w:val="28"/>
          <w:szCs w:val="28"/>
          <w:lang w:val="ru-RU" w:eastAsia="en-US" w:bidi="ar-SA"/>
        </w:rPr>
        <w:t>, что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говорит об устойчивом развитии предприятий </w:t>
      </w:r>
      <w:r w:rsidR="001A48D1" w:rsidRPr="00F31F08">
        <w:rPr>
          <w:rFonts w:eastAsia="Calibri"/>
          <w:kern w:val="0"/>
          <w:sz w:val="28"/>
          <w:szCs w:val="28"/>
          <w:lang w:val="ru-RU" w:eastAsia="en-US" w:bidi="ar-SA"/>
        </w:rPr>
        <w:t>АПК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района.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Одной из основных составляющих собственных доходов бюджета являются поступления от арендной платы за землю и использование имущества, поступление которых за отчетный период составили 19,0 млн. рублей.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Кроме того, на уровне администрации района, были приняты все необходимые меры по мобилизации </w:t>
      </w:r>
      <w:r w:rsidR="00AF6CF7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поступлений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налоговых и неналоговых доходов в консолидированный бюджет, что обеспечило сокращение задолженности в бюдже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т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 сумме 3 млн. рублей.</w:t>
      </w:r>
    </w:p>
    <w:p w:rsidR="00AF6CF7" w:rsidRPr="00F31F08" w:rsidRDefault="00AF6CF7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Тем не </w:t>
      </w:r>
      <w:r w:rsidR="00356B00" w:rsidRPr="00F31F08">
        <w:rPr>
          <w:rFonts w:eastAsia="Calibri"/>
          <w:kern w:val="0"/>
          <w:sz w:val="28"/>
          <w:szCs w:val="28"/>
          <w:lang w:val="ru-RU" w:eastAsia="en-US" w:bidi="ar-SA"/>
        </w:rPr>
        <w:t>менее,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существует ряд проблем с поступлениями налогов от физических лиц в бюджеты поселений, а также взысканием недоимки от организаций находящихся в стадии банкротства, таких как ООО «Бешпагир», ЗАО «Азимут», общая задолженность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которых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в бюджеты всех уровней на 01 января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текущего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года составляет более 15 млн. рублей.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Расходы консолидированного бюджета в 2017 году произведены в объеме 907,0 млн. рублей или 97 процентов к уточненным годовым плановым назначениям. 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Бюджет района</w:t>
      </w:r>
      <w:r w:rsidR="00AF6CF7" w:rsidRPr="00F31F08">
        <w:rPr>
          <w:rFonts w:eastAsia="Calibri"/>
          <w:kern w:val="0"/>
          <w:sz w:val="28"/>
          <w:szCs w:val="28"/>
          <w:lang w:val="ru-RU" w:eastAsia="en-US" w:bidi="ar-SA"/>
        </w:rPr>
        <w:t>, как и бюджет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края</w:t>
      </w:r>
      <w:r w:rsidR="00AF6CF7"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имеет социальную направленность. Вопросы образования, социальной защиты населения, культуры и спорта в общей структуре расходов бюджета составляют более 75 процентов.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DF2140">
        <w:rPr>
          <w:rFonts w:eastAsia="Calibri"/>
          <w:b/>
          <w:kern w:val="0"/>
          <w:sz w:val="28"/>
          <w:szCs w:val="28"/>
          <w:lang w:val="ru-RU" w:eastAsia="en-US" w:bidi="ar-SA"/>
        </w:rPr>
        <w:t>Ведущей отраслью района является сельское хозяйство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, на долю которого приходится более 60 процентов отгруженных товаров работ и услуг.</w:t>
      </w:r>
    </w:p>
    <w:p w:rsidR="00046F0A" w:rsidRPr="00F31F08" w:rsidRDefault="00AA60D0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Н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а территории района осуществляют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свою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деятельность 14 коллективных хозяйств и 73 крестьянско-фермерских хозяйств, которые обрабатывают 108 тыс. гектаров пашни.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Доминирующим направлением остается зерновое производство.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За отчетный год валовое производство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зерна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составило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более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263 тыс. тонн при средней урожайности 36,8 центнеров с гектара, в том числе пшеница 160 тыс. тонн из котор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ых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80 процентов это продовольственное зерно.</w:t>
      </w:r>
    </w:p>
    <w:p w:rsidR="00046F0A" w:rsidRPr="00F31F08" w:rsidRDefault="00064665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Рекордных показателей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по валовому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производству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зерна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за всю историю хозя</w:t>
      </w:r>
      <w:r w:rsidR="00A75A27" w:rsidRPr="00F31F08">
        <w:rPr>
          <w:rFonts w:eastAsia="Calibri"/>
          <w:kern w:val="0"/>
          <w:sz w:val="28"/>
          <w:szCs w:val="28"/>
          <w:lang w:val="ru-RU" w:eastAsia="en-US" w:bidi="ar-SA"/>
        </w:rPr>
        <w:t>й</w:t>
      </w:r>
      <w:proofErr w:type="gram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ств</w:t>
      </w:r>
      <w:r w:rsidR="00A75A27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 св</w:t>
      </w:r>
      <w:proofErr w:type="gramEnd"/>
      <w:r w:rsidR="00A75A27" w:rsidRPr="00F31F08">
        <w:rPr>
          <w:rFonts w:eastAsia="Calibri"/>
          <w:kern w:val="0"/>
          <w:sz w:val="28"/>
          <w:szCs w:val="28"/>
          <w:lang w:val="ru-RU" w:eastAsia="en-US" w:bidi="ar-SA"/>
        </w:rPr>
        <w:t>оей деятельности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добились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ООО «А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грокомплекс Ставропольский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9D4CC4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намолотивший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свыше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76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тыс.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тонн и </w:t>
      </w:r>
      <w:r w:rsidR="00AA60D0" w:rsidRPr="00F31F08">
        <w:rPr>
          <w:rFonts w:eastAsia="Calibri"/>
          <w:kern w:val="0"/>
          <w:sz w:val="28"/>
          <w:szCs w:val="28"/>
          <w:lang w:val="ru-RU" w:eastAsia="en-US" w:bidi="ar-SA"/>
        </w:rPr>
        <w:t>«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С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орт</w:t>
      </w:r>
      <w:r w:rsidR="00EB4081" w:rsidRPr="00F31F08">
        <w:rPr>
          <w:rFonts w:eastAsia="Calibri"/>
          <w:kern w:val="0"/>
          <w:sz w:val="28"/>
          <w:szCs w:val="28"/>
          <w:lang w:val="ru-RU" w:eastAsia="en-US" w:bidi="ar-SA"/>
        </w:rPr>
        <w:t>о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испытательная станция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»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свыше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3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тыс.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тонн.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Необходимо </w:t>
      </w:r>
      <w:r w:rsidR="00356B00" w:rsidRPr="00F31F08">
        <w:rPr>
          <w:rFonts w:eastAsia="Calibri"/>
          <w:kern w:val="0"/>
          <w:sz w:val="28"/>
          <w:szCs w:val="28"/>
          <w:lang w:val="ru-RU" w:eastAsia="en-US" w:bidi="ar-SA"/>
        </w:rPr>
        <w:t>отметить,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что в ходе уборочной страды был налажен учет 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lastRenderedPageBreak/>
        <w:t>произведенной продукции, что отразилось на снижени</w:t>
      </w:r>
      <w:r w:rsidR="00332B95">
        <w:rPr>
          <w:rFonts w:eastAsia="Calibri"/>
          <w:kern w:val="0"/>
          <w:sz w:val="28"/>
          <w:szCs w:val="28"/>
          <w:lang w:val="ru-RU" w:eastAsia="en-US" w:bidi="ar-SA"/>
        </w:rPr>
        <w:t>и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пестроты в урожайности, которая составила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между 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предприятиями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и КФХ 4 центнера с гектара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при </w:t>
      </w:r>
      <w:proofErr w:type="spellStart"/>
      <w:r w:rsidR="000B65E9" w:rsidRPr="00F31F08">
        <w:rPr>
          <w:rFonts w:eastAsia="Calibri"/>
          <w:kern w:val="0"/>
          <w:sz w:val="28"/>
          <w:szCs w:val="28"/>
          <w:lang w:val="ru-RU" w:eastAsia="en-US" w:bidi="ar-SA"/>
        </w:rPr>
        <w:t>обще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краев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ом</w:t>
      </w:r>
      <w:proofErr w:type="spellEnd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показател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е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8 центнеров с гектара</w:t>
      </w:r>
      <w:r w:rsidR="00356B00">
        <w:rPr>
          <w:rFonts w:eastAsia="Calibri"/>
          <w:kern w:val="0"/>
          <w:sz w:val="28"/>
          <w:szCs w:val="28"/>
          <w:lang w:val="ru-RU" w:eastAsia="en-US" w:bidi="ar-SA"/>
        </w:rPr>
        <w:t>, ч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>то является показателем выхода из теневой занятости и источником поступления доходов.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Второй немаловажной культурой в экономике района играет </w:t>
      </w:r>
      <w:r w:rsidR="00316214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производство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подсолнечник</w:t>
      </w:r>
      <w:r w:rsidR="00D056B7" w:rsidRPr="00F31F08">
        <w:rPr>
          <w:rFonts w:eastAsia="Calibri"/>
          <w:kern w:val="0"/>
          <w:sz w:val="28"/>
          <w:szCs w:val="28"/>
          <w:lang w:val="ru-RU" w:eastAsia="en-US" w:bidi="ar-SA"/>
        </w:rPr>
        <w:t>а,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валовое производство которого составило  24,0 тыс. тонн при урожайности 18,0 </w:t>
      </w:r>
      <w:proofErr w:type="spell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ц</w:t>
      </w:r>
      <w:proofErr w:type="spellEnd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/га</w:t>
      </w:r>
      <w:r w:rsidR="00064665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это третий результат за историю района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046F0A" w:rsidRPr="00F31F08" w:rsidRDefault="00046F0A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Несмотря на то что, в целом получен </w:t>
      </w:r>
      <w:r w:rsidR="00D056B7" w:rsidRPr="00F31F08">
        <w:rPr>
          <w:rFonts w:eastAsia="Calibri"/>
          <w:kern w:val="0"/>
          <w:sz w:val="28"/>
          <w:szCs w:val="28"/>
          <w:lang w:val="ru-RU" w:eastAsia="en-US" w:bidi="ar-SA"/>
        </w:rPr>
        <w:t>неплохой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урожай зерновых экономи</w:t>
      </w:r>
      <w:r w:rsidR="00D056B7" w:rsidRPr="00F31F08">
        <w:rPr>
          <w:rFonts w:eastAsia="Calibri"/>
          <w:kern w:val="0"/>
          <w:sz w:val="28"/>
          <w:szCs w:val="28"/>
          <w:lang w:val="ru-RU" w:eastAsia="en-US" w:bidi="ar-SA"/>
        </w:rPr>
        <w:t>ка производства основной культуры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сложилис</w:t>
      </w:r>
      <w:r w:rsidR="00D056B7" w:rsidRPr="00F31F08">
        <w:rPr>
          <w:rFonts w:eastAsia="Calibri"/>
          <w:kern w:val="0"/>
          <w:sz w:val="28"/>
          <w:szCs w:val="28"/>
          <w:lang w:val="ru-RU" w:eastAsia="en-US" w:bidi="ar-SA"/>
        </w:rPr>
        <w:t>ь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несколько ниже, чем в прошлом году.</w:t>
      </w:r>
      <w:r w:rsidR="00356B00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Это связано с тем, что цена реализации ниже уровня прошлого года от 10 до 15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процентов. При этом затраты на производство продукции на 13</w:t>
      </w:r>
      <w:r w:rsidR="00FE3DC5" w:rsidRPr="00F31F08">
        <w:rPr>
          <w:rFonts w:eastAsia="Calibri"/>
          <w:kern w:val="0"/>
          <w:sz w:val="28"/>
          <w:szCs w:val="28"/>
          <w:lang w:val="ru-RU" w:eastAsia="en-US" w:bidi="ar-SA"/>
        </w:rPr>
        <w:t>,0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FE3DC5" w:rsidRPr="00F31F08">
        <w:rPr>
          <w:rFonts w:eastAsia="Calibri"/>
          <w:kern w:val="0"/>
          <w:sz w:val="28"/>
          <w:szCs w:val="28"/>
          <w:lang w:val="ru-RU" w:eastAsia="en-US" w:bidi="ar-SA"/>
        </w:rPr>
        <w:t>млн.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рублей больше</w:t>
      </w:r>
      <w:r w:rsidR="00332B95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чем в 2016 году.</w:t>
      </w:r>
      <w:r w:rsidR="00356B00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Отсюда увеличение себестоимости на 18 процентов и снижение уровня рентабельности с 44 до 27 процентов.</w:t>
      </w:r>
    </w:p>
    <w:p w:rsidR="004673B5" w:rsidRPr="00F31F08" w:rsidRDefault="004673B5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proofErr w:type="gram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структуре себестоимости производства сельхоз</w:t>
      </w:r>
      <w:r w:rsidR="00D056B7" w:rsidRPr="00F31F08">
        <w:rPr>
          <w:rFonts w:eastAsia="Calibri"/>
          <w:kern w:val="0"/>
          <w:sz w:val="28"/>
          <w:szCs w:val="28"/>
          <w:lang w:val="ru-RU" w:eastAsia="en-US" w:bidi="ar-SA"/>
        </w:rPr>
        <w:t>продукции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35855" w:rsidRPr="00F31F08">
        <w:rPr>
          <w:rFonts w:eastAsia="Calibri"/>
          <w:kern w:val="0"/>
          <w:sz w:val="28"/>
          <w:szCs w:val="28"/>
          <w:lang w:val="ru-RU" w:eastAsia="en-US" w:bidi="ar-SA"/>
        </w:rPr>
        <w:t>факторы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D35855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влияющие на финансовый результат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D35855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 целом остались неизменными, где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наибольший удельный вес занимают 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минеральные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удобрения и 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>СЗР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– около 50 процентов, ГСМ – 15 процентов, семенной материал – 18 процентов, оплата труда, налоги и другие обязательные платежи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в размере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17 процентов.</w:t>
      </w:r>
      <w:proofErr w:type="gramEnd"/>
    </w:p>
    <w:p w:rsidR="00D35855" w:rsidRPr="00F31F08" w:rsidRDefault="00D35855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Сохраняется положительная динамика в части увеличения</w:t>
      </w:r>
      <w:r w:rsidR="00B131F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оплаты труда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аграрном секторе, где рост данного показателя</w:t>
      </w:r>
      <w:r w:rsidR="00B131F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превысил</w:t>
      </w:r>
      <w:r w:rsidR="00B131F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12 процентов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 прошлому периоду </w:t>
      </w:r>
      <w:r w:rsidR="00B131FB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и составил </w:t>
      </w:r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>27 </w:t>
      </w:r>
      <w:r w:rsidR="00853C1A" w:rsidRPr="00F31F08">
        <w:rPr>
          <w:rFonts w:eastAsia="Calibri"/>
          <w:kern w:val="0"/>
          <w:sz w:val="28"/>
          <w:szCs w:val="28"/>
          <w:lang w:val="ru-RU" w:eastAsia="en-US" w:bidi="ar-SA"/>
        </w:rPr>
        <w:t>6</w:t>
      </w:r>
      <w:r w:rsidR="009D4CC4">
        <w:rPr>
          <w:rFonts w:eastAsia="Calibri"/>
          <w:kern w:val="0"/>
          <w:sz w:val="28"/>
          <w:szCs w:val="28"/>
          <w:lang w:val="ru-RU" w:eastAsia="en-US" w:bidi="ar-SA"/>
        </w:rPr>
        <w:t>40</w:t>
      </w:r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>,0 рубл</w:t>
      </w:r>
      <w:r w:rsidR="00332B95">
        <w:rPr>
          <w:rFonts w:eastAsia="Calibri"/>
          <w:kern w:val="0"/>
          <w:sz w:val="28"/>
          <w:szCs w:val="28"/>
          <w:lang w:val="ru-RU" w:eastAsia="en-US" w:bidi="ar-SA"/>
        </w:rPr>
        <w:t>ей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332B95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Эт</w:t>
      </w:r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о выше </w:t>
      </w:r>
      <w:proofErr w:type="spellStart"/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>среднерайонного</w:t>
      </w:r>
      <w:proofErr w:type="spellEnd"/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и </w:t>
      </w:r>
      <w:proofErr w:type="spell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среднекраевого</w:t>
      </w:r>
      <w:proofErr w:type="spellEnd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>значения на 2</w:t>
      </w:r>
      <w:r w:rsidR="009D4CC4">
        <w:rPr>
          <w:rFonts w:eastAsia="Calibri"/>
          <w:kern w:val="0"/>
          <w:sz w:val="28"/>
          <w:szCs w:val="28"/>
          <w:lang w:val="ru-RU" w:eastAsia="en-US" w:bidi="ar-SA"/>
        </w:rPr>
        <w:t>1</w:t>
      </w:r>
      <w:r w:rsidR="00066FBC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и на 1 процент соответственно.</w:t>
      </w:r>
    </w:p>
    <w:p w:rsidR="00D35855" w:rsidRPr="00F31F08" w:rsidRDefault="00064665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отрасли животноводства основная доля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производства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ложится на ЛПХ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, где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наличие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поголовь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>я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КРС составляет 82 процента </w:t>
      </w:r>
      <w:r w:rsidR="00EB4081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по </w:t>
      </w:r>
      <w:proofErr w:type="spell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овце</w:t>
      </w:r>
      <w:r w:rsidR="00827839" w:rsidRPr="00F31F08">
        <w:rPr>
          <w:rFonts w:eastAsia="Calibri"/>
          <w:kern w:val="0"/>
          <w:sz w:val="28"/>
          <w:szCs w:val="28"/>
          <w:lang w:val="ru-RU" w:eastAsia="en-US" w:bidi="ar-SA"/>
        </w:rPr>
        <w:t>поголовью</w:t>
      </w:r>
      <w:proofErr w:type="spell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78 процентов.</w:t>
      </w:r>
    </w:p>
    <w:p w:rsidR="00046F0A" w:rsidRPr="00F31F08" w:rsidRDefault="00EB4081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proofErr w:type="gram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За последние годы н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аблюдается тенденция снижения поголовья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в ЛПХ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: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>так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уровню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прошлого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года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снижение 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по КРС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составило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на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5 процентов</w:t>
      </w:r>
      <w:r w:rsidR="00827839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с 5800 до 5510 голов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 </w:t>
      </w:r>
      <w:proofErr w:type="spell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овце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поголовью</w:t>
      </w:r>
      <w:proofErr w:type="spell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на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12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процентов</w:t>
      </w:r>
      <w:r w:rsidR="00827839" w:rsidRPr="00F31F08">
        <w:rPr>
          <w:rFonts w:eastAsia="Calibri"/>
          <w:kern w:val="0"/>
          <w:sz w:val="28"/>
          <w:szCs w:val="28"/>
          <w:lang w:val="ru-RU" w:eastAsia="en-US" w:bidi="ar-SA"/>
        </w:rPr>
        <w:t>, с 22,0 тыс. голов до 21,7 тыс. голов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proofErr w:type="gram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Данная ситуация обусловлена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отсутствием рабочих мест в селах, что влечет отток работоспособного населения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занимающихся ведением ЛПХ. </w:t>
      </w:r>
    </w:p>
    <w:p w:rsidR="00046F0A" w:rsidRPr="00F31F08" w:rsidRDefault="00064665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Визитной карто</w:t>
      </w:r>
      <w:r w:rsidR="00703943" w:rsidRPr="00F31F08">
        <w:rPr>
          <w:rFonts w:eastAsia="Calibri"/>
          <w:kern w:val="0"/>
          <w:sz w:val="28"/>
          <w:szCs w:val="28"/>
          <w:lang w:val="ru-RU" w:eastAsia="en-US" w:bidi="ar-SA"/>
        </w:rPr>
        <w:t>чк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ой района по животноводству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является </w:t>
      </w:r>
      <w:proofErr w:type="spell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Грачевская</w:t>
      </w:r>
      <w:proofErr w:type="spell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птицефабрика, которая с 2009 года обрела второе дыхание после временной консервации и постепенно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за счет модернизации, стала набирать обороты по производству яйца</w:t>
      </w:r>
      <w:r w:rsidR="00721526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 </w:t>
      </w:r>
    </w:p>
    <w:p w:rsidR="002C5258" w:rsidRPr="00F31F08" w:rsidRDefault="002C5258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proofErr w:type="gramStart"/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Также</w:t>
      </w:r>
      <w:r w:rsidR="00814A60">
        <w:rPr>
          <w:rFonts w:eastAsia="Calibri"/>
          <w:kern w:val="0"/>
          <w:sz w:val="28"/>
          <w:szCs w:val="28"/>
          <w:lang w:val="ru-RU" w:eastAsia="en-US" w:bidi="ar-SA"/>
        </w:rPr>
        <w:t>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необходимо отметить положительную динамику и реальную отдачу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от </w:t>
      </w:r>
      <w:proofErr w:type="spell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грантовой</w:t>
      </w:r>
      <w:proofErr w:type="spell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поддержки фермерс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ких хозяйств в рамках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реализации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программ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для начинающих фермеров и семейных животноводческих ферм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которая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с 2012 года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составила более 50 млн. рублей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и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позволила увеличить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в районе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поголовье по КРС на 1500 голов, </w:t>
      </w:r>
      <w:proofErr w:type="spellStart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овцепоголовья</w:t>
      </w:r>
      <w:proofErr w:type="spellEnd"/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на 700 голов,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а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производство молока на 730 тонн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proofErr w:type="gramEnd"/>
    </w:p>
    <w:p w:rsidR="00046F0A" w:rsidRPr="00F31F08" w:rsidRDefault="00F17DF3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О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бщий объем</w:t>
      </w:r>
      <w:r w:rsidR="005D3111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оказанных мер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государственной поддержки в 2017 году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составил 12 млн. рублей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виде единой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субсидии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что позволило нам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lastRenderedPageBreak/>
        <w:t xml:space="preserve">увеличить </w:t>
      </w:r>
      <w:r w:rsidR="00D471BD" w:rsidRPr="00F31F08">
        <w:rPr>
          <w:rFonts w:eastAsia="Calibri"/>
          <w:kern w:val="0"/>
          <w:sz w:val="28"/>
          <w:szCs w:val="28"/>
          <w:lang w:val="ru-RU" w:eastAsia="en-US" w:bidi="ar-SA"/>
        </w:rPr>
        <w:t>поддержку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 элите на 0,5 млн. руб. по молоку на 365 тыс. рублей.</w:t>
      </w:r>
      <w:r w:rsidR="00450DE2">
        <w:rPr>
          <w:rFonts w:eastAsia="Calibri"/>
          <w:kern w:val="0"/>
          <w:sz w:val="28"/>
          <w:szCs w:val="28"/>
          <w:lang w:val="ru-RU" w:eastAsia="en-US" w:bidi="ar-SA"/>
        </w:rPr>
        <w:t xml:space="preserve"> </w:t>
      </w:r>
      <w:r w:rsidR="00046F0A" w:rsidRPr="00F31F08">
        <w:rPr>
          <w:rFonts w:eastAsia="Calibri"/>
          <w:kern w:val="0"/>
          <w:sz w:val="28"/>
          <w:szCs w:val="28"/>
          <w:lang w:val="ru-RU" w:eastAsia="en-US" w:bidi="ar-SA"/>
        </w:rPr>
        <w:t>Работа в данном направлении будет продолжена.</w:t>
      </w:r>
    </w:p>
    <w:p w:rsidR="000D1F2B" w:rsidRPr="00F31F08" w:rsidRDefault="005B3A44" w:rsidP="00F31F08">
      <w:pPr>
        <w:pStyle w:val="Standard"/>
        <w:ind w:firstLine="709"/>
        <w:jc w:val="both"/>
        <w:rPr>
          <w:bCs/>
          <w:sz w:val="28"/>
          <w:szCs w:val="28"/>
        </w:rPr>
      </w:pPr>
      <w:r w:rsidRPr="00DF2140">
        <w:rPr>
          <w:b/>
          <w:bCs/>
          <w:sz w:val="28"/>
          <w:szCs w:val="28"/>
          <w:lang w:val="ru-RU"/>
        </w:rPr>
        <w:t>Одним из главных направлений</w:t>
      </w:r>
      <w:r w:rsidR="008D7FC6" w:rsidRPr="00DF2140">
        <w:rPr>
          <w:b/>
          <w:bCs/>
          <w:sz w:val="28"/>
          <w:szCs w:val="28"/>
          <w:lang w:val="ru-RU"/>
        </w:rPr>
        <w:t xml:space="preserve"> в работе</w:t>
      </w:r>
      <w:r w:rsidR="008D7FC6" w:rsidRPr="00F31F08">
        <w:rPr>
          <w:bCs/>
          <w:sz w:val="28"/>
          <w:szCs w:val="28"/>
          <w:lang w:val="ru-RU"/>
        </w:rPr>
        <w:t xml:space="preserve"> жилищно-коммунального хозяйства </w:t>
      </w:r>
      <w:proofErr w:type="spellStart"/>
      <w:r w:rsidR="008D7FC6" w:rsidRPr="00F31F08">
        <w:rPr>
          <w:bCs/>
          <w:sz w:val="28"/>
          <w:szCs w:val="28"/>
          <w:lang w:val="ru-RU"/>
        </w:rPr>
        <w:t>п</w:t>
      </w:r>
      <w:proofErr w:type="spellEnd"/>
      <w:r w:rsidRPr="00F31F08">
        <w:rPr>
          <w:bCs/>
          <w:sz w:val="28"/>
          <w:szCs w:val="28"/>
        </w:rPr>
        <w:t>о-</w:t>
      </w:r>
      <w:proofErr w:type="spellStart"/>
      <w:r w:rsidRPr="00F31F08">
        <w:rPr>
          <w:bCs/>
          <w:sz w:val="28"/>
          <w:szCs w:val="28"/>
        </w:rPr>
        <w:t>прежнему</w:t>
      </w:r>
      <w:proofErr w:type="spellEnd"/>
      <w:r w:rsidRPr="00F31F08">
        <w:rPr>
          <w:bCs/>
          <w:sz w:val="28"/>
          <w:szCs w:val="28"/>
        </w:rPr>
        <w:t xml:space="preserve"> </w:t>
      </w:r>
      <w:proofErr w:type="spellStart"/>
      <w:r w:rsidRPr="00F31F08">
        <w:rPr>
          <w:bCs/>
          <w:sz w:val="28"/>
          <w:szCs w:val="28"/>
        </w:rPr>
        <w:t>оста</w:t>
      </w:r>
      <w:r w:rsidR="008D7FC6" w:rsidRPr="00F31F08">
        <w:rPr>
          <w:bCs/>
          <w:sz w:val="28"/>
          <w:szCs w:val="28"/>
          <w:lang w:val="ru-RU"/>
        </w:rPr>
        <w:t>ются</w:t>
      </w:r>
      <w:proofErr w:type="spellEnd"/>
      <w:r w:rsidRPr="00F31F08">
        <w:rPr>
          <w:bCs/>
          <w:sz w:val="28"/>
          <w:szCs w:val="28"/>
        </w:rPr>
        <w:t xml:space="preserve"> </w:t>
      </w:r>
      <w:proofErr w:type="spellStart"/>
      <w:r w:rsidRPr="00F31F08">
        <w:rPr>
          <w:bCs/>
          <w:sz w:val="28"/>
          <w:szCs w:val="28"/>
        </w:rPr>
        <w:t>вопрос</w:t>
      </w:r>
      <w:r w:rsidR="008D7FC6" w:rsidRPr="00F31F08">
        <w:rPr>
          <w:bCs/>
          <w:sz w:val="28"/>
          <w:szCs w:val="28"/>
          <w:lang w:val="ru-RU"/>
        </w:rPr>
        <w:t>ы</w:t>
      </w:r>
      <w:proofErr w:type="spellEnd"/>
      <w:r w:rsidRPr="00F31F08">
        <w:rPr>
          <w:bCs/>
          <w:sz w:val="28"/>
          <w:szCs w:val="28"/>
        </w:rPr>
        <w:t xml:space="preserve"> </w:t>
      </w:r>
      <w:r w:rsidR="000D1F2B" w:rsidRPr="00F31F08">
        <w:rPr>
          <w:bCs/>
          <w:sz w:val="28"/>
          <w:szCs w:val="28"/>
          <w:lang w:val="ru-RU"/>
        </w:rPr>
        <w:t xml:space="preserve">улучшения </w:t>
      </w:r>
      <w:proofErr w:type="spellStart"/>
      <w:r w:rsidR="000D1F2B" w:rsidRPr="00F31F08">
        <w:rPr>
          <w:bCs/>
          <w:sz w:val="28"/>
          <w:szCs w:val="28"/>
          <w:lang w:val="ru-RU"/>
        </w:rPr>
        <w:t>газо</w:t>
      </w:r>
      <w:proofErr w:type="spellEnd"/>
      <w:r w:rsidR="000D1F2B" w:rsidRPr="00F31F08">
        <w:rPr>
          <w:bCs/>
          <w:sz w:val="28"/>
          <w:szCs w:val="28"/>
          <w:lang w:val="ru-RU"/>
        </w:rPr>
        <w:t xml:space="preserve">-, тепло- и </w:t>
      </w:r>
      <w:proofErr w:type="spellStart"/>
      <w:r w:rsidRPr="00F31F08">
        <w:rPr>
          <w:bCs/>
          <w:sz w:val="28"/>
          <w:szCs w:val="28"/>
        </w:rPr>
        <w:t>водоснабжения</w:t>
      </w:r>
      <w:proofErr w:type="spellEnd"/>
      <w:r w:rsidR="000D1F2B" w:rsidRPr="00F31F08">
        <w:rPr>
          <w:bCs/>
          <w:sz w:val="28"/>
          <w:szCs w:val="28"/>
          <w:lang w:val="ru-RU"/>
        </w:rPr>
        <w:t xml:space="preserve"> населения, а также</w:t>
      </w:r>
      <w:r w:rsidR="00063318" w:rsidRPr="00F31F08">
        <w:rPr>
          <w:bCs/>
          <w:sz w:val="28"/>
          <w:szCs w:val="28"/>
          <w:lang w:val="ru-RU"/>
        </w:rPr>
        <w:t xml:space="preserve"> </w:t>
      </w:r>
      <w:r w:rsidR="00BA0099" w:rsidRPr="00F31F08">
        <w:rPr>
          <w:bCs/>
          <w:sz w:val="28"/>
          <w:szCs w:val="28"/>
          <w:lang w:val="ru-RU"/>
        </w:rPr>
        <w:t xml:space="preserve"> обеспечени</w:t>
      </w:r>
      <w:r w:rsidR="000B65E9" w:rsidRPr="00F31F08">
        <w:rPr>
          <w:bCs/>
          <w:sz w:val="28"/>
          <w:szCs w:val="28"/>
          <w:lang w:val="ru-RU"/>
        </w:rPr>
        <w:t>я</w:t>
      </w:r>
      <w:r w:rsidR="00BA0099" w:rsidRPr="00F31F08">
        <w:rPr>
          <w:bCs/>
          <w:sz w:val="28"/>
          <w:szCs w:val="28"/>
          <w:lang w:val="ru-RU"/>
        </w:rPr>
        <w:t xml:space="preserve"> жильем.</w:t>
      </w:r>
    </w:p>
    <w:p w:rsidR="000D1F2B" w:rsidRPr="00F31F08" w:rsidRDefault="001B1A68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 2017 году в</w:t>
      </w:r>
      <w:r w:rsidR="00AD26F9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рамках</w:t>
      </w:r>
      <w:r w:rsidR="00AD26F9" w:rsidRPr="00F31F08">
        <w:rPr>
          <w:rFonts w:eastAsia="Calibri"/>
          <w:b/>
          <w:kern w:val="0"/>
          <w:sz w:val="28"/>
          <w:szCs w:val="28"/>
          <w:lang w:val="ru-RU" w:eastAsia="en-US" w:bidi="ar-SA"/>
        </w:rPr>
        <w:t xml:space="preserve"> </w:t>
      </w:r>
      <w:r w:rsidR="000D1F2B" w:rsidRPr="00F31F08">
        <w:rPr>
          <w:rFonts w:eastAsia="Calibri"/>
          <w:kern w:val="0"/>
          <w:sz w:val="28"/>
          <w:szCs w:val="28"/>
          <w:lang w:val="ru-RU" w:eastAsia="en-US" w:bidi="ar-SA"/>
        </w:rPr>
        <w:t>ФЦП</w:t>
      </w:r>
      <w:r w:rsidR="00AD26F9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«Устойчивое развитие сельских </w:t>
      </w:r>
      <w:r w:rsidR="00F44E0C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территорий» были продолжены мероприятия по обеспечению водой жителей хутора </w:t>
      </w:r>
      <w:proofErr w:type="gramStart"/>
      <w:r w:rsidR="00F44E0C" w:rsidRPr="00F31F08">
        <w:rPr>
          <w:rFonts w:eastAsia="Calibri"/>
          <w:kern w:val="0"/>
          <w:sz w:val="28"/>
          <w:szCs w:val="28"/>
          <w:lang w:val="ru-RU" w:eastAsia="en-US" w:bidi="ar-SA"/>
        </w:rPr>
        <w:t>Базовый</w:t>
      </w:r>
      <w:proofErr w:type="gramEnd"/>
      <w:r w:rsidR="00BA0099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  <w:r w:rsidR="00E24366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Построено 7,5 км водопроводн</w:t>
      </w:r>
      <w:r w:rsidR="000D1F2B" w:rsidRPr="00F31F08">
        <w:rPr>
          <w:rFonts w:eastAsia="Calibri"/>
          <w:kern w:val="0"/>
          <w:sz w:val="28"/>
          <w:szCs w:val="28"/>
          <w:lang w:val="ru-RU" w:eastAsia="en-US" w:bidi="ar-SA"/>
        </w:rPr>
        <w:t>ых</w:t>
      </w:r>
      <w:r w:rsidR="00E24366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сет</w:t>
      </w:r>
      <w:r w:rsidR="000D1F2B" w:rsidRPr="00F31F08">
        <w:rPr>
          <w:rFonts w:eastAsia="Calibri"/>
          <w:kern w:val="0"/>
          <w:sz w:val="28"/>
          <w:szCs w:val="28"/>
          <w:lang w:val="ru-RU" w:eastAsia="en-US" w:bidi="ar-SA"/>
        </w:rPr>
        <w:t>ей</w:t>
      </w:r>
      <w:r w:rsidR="00E24366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, финансирование составило </w:t>
      </w:r>
      <w:r w:rsidR="002A66D6" w:rsidRPr="00F31F08">
        <w:rPr>
          <w:rFonts w:eastAsia="Calibri"/>
          <w:kern w:val="0"/>
          <w:sz w:val="28"/>
          <w:szCs w:val="28"/>
          <w:lang w:val="ru-RU" w:eastAsia="en-US" w:bidi="ar-SA"/>
        </w:rPr>
        <w:t>13</w:t>
      </w:r>
      <w:r w:rsidR="00CC6299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млн. руб.</w:t>
      </w:r>
      <w:r w:rsidR="00A40B5E" w:rsidRPr="00F31F08">
        <w:rPr>
          <w:rFonts w:eastAsia="Calibri"/>
          <w:kern w:val="0"/>
          <w:sz w:val="28"/>
          <w:szCs w:val="28"/>
          <w:lang w:val="ru-RU" w:eastAsia="en-US" w:bidi="ar-SA"/>
        </w:rPr>
        <w:t>, завершение работ запланировано в 2018 году</w:t>
      </w:r>
      <w:r w:rsidR="000D1F2B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A40B5E" w:rsidRPr="00F31F08" w:rsidRDefault="000D1F2B" w:rsidP="00F31F08">
      <w:pPr>
        <w:pStyle w:val="Standard"/>
        <w:ind w:firstLine="709"/>
        <w:jc w:val="both"/>
        <w:rPr>
          <w:rFonts w:eastAsia="Calibri"/>
          <w:kern w:val="0"/>
          <w:sz w:val="28"/>
          <w:szCs w:val="28"/>
          <w:lang w:val="ru-RU" w:eastAsia="en-US" w:bidi="ar-SA"/>
        </w:rPr>
      </w:pP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Р</w:t>
      </w:r>
      <w:r w:rsidR="00A40B5E" w:rsidRPr="00F31F08">
        <w:rPr>
          <w:rFonts w:eastAsia="Calibri"/>
          <w:kern w:val="0"/>
          <w:sz w:val="28"/>
          <w:szCs w:val="28"/>
          <w:lang w:val="ru-RU" w:eastAsia="en-US" w:bidi="ar-SA"/>
        </w:rPr>
        <w:t>еализация данного проекта позволит обеспечить питьевой водой 232 домо</w:t>
      </w:r>
      <w:r w:rsidRPr="00F31F08">
        <w:rPr>
          <w:rFonts w:eastAsia="Calibri"/>
          <w:kern w:val="0"/>
          <w:sz w:val="28"/>
          <w:szCs w:val="28"/>
          <w:lang w:val="ru-RU" w:eastAsia="en-US" w:bidi="ar-SA"/>
        </w:rPr>
        <w:t>владения</w:t>
      </w:r>
      <w:r w:rsidR="000B65E9" w:rsidRPr="00F31F08">
        <w:rPr>
          <w:rFonts w:eastAsia="Calibri"/>
          <w:kern w:val="0"/>
          <w:sz w:val="28"/>
          <w:szCs w:val="28"/>
          <w:lang w:val="ru-RU" w:eastAsia="en-US" w:bidi="ar-SA"/>
        </w:rPr>
        <w:t xml:space="preserve"> или более 500 человек</w:t>
      </w:r>
      <w:r w:rsidR="00A40B5E" w:rsidRPr="00F31F08">
        <w:rPr>
          <w:rFonts w:eastAsia="Calibri"/>
          <w:kern w:val="0"/>
          <w:sz w:val="28"/>
          <w:szCs w:val="28"/>
          <w:lang w:val="ru-RU" w:eastAsia="en-US" w:bidi="ar-SA"/>
        </w:rPr>
        <w:t>.</w:t>
      </w:r>
    </w:p>
    <w:p w:rsidR="00A40B5E" w:rsidRPr="00F31F08" w:rsidRDefault="00832014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Решение жилищных проблем граждан решается как за счет индивидуального строительства, так и за счет приобретения</w:t>
      </w:r>
      <w:r w:rsidR="00A40B5E" w:rsidRPr="00F31F08">
        <w:rPr>
          <w:rFonts w:ascii="Times New Roman" w:hAnsi="Times New Roman"/>
          <w:sz w:val="28"/>
          <w:szCs w:val="28"/>
        </w:rPr>
        <w:t xml:space="preserve"> жилья на вторичном рынке.</w:t>
      </w:r>
    </w:p>
    <w:p w:rsidR="00A40B5E" w:rsidRPr="00F31F08" w:rsidRDefault="002F51CD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</w:t>
      </w:r>
      <w:r w:rsidR="000D1F2B" w:rsidRPr="00F31F08">
        <w:rPr>
          <w:rFonts w:ascii="Times New Roman" w:hAnsi="Times New Roman"/>
          <w:sz w:val="28"/>
          <w:szCs w:val="28"/>
        </w:rPr>
        <w:t>отчетном периоде</w:t>
      </w:r>
      <w:r w:rsidR="00832014" w:rsidRPr="00F31F08">
        <w:rPr>
          <w:rFonts w:ascii="Times New Roman" w:hAnsi="Times New Roman"/>
          <w:sz w:val="28"/>
          <w:szCs w:val="28"/>
        </w:rPr>
        <w:t xml:space="preserve"> </w:t>
      </w:r>
      <w:r w:rsidR="002A66D6" w:rsidRPr="00F31F08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D1F2B" w:rsidRPr="00F31F08">
        <w:rPr>
          <w:rFonts w:ascii="Times New Roman" w:hAnsi="Times New Roman"/>
          <w:sz w:val="28"/>
          <w:szCs w:val="28"/>
        </w:rPr>
        <w:t>вышеуказанной программы</w:t>
      </w:r>
      <w:r w:rsidR="002A66D6" w:rsidRPr="00F31F08">
        <w:rPr>
          <w:rFonts w:ascii="Times New Roman" w:hAnsi="Times New Roman"/>
          <w:sz w:val="28"/>
          <w:szCs w:val="28"/>
        </w:rPr>
        <w:t xml:space="preserve"> </w:t>
      </w:r>
      <w:r w:rsidR="00832014" w:rsidRPr="00F31F08">
        <w:rPr>
          <w:rFonts w:ascii="Times New Roman" w:hAnsi="Times New Roman"/>
          <w:sz w:val="28"/>
          <w:szCs w:val="28"/>
        </w:rPr>
        <w:t xml:space="preserve">свои </w:t>
      </w:r>
      <w:r w:rsidR="002A66D6" w:rsidRPr="00F31F08">
        <w:rPr>
          <w:rFonts w:ascii="Times New Roman" w:hAnsi="Times New Roman"/>
          <w:sz w:val="28"/>
          <w:szCs w:val="28"/>
        </w:rPr>
        <w:t xml:space="preserve">жилищные условия </w:t>
      </w:r>
      <w:r w:rsidR="000D1F2B" w:rsidRPr="00F31F08">
        <w:rPr>
          <w:rFonts w:ascii="Times New Roman" w:hAnsi="Times New Roman"/>
          <w:sz w:val="28"/>
          <w:szCs w:val="28"/>
        </w:rPr>
        <w:t xml:space="preserve">улучшили </w:t>
      </w:r>
      <w:r w:rsidR="002A66D6" w:rsidRPr="00F31F08">
        <w:rPr>
          <w:rFonts w:ascii="Times New Roman" w:hAnsi="Times New Roman"/>
          <w:sz w:val="28"/>
          <w:szCs w:val="28"/>
        </w:rPr>
        <w:t>3 семьи</w:t>
      </w:r>
      <w:r w:rsidR="000D1F2B" w:rsidRPr="00F31F08">
        <w:rPr>
          <w:rFonts w:ascii="Times New Roman" w:hAnsi="Times New Roman"/>
          <w:sz w:val="28"/>
          <w:szCs w:val="28"/>
        </w:rPr>
        <w:t xml:space="preserve">, </w:t>
      </w:r>
      <w:r w:rsidR="002A66D6" w:rsidRPr="00F31F08">
        <w:rPr>
          <w:rFonts w:ascii="Times New Roman" w:hAnsi="Times New Roman"/>
          <w:sz w:val="28"/>
          <w:szCs w:val="28"/>
        </w:rPr>
        <w:t>путем строительства индивидуальных жилых домов общей площадью 326 кв. метра</w:t>
      </w:r>
      <w:r w:rsidR="007B2923" w:rsidRPr="00F31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2923" w:rsidRPr="00F31F08">
        <w:rPr>
          <w:rFonts w:ascii="Times New Roman" w:hAnsi="Times New Roman"/>
          <w:sz w:val="28"/>
          <w:szCs w:val="28"/>
        </w:rPr>
        <w:t>в</w:t>
      </w:r>
      <w:proofErr w:type="gramEnd"/>
      <w:r w:rsidR="007B2923" w:rsidRPr="00F31F08">
        <w:rPr>
          <w:rFonts w:ascii="Times New Roman" w:hAnsi="Times New Roman"/>
          <w:sz w:val="28"/>
          <w:szCs w:val="28"/>
        </w:rPr>
        <w:t xml:space="preserve"> с. Грачевка</w:t>
      </w:r>
      <w:r w:rsidR="002A66D6" w:rsidRPr="00F31F08">
        <w:rPr>
          <w:rFonts w:ascii="Times New Roman" w:hAnsi="Times New Roman"/>
          <w:sz w:val="28"/>
          <w:szCs w:val="28"/>
        </w:rPr>
        <w:t>.</w:t>
      </w:r>
      <w:r w:rsidR="00832014" w:rsidRPr="00F31F08">
        <w:rPr>
          <w:rFonts w:ascii="Times New Roman" w:hAnsi="Times New Roman"/>
          <w:sz w:val="28"/>
          <w:szCs w:val="28"/>
        </w:rPr>
        <w:t xml:space="preserve"> </w:t>
      </w:r>
    </w:p>
    <w:p w:rsidR="00A40B5E" w:rsidRPr="00F31F08" w:rsidRDefault="00832014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</w:t>
      </w:r>
      <w:r w:rsidR="000D1F2B" w:rsidRPr="00F31F08">
        <w:rPr>
          <w:rFonts w:ascii="Times New Roman" w:hAnsi="Times New Roman"/>
          <w:sz w:val="28"/>
          <w:szCs w:val="28"/>
        </w:rPr>
        <w:t xml:space="preserve">рамках реализации </w:t>
      </w:r>
      <w:r w:rsidRPr="00F31F08">
        <w:rPr>
          <w:rFonts w:ascii="Times New Roman" w:hAnsi="Times New Roman"/>
          <w:sz w:val="28"/>
          <w:szCs w:val="28"/>
        </w:rPr>
        <w:t>Указ</w:t>
      </w:r>
      <w:r w:rsidR="000D1F2B" w:rsidRPr="00F31F08">
        <w:rPr>
          <w:rFonts w:ascii="Times New Roman" w:hAnsi="Times New Roman"/>
          <w:sz w:val="28"/>
          <w:szCs w:val="28"/>
        </w:rPr>
        <w:t>а</w:t>
      </w:r>
      <w:r w:rsidRPr="00F31F08">
        <w:rPr>
          <w:rFonts w:ascii="Times New Roman" w:hAnsi="Times New Roman"/>
          <w:sz w:val="28"/>
          <w:szCs w:val="28"/>
        </w:rPr>
        <w:t xml:space="preserve"> Президента 2 вдовы ветеранов Великой Отечественной войны</w:t>
      </w:r>
      <w:r w:rsidR="007B2923" w:rsidRPr="00F31F0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2923" w:rsidRPr="00F31F08">
        <w:rPr>
          <w:rFonts w:ascii="Times New Roman" w:hAnsi="Times New Roman"/>
          <w:sz w:val="28"/>
          <w:szCs w:val="28"/>
        </w:rPr>
        <w:t>Старомарьевка</w:t>
      </w:r>
      <w:proofErr w:type="spellEnd"/>
      <w:r w:rsidR="007B2923" w:rsidRPr="00F31F0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B2923" w:rsidRPr="00F31F08">
        <w:rPr>
          <w:rFonts w:ascii="Times New Roman" w:hAnsi="Times New Roman"/>
          <w:sz w:val="28"/>
          <w:szCs w:val="28"/>
        </w:rPr>
        <w:t>с</w:t>
      </w:r>
      <w:proofErr w:type="gramEnd"/>
      <w:r w:rsidR="007B2923" w:rsidRPr="00F31F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923" w:rsidRPr="00F31F08">
        <w:rPr>
          <w:rFonts w:ascii="Times New Roman" w:hAnsi="Times New Roman"/>
          <w:sz w:val="28"/>
          <w:szCs w:val="28"/>
        </w:rPr>
        <w:t>Кугульта</w:t>
      </w:r>
      <w:proofErr w:type="gramEnd"/>
      <w:r w:rsidR="007B2923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получили субсидию на приобретение жилья</w:t>
      </w:r>
      <w:r w:rsidR="002A66D6" w:rsidRPr="00F31F08">
        <w:rPr>
          <w:rFonts w:ascii="Times New Roman" w:hAnsi="Times New Roman"/>
          <w:sz w:val="28"/>
          <w:szCs w:val="28"/>
        </w:rPr>
        <w:t xml:space="preserve"> общей площадью 77 кв. метров</w:t>
      </w:r>
      <w:r w:rsidRPr="00F31F08">
        <w:rPr>
          <w:rFonts w:ascii="Times New Roman" w:hAnsi="Times New Roman"/>
          <w:sz w:val="28"/>
          <w:szCs w:val="28"/>
        </w:rPr>
        <w:t xml:space="preserve">. </w:t>
      </w:r>
      <w:r w:rsidR="00F44E0C" w:rsidRPr="00F31F08">
        <w:rPr>
          <w:rFonts w:ascii="Times New Roman" w:hAnsi="Times New Roman"/>
          <w:sz w:val="28"/>
          <w:szCs w:val="28"/>
        </w:rPr>
        <w:t xml:space="preserve">Общий объем финансирования на эти цели составил </w:t>
      </w:r>
      <w:r w:rsidR="002A66D6" w:rsidRPr="00F31F08">
        <w:rPr>
          <w:rFonts w:ascii="Times New Roman" w:hAnsi="Times New Roman"/>
          <w:sz w:val="28"/>
          <w:szCs w:val="28"/>
        </w:rPr>
        <w:t xml:space="preserve">почти </w:t>
      </w:r>
      <w:r w:rsidR="007B2923" w:rsidRPr="00F31F08">
        <w:rPr>
          <w:rFonts w:ascii="Times New Roman" w:hAnsi="Times New Roman"/>
          <w:sz w:val="28"/>
          <w:szCs w:val="28"/>
        </w:rPr>
        <w:t>6</w:t>
      </w:r>
      <w:r w:rsidR="00F44E0C" w:rsidRPr="00F31F08">
        <w:rPr>
          <w:rFonts w:ascii="Times New Roman" w:hAnsi="Times New Roman"/>
          <w:sz w:val="28"/>
          <w:szCs w:val="28"/>
        </w:rPr>
        <w:t xml:space="preserve"> млн. рублей.</w:t>
      </w:r>
      <w:r w:rsidRPr="00F31F08">
        <w:rPr>
          <w:rFonts w:ascii="Times New Roman" w:hAnsi="Times New Roman"/>
          <w:sz w:val="28"/>
          <w:szCs w:val="28"/>
        </w:rPr>
        <w:t xml:space="preserve"> </w:t>
      </w:r>
    </w:p>
    <w:p w:rsidR="006073C6" w:rsidRPr="00F31F08" w:rsidRDefault="009A05C1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Кроме того</w:t>
      </w:r>
      <w:r w:rsidR="00683482">
        <w:rPr>
          <w:rFonts w:ascii="Times New Roman" w:hAnsi="Times New Roman"/>
          <w:sz w:val="28"/>
          <w:szCs w:val="28"/>
        </w:rPr>
        <w:t>,</w:t>
      </w:r>
      <w:r w:rsidRPr="00F31F08">
        <w:rPr>
          <w:rFonts w:ascii="Times New Roman" w:hAnsi="Times New Roman"/>
          <w:sz w:val="28"/>
          <w:szCs w:val="28"/>
        </w:rPr>
        <w:t xml:space="preserve"> имеется ряд проблем по изношенности сетей </w:t>
      </w:r>
      <w:r w:rsidR="006073C6" w:rsidRPr="00F31F08">
        <w:rPr>
          <w:rFonts w:ascii="Times New Roman" w:hAnsi="Times New Roman"/>
          <w:sz w:val="28"/>
          <w:szCs w:val="28"/>
        </w:rPr>
        <w:t xml:space="preserve">тепло- и </w:t>
      </w:r>
      <w:proofErr w:type="gramStart"/>
      <w:r w:rsidR="006073C6" w:rsidRPr="00F31F08">
        <w:rPr>
          <w:rFonts w:ascii="Times New Roman" w:hAnsi="Times New Roman"/>
          <w:sz w:val="28"/>
          <w:szCs w:val="28"/>
        </w:rPr>
        <w:t>водоснабжения</w:t>
      </w:r>
      <w:proofErr w:type="gramEnd"/>
      <w:r w:rsidR="006073C6" w:rsidRPr="00F31F08">
        <w:rPr>
          <w:rFonts w:ascii="Times New Roman" w:hAnsi="Times New Roman"/>
          <w:sz w:val="28"/>
          <w:szCs w:val="28"/>
        </w:rPr>
        <w:t xml:space="preserve"> износ которых составляет свыше 75 процентов и на приведение их в соответствие требуется более 21 млн. рублей.</w:t>
      </w:r>
    </w:p>
    <w:p w:rsidR="001B1A68" w:rsidRPr="00F31F08" w:rsidRDefault="001B1A68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140">
        <w:rPr>
          <w:rFonts w:ascii="Times New Roman" w:hAnsi="Times New Roman"/>
          <w:b/>
          <w:sz w:val="28"/>
          <w:szCs w:val="28"/>
        </w:rPr>
        <w:t>Эффективное использование имеющегося промышленного</w:t>
      </w:r>
      <w:r w:rsidR="006073C6" w:rsidRPr="00F31F08">
        <w:rPr>
          <w:rFonts w:ascii="Times New Roman" w:hAnsi="Times New Roman"/>
          <w:sz w:val="28"/>
          <w:szCs w:val="28"/>
        </w:rPr>
        <w:t xml:space="preserve"> и</w:t>
      </w:r>
      <w:r w:rsidRPr="00F31F08">
        <w:rPr>
          <w:rFonts w:ascii="Times New Roman" w:hAnsi="Times New Roman"/>
          <w:sz w:val="28"/>
          <w:szCs w:val="28"/>
        </w:rPr>
        <w:t xml:space="preserve"> сельскохозяйственного потенциала во многом зависит от объема инвестиций. Этому способствуют реализуемые в районе федеральные, краевые и муниципальные программы, направленные на  развитие экономики и социальной сферы.</w:t>
      </w:r>
    </w:p>
    <w:p w:rsidR="001B1A68" w:rsidRPr="00F31F08" w:rsidRDefault="006073C6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bCs/>
          <w:sz w:val="28"/>
          <w:szCs w:val="28"/>
        </w:rPr>
        <w:t>О</w:t>
      </w:r>
      <w:r w:rsidR="001B1A68" w:rsidRPr="00F31F08">
        <w:rPr>
          <w:rFonts w:ascii="Times New Roman" w:hAnsi="Times New Roman"/>
          <w:bCs/>
          <w:sz w:val="28"/>
          <w:szCs w:val="28"/>
        </w:rPr>
        <w:t>бъем инвестиций в основной капитал за счет всех источников финансирования составил 463 млн. рублей, темп роста к уровню 2016 года</w:t>
      </w:r>
      <w:r w:rsidR="00683482">
        <w:rPr>
          <w:rFonts w:ascii="Times New Roman" w:hAnsi="Times New Roman"/>
          <w:bCs/>
          <w:sz w:val="28"/>
          <w:szCs w:val="28"/>
        </w:rPr>
        <w:t xml:space="preserve"> </w:t>
      </w:r>
      <w:r w:rsidR="001B1A68" w:rsidRPr="00F31F08">
        <w:rPr>
          <w:rFonts w:ascii="Times New Roman" w:hAnsi="Times New Roman"/>
          <w:bCs/>
          <w:sz w:val="28"/>
          <w:szCs w:val="28"/>
        </w:rPr>
        <w:t>-10</w:t>
      </w:r>
      <w:r w:rsidR="003D7E3A" w:rsidRPr="00F31F08">
        <w:rPr>
          <w:rFonts w:ascii="Times New Roman" w:hAnsi="Times New Roman"/>
          <w:bCs/>
          <w:sz w:val="28"/>
          <w:szCs w:val="28"/>
        </w:rPr>
        <w:t>3</w:t>
      </w:r>
      <w:r w:rsidR="00107A75" w:rsidRPr="00F31F08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1B1A68" w:rsidRPr="00F31F08">
        <w:rPr>
          <w:rFonts w:ascii="Times New Roman" w:hAnsi="Times New Roman"/>
          <w:bCs/>
          <w:sz w:val="28"/>
          <w:szCs w:val="28"/>
        </w:rPr>
        <w:t xml:space="preserve">, в расчете на одного жителя это  </w:t>
      </w:r>
      <w:r w:rsidR="00B131FB" w:rsidRPr="00F31F08">
        <w:rPr>
          <w:rFonts w:ascii="Times New Roman" w:hAnsi="Times New Roman"/>
          <w:bCs/>
          <w:sz w:val="28"/>
          <w:szCs w:val="28"/>
        </w:rPr>
        <w:t>с</w:t>
      </w:r>
      <w:r w:rsidR="001B1A68" w:rsidRPr="00F31F08">
        <w:rPr>
          <w:rFonts w:ascii="Times New Roman" w:hAnsi="Times New Roman"/>
          <w:bCs/>
          <w:sz w:val="28"/>
          <w:szCs w:val="28"/>
        </w:rPr>
        <w:t xml:space="preserve">оставляет </w:t>
      </w:r>
      <w:r w:rsidRPr="00F31F08">
        <w:rPr>
          <w:rFonts w:ascii="Times New Roman" w:hAnsi="Times New Roman"/>
          <w:bCs/>
          <w:sz w:val="28"/>
          <w:szCs w:val="28"/>
        </w:rPr>
        <w:t xml:space="preserve">более </w:t>
      </w:r>
      <w:r w:rsidR="001B1A68" w:rsidRPr="00F31F08">
        <w:rPr>
          <w:rFonts w:ascii="Times New Roman" w:hAnsi="Times New Roman"/>
          <w:bCs/>
          <w:sz w:val="28"/>
          <w:szCs w:val="28"/>
        </w:rPr>
        <w:t>1</w:t>
      </w:r>
      <w:r w:rsidR="003D7E3A" w:rsidRPr="00F31F08">
        <w:rPr>
          <w:rFonts w:ascii="Times New Roman" w:hAnsi="Times New Roman"/>
          <w:bCs/>
          <w:sz w:val="28"/>
          <w:szCs w:val="28"/>
        </w:rPr>
        <w:t>2</w:t>
      </w:r>
      <w:r w:rsidR="00B131FB" w:rsidRPr="00F31F08">
        <w:rPr>
          <w:rFonts w:ascii="Times New Roman" w:hAnsi="Times New Roman"/>
          <w:bCs/>
          <w:sz w:val="28"/>
          <w:szCs w:val="28"/>
        </w:rPr>
        <w:t xml:space="preserve"> тыс.</w:t>
      </w:r>
      <w:r w:rsidR="003D7E3A" w:rsidRPr="00F31F08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1B1A68" w:rsidRPr="00F31F08" w:rsidRDefault="00683482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1A68" w:rsidRPr="00F31F08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ой</w:t>
      </w:r>
      <w:r w:rsidR="001B1A68" w:rsidRPr="00F31F0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="001B1A68" w:rsidRPr="00F31F08">
        <w:rPr>
          <w:rFonts w:ascii="Times New Roman" w:hAnsi="Times New Roman"/>
          <w:sz w:val="28"/>
          <w:szCs w:val="28"/>
        </w:rPr>
        <w:t xml:space="preserve"> в экономике района</w:t>
      </w:r>
      <w:r w:rsidR="00C63900" w:rsidRPr="00F3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1B1A68" w:rsidRPr="00F31F08">
        <w:rPr>
          <w:rFonts w:ascii="Times New Roman" w:hAnsi="Times New Roman"/>
          <w:sz w:val="28"/>
          <w:szCs w:val="28"/>
        </w:rPr>
        <w:t xml:space="preserve"> привлеч</w:t>
      </w:r>
      <w:r>
        <w:rPr>
          <w:rFonts w:ascii="Times New Roman" w:hAnsi="Times New Roman"/>
          <w:sz w:val="28"/>
          <w:szCs w:val="28"/>
        </w:rPr>
        <w:t>ение</w:t>
      </w:r>
      <w:r w:rsidR="001B1A68" w:rsidRPr="00F31F08">
        <w:rPr>
          <w:rFonts w:ascii="Times New Roman" w:hAnsi="Times New Roman"/>
          <w:sz w:val="28"/>
          <w:szCs w:val="28"/>
        </w:rPr>
        <w:t xml:space="preserve"> в нее новы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1B1A68" w:rsidRPr="00F31F08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й</w:t>
      </w:r>
      <w:r w:rsidR="001B1A68" w:rsidRPr="00F31F08">
        <w:rPr>
          <w:rFonts w:ascii="Times New Roman" w:hAnsi="Times New Roman"/>
          <w:sz w:val="28"/>
          <w:szCs w:val="28"/>
        </w:rPr>
        <w:t>, которые позволили бы успешно решат</w:t>
      </w:r>
      <w:r w:rsidR="00C178EA" w:rsidRPr="00F31F08">
        <w:rPr>
          <w:rFonts w:ascii="Times New Roman" w:hAnsi="Times New Roman"/>
          <w:sz w:val="28"/>
          <w:szCs w:val="28"/>
        </w:rPr>
        <w:t>ь проблему занятости населения и создание новых производств</w:t>
      </w:r>
      <w:r w:rsidR="006073C6" w:rsidRPr="00F31F08">
        <w:rPr>
          <w:rFonts w:ascii="Times New Roman" w:hAnsi="Times New Roman"/>
          <w:sz w:val="28"/>
          <w:szCs w:val="28"/>
        </w:rPr>
        <w:t>.</w:t>
      </w:r>
      <w:r w:rsidR="009712CD" w:rsidRPr="00F31F08">
        <w:rPr>
          <w:rFonts w:ascii="Times New Roman" w:hAnsi="Times New Roman"/>
          <w:sz w:val="28"/>
          <w:szCs w:val="28"/>
        </w:rPr>
        <w:t xml:space="preserve"> </w:t>
      </w:r>
    </w:p>
    <w:p w:rsidR="005B3A44" w:rsidRPr="00F31F08" w:rsidRDefault="00C63900" w:rsidP="00F31F0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F31F08">
        <w:rPr>
          <w:rFonts w:ascii="Times New Roman" w:hAnsi="Times New Roman"/>
          <w:bCs/>
          <w:sz w:val="28"/>
          <w:szCs w:val="28"/>
        </w:rPr>
        <w:t xml:space="preserve">Для решения этой задачи в районе внедрен муниципальный Стандарт </w:t>
      </w:r>
      <w:r w:rsidR="007D487C" w:rsidRPr="00F31F08">
        <w:rPr>
          <w:rFonts w:ascii="Times New Roman" w:hAnsi="Times New Roman"/>
          <w:bCs/>
          <w:sz w:val="28"/>
          <w:szCs w:val="28"/>
        </w:rPr>
        <w:t xml:space="preserve">деятельности органов местного самоуправления </w:t>
      </w:r>
      <w:r w:rsidRPr="00F31F08">
        <w:rPr>
          <w:rFonts w:ascii="Times New Roman" w:hAnsi="Times New Roman"/>
          <w:bCs/>
          <w:sz w:val="28"/>
          <w:szCs w:val="28"/>
        </w:rPr>
        <w:t>по формированию благоприятной инвестиционной среды.</w:t>
      </w:r>
      <w:r w:rsidR="00683482">
        <w:rPr>
          <w:rFonts w:ascii="Times New Roman" w:hAnsi="Times New Roman"/>
          <w:bCs/>
          <w:sz w:val="28"/>
          <w:szCs w:val="28"/>
        </w:rPr>
        <w:t xml:space="preserve"> </w:t>
      </w:r>
      <w:r w:rsidRPr="00F31F08">
        <w:rPr>
          <w:rFonts w:ascii="Times New Roman" w:hAnsi="Times New Roman"/>
          <w:bCs/>
          <w:sz w:val="28"/>
          <w:szCs w:val="28"/>
        </w:rPr>
        <w:t xml:space="preserve">В </w:t>
      </w:r>
      <w:r w:rsidRPr="00F31F08">
        <w:rPr>
          <w:rFonts w:ascii="Times New Roman" w:eastAsia="Times New Roman" w:hAnsi="Times New Roman"/>
          <w:sz w:val="28"/>
          <w:szCs w:val="28"/>
        </w:rPr>
        <w:t>целях привлечения инвесторов на официальном сайте администрации района в разделе «Инвестиции» размещен</w:t>
      </w:r>
      <w:r w:rsidR="002111CA" w:rsidRPr="00F31F08"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Pr="00F31F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инвестиционны</w:t>
      </w:r>
      <w:r w:rsidR="002111CA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х</w:t>
      </w:r>
      <w:r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площад</w:t>
      </w:r>
      <w:r w:rsidR="002111CA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</w:t>
      </w:r>
      <w:r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к</w:t>
      </w:r>
      <w:r w:rsidR="006073C6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  <w:r w:rsidR="0068348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В</w:t>
      </w:r>
      <w:r w:rsidR="00DC6D9D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этом направлении еще предстоит много сделать, в частности </w:t>
      </w:r>
      <w:r w:rsidR="00B932CF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прове</w:t>
      </w:r>
      <w:r w:rsidR="00BA0099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сти мероприятия по</w:t>
      </w:r>
      <w:r w:rsidR="00B932CF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инвентаризации и систематизации муниципальных земель</w:t>
      </w:r>
      <w:r w:rsidR="009712CD" w:rsidRPr="00F31F08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066FBC" w:rsidRPr="00F31F08" w:rsidRDefault="00307920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140">
        <w:rPr>
          <w:rFonts w:ascii="Times New Roman" w:hAnsi="Times New Roman"/>
          <w:b/>
          <w:bCs/>
          <w:sz w:val="28"/>
          <w:szCs w:val="28"/>
        </w:rPr>
        <w:t xml:space="preserve">Отмечается положительная динамика </w:t>
      </w:r>
      <w:r w:rsidR="005B3A44" w:rsidRPr="00DF2140">
        <w:rPr>
          <w:rFonts w:ascii="Times New Roman" w:hAnsi="Times New Roman"/>
          <w:b/>
          <w:bCs/>
          <w:sz w:val="28"/>
          <w:szCs w:val="28"/>
        </w:rPr>
        <w:t>промышленн</w:t>
      </w:r>
      <w:r w:rsidRPr="00DF2140">
        <w:rPr>
          <w:rFonts w:ascii="Times New Roman" w:hAnsi="Times New Roman"/>
          <w:b/>
          <w:bCs/>
          <w:sz w:val="28"/>
          <w:szCs w:val="28"/>
        </w:rPr>
        <w:t>ого</w:t>
      </w:r>
      <w:r w:rsidRPr="00F31F08">
        <w:rPr>
          <w:rFonts w:ascii="Times New Roman" w:hAnsi="Times New Roman"/>
          <w:bCs/>
          <w:sz w:val="28"/>
          <w:szCs w:val="28"/>
        </w:rPr>
        <w:t xml:space="preserve"> </w:t>
      </w:r>
      <w:r w:rsidR="005B3A44" w:rsidRPr="00F31F08">
        <w:rPr>
          <w:rFonts w:ascii="Times New Roman" w:hAnsi="Times New Roman"/>
          <w:bCs/>
          <w:sz w:val="28"/>
          <w:szCs w:val="28"/>
        </w:rPr>
        <w:t>производств</w:t>
      </w:r>
      <w:r w:rsidRPr="00F31F08">
        <w:rPr>
          <w:rFonts w:ascii="Times New Roman" w:hAnsi="Times New Roman"/>
          <w:bCs/>
          <w:sz w:val="28"/>
          <w:szCs w:val="28"/>
        </w:rPr>
        <w:t>а</w:t>
      </w:r>
      <w:r w:rsidR="009473CE">
        <w:rPr>
          <w:rFonts w:ascii="Times New Roman" w:hAnsi="Times New Roman"/>
          <w:bCs/>
          <w:sz w:val="28"/>
          <w:szCs w:val="28"/>
        </w:rPr>
        <w:t>, п</w:t>
      </w:r>
      <w:r w:rsidR="00C627D4" w:rsidRPr="00F31F08">
        <w:rPr>
          <w:rFonts w:ascii="Times New Roman" w:hAnsi="Times New Roman"/>
          <w:bCs/>
          <w:sz w:val="28"/>
          <w:szCs w:val="28"/>
        </w:rPr>
        <w:t>отенциа</w:t>
      </w:r>
      <w:r w:rsidR="00C627D4" w:rsidRPr="009473CE">
        <w:rPr>
          <w:rFonts w:ascii="Times New Roman" w:hAnsi="Times New Roman"/>
          <w:bCs/>
          <w:sz w:val="28"/>
          <w:szCs w:val="28"/>
        </w:rPr>
        <w:t>л</w:t>
      </w:r>
      <w:r w:rsidRPr="00F31F08">
        <w:rPr>
          <w:rFonts w:ascii="Times New Roman" w:hAnsi="Times New Roman"/>
          <w:sz w:val="28"/>
          <w:szCs w:val="28"/>
        </w:rPr>
        <w:t xml:space="preserve"> которого</w:t>
      </w:r>
      <w:r w:rsidR="00C627D4" w:rsidRPr="00F31F08">
        <w:rPr>
          <w:rFonts w:ascii="Times New Roman" w:hAnsi="Times New Roman"/>
          <w:sz w:val="28"/>
          <w:szCs w:val="28"/>
        </w:rPr>
        <w:t xml:space="preserve"> включает в себя </w:t>
      </w:r>
      <w:r w:rsidR="002650BC" w:rsidRPr="00F31F08">
        <w:rPr>
          <w:rFonts w:ascii="Times New Roman" w:hAnsi="Times New Roman"/>
          <w:sz w:val="28"/>
          <w:szCs w:val="28"/>
        </w:rPr>
        <w:t>17</w:t>
      </w:r>
      <w:r w:rsidR="00C627D4" w:rsidRPr="00F31F08">
        <w:rPr>
          <w:rFonts w:ascii="Times New Roman" w:hAnsi="Times New Roman"/>
          <w:sz w:val="28"/>
          <w:szCs w:val="28"/>
        </w:rPr>
        <w:t xml:space="preserve"> предприяти</w:t>
      </w:r>
      <w:r w:rsidR="00004D2D" w:rsidRPr="00F31F08">
        <w:rPr>
          <w:rFonts w:ascii="Times New Roman" w:hAnsi="Times New Roman"/>
          <w:sz w:val="28"/>
          <w:szCs w:val="28"/>
        </w:rPr>
        <w:t>й</w:t>
      </w:r>
      <w:r w:rsidR="00C627D4" w:rsidRPr="00F31F08">
        <w:rPr>
          <w:rFonts w:ascii="Times New Roman" w:hAnsi="Times New Roman"/>
          <w:sz w:val="28"/>
          <w:szCs w:val="28"/>
        </w:rPr>
        <w:t>,</w:t>
      </w:r>
      <w:r w:rsidR="00066FBC" w:rsidRPr="00F31F08">
        <w:rPr>
          <w:rFonts w:ascii="Times New Roman" w:hAnsi="Times New Roman"/>
          <w:sz w:val="28"/>
          <w:szCs w:val="28"/>
        </w:rPr>
        <w:t xml:space="preserve"> такие как</w:t>
      </w:r>
      <w:r w:rsidR="00450DE2">
        <w:rPr>
          <w:rFonts w:ascii="Times New Roman" w:hAnsi="Times New Roman"/>
          <w:sz w:val="28"/>
          <w:szCs w:val="28"/>
        </w:rPr>
        <w:t xml:space="preserve"> ООО</w:t>
      </w:r>
      <w:r w:rsidR="00066FBC" w:rsidRPr="00F31F08">
        <w:rPr>
          <w:rFonts w:ascii="Times New Roman" w:hAnsi="Times New Roman"/>
          <w:sz w:val="28"/>
          <w:szCs w:val="28"/>
        </w:rPr>
        <w:t xml:space="preserve"> </w:t>
      </w:r>
      <w:r w:rsidR="00673C2B">
        <w:rPr>
          <w:rFonts w:ascii="Times New Roman" w:hAnsi="Times New Roman"/>
          <w:sz w:val="28"/>
          <w:szCs w:val="28"/>
        </w:rPr>
        <w:t>«</w:t>
      </w:r>
      <w:r w:rsidR="00450DE2">
        <w:rPr>
          <w:rFonts w:ascii="Times New Roman" w:hAnsi="Times New Roman"/>
          <w:sz w:val="28"/>
          <w:szCs w:val="28"/>
        </w:rPr>
        <w:t>К</w:t>
      </w:r>
      <w:r w:rsidR="00D110BA" w:rsidRPr="00F31F08">
        <w:rPr>
          <w:rFonts w:ascii="Times New Roman" w:hAnsi="Times New Roman"/>
          <w:sz w:val="28"/>
          <w:szCs w:val="28"/>
        </w:rPr>
        <w:t xml:space="preserve">ондитерская </w:t>
      </w:r>
      <w:r w:rsidR="00673C2B">
        <w:rPr>
          <w:rFonts w:ascii="Times New Roman" w:hAnsi="Times New Roman"/>
          <w:sz w:val="28"/>
          <w:szCs w:val="28"/>
        </w:rPr>
        <w:t>Ф</w:t>
      </w:r>
      <w:r w:rsidR="00D110BA" w:rsidRPr="00F31F08">
        <w:rPr>
          <w:rFonts w:ascii="Times New Roman" w:hAnsi="Times New Roman"/>
          <w:sz w:val="28"/>
          <w:szCs w:val="28"/>
        </w:rPr>
        <w:t xml:space="preserve">абрика </w:t>
      </w:r>
      <w:proofErr w:type="spellStart"/>
      <w:r w:rsidR="00D110BA" w:rsidRPr="00F31F08">
        <w:rPr>
          <w:rFonts w:ascii="Times New Roman" w:hAnsi="Times New Roman"/>
          <w:sz w:val="28"/>
          <w:szCs w:val="28"/>
        </w:rPr>
        <w:t>Сладевиль</w:t>
      </w:r>
      <w:proofErr w:type="spellEnd"/>
      <w:r w:rsidR="00450DE2">
        <w:rPr>
          <w:rFonts w:ascii="Times New Roman" w:hAnsi="Times New Roman"/>
          <w:sz w:val="28"/>
          <w:szCs w:val="28"/>
        </w:rPr>
        <w:t>»</w:t>
      </w:r>
      <w:r w:rsidR="00066FBC" w:rsidRPr="00F31F08">
        <w:rPr>
          <w:rFonts w:ascii="Times New Roman" w:hAnsi="Times New Roman"/>
          <w:sz w:val="28"/>
          <w:szCs w:val="28"/>
        </w:rPr>
        <w:t xml:space="preserve">, </w:t>
      </w:r>
      <w:r w:rsidR="00450DE2">
        <w:rPr>
          <w:rFonts w:ascii="Times New Roman" w:hAnsi="Times New Roman"/>
          <w:sz w:val="28"/>
          <w:szCs w:val="28"/>
        </w:rPr>
        <w:t>ЗАО</w:t>
      </w:r>
      <w:r w:rsidR="00673C2B">
        <w:rPr>
          <w:rFonts w:ascii="Times New Roman" w:hAnsi="Times New Roman"/>
          <w:sz w:val="28"/>
          <w:szCs w:val="28"/>
        </w:rPr>
        <w:t xml:space="preserve"> Грачевский завод </w:t>
      </w:r>
      <w:r w:rsidR="00450DE2">
        <w:rPr>
          <w:rFonts w:ascii="Times New Roman" w:hAnsi="Times New Roman"/>
          <w:sz w:val="28"/>
          <w:szCs w:val="28"/>
        </w:rPr>
        <w:t xml:space="preserve"> </w:t>
      </w:r>
      <w:r w:rsidR="00450DE2">
        <w:rPr>
          <w:rFonts w:ascii="Times New Roman" w:hAnsi="Times New Roman"/>
          <w:sz w:val="28"/>
          <w:szCs w:val="28"/>
        </w:rPr>
        <w:lastRenderedPageBreak/>
        <w:t>«</w:t>
      </w:r>
      <w:r w:rsidR="00066FBC" w:rsidRPr="00F31F08">
        <w:rPr>
          <w:rFonts w:ascii="Times New Roman" w:hAnsi="Times New Roman"/>
          <w:sz w:val="28"/>
          <w:szCs w:val="28"/>
        </w:rPr>
        <w:t>Гидроагрегат</w:t>
      </w:r>
      <w:r w:rsidR="00450DE2">
        <w:rPr>
          <w:rFonts w:ascii="Times New Roman" w:hAnsi="Times New Roman"/>
          <w:sz w:val="28"/>
          <w:szCs w:val="28"/>
        </w:rPr>
        <w:t>»</w:t>
      </w:r>
      <w:r w:rsidR="00066FBC" w:rsidRPr="00F31F08">
        <w:rPr>
          <w:rFonts w:ascii="Times New Roman" w:hAnsi="Times New Roman"/>
          <w:sz w:val="28"/>
          <w:szCs w:val="28"/>
        </w:rPr>
        <w:t xml:space="preserve">, </w:t>
      </w:r>
      <w:r w:rsidR="00450DE2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066FBC" w:rsidRPr="00F31F08">
        <w:rPr>
          <w:rFonts w:ascii="Times New Roman" w:hAnsi="Times New Roman"/>
          <w:sz w:val="28"/>
          <w:szCs w:val="28"/>
        </w:rPr>
        <w:t>Ульяна</w:t>
      </w:r>
      <w:proofErr w:type="spellEnd"/>
      <w:r w:rsidR="00450DE2">
        <w:rPr>
          <w:rFonts w:ascii="Times New Roman" w:hAnsi="Times New Roman"/>
          <w:sz w:val="28"/>
          <w:szCs w:val="28"/>
        </w:rPr>
        <w:t>»</w:t>
      </w:r>
      <w:r w:rsidR="00066FBC" w:rsidRPr="00F31F08">
        <w:rPr>
          <w:rFonts w:ascii="Times New Roman" w:hAnsi="Times New Roman"/>
          <w:sz w:val="28"/>
          <w:szCs w:val="28"/>
        </w:rPr>
        <w:t>, и другие</w:t>
      </w:r>
      <w:r w:rsidR="00D110BA" w:rsidRPr="00F31F08">
        <w:rPr>
          <w:rFonts w:ascii="Times New Roman" w:hAnsi="Times New Roman"/>
          <w:sz w:val="28"/>
          <w:szCs w:val="28"/>
        </w:rPr>
        <w:t>,</w:t>
      </w:r>
      <w:r w:rsidR="00C627D4" w:rsidRPr="00F31F08">
        <w:rPr>
          <w:rFonts w:ascii="Times New Roman" w:hAnsi="Times New Roman"/>
          <w:sz w:val="28"/>
          <w:szCs w:val="28"/>
        </w:rPr>
        <w:t xml:space="preserve"> на которых </w:t>
      </w:r>
      <w:r w:rsidR="007D487C" w:rsidRPr="00F31F08">
        <w:rPr>
          <w:rFonts w:ascii="Times New Roman" w:hAnsi="Times New Roman"/>
          <w:sz w:val="28"/>
          <w:szCs w:val="28"/>
        </w:rPr>
        <w:t xml:space="preserve">задействовано </w:t>
      </w:r>
      <w:r w:rsidR="002650BC" w:rsidRPr="00F31F08">
        <w:rPr>
          <w:rFonts w:ascii="Times New Roman" w:hAnsi="Times New Roman"/>
          <w:sz w:val="28"/>
          <w:szCs w:val="28"/>
        </w:rPr>
        <w:t xml:space="preserve">6 </w:t>
      </w:r>
      <w:r w:rsidR="00107A75" w:rsidRPr="00F31F08">
        <w:rPr>
          <w:rFonts w:ascii="Times New Roman" w:hAnsi="Times New Roman"/>
          <w:sz w:val="28"/>
          <w:szCs w:val="28"/>
        </w:rPr>
        <w:t>процентов</w:t>
      </w:r>
      <w:r w:rsidR="007D487C" w:rsidRPr="00F31F08">
        <w:rPr>
          <w:rFonts w:ascii="Times New Roman" w:hAnsi="Times New Roman"/>
          <w:sz w:val="28"/>
          <w:szCs w:val="28"/>
        </w:rPr>
        <w:t xml:space="preserve"> населения,</w:t>
      </w:r>
      <w:r w:rsidR="00107A75" w:rsidRPr="00F31F08">
        <w:rPr>
          <w:rFonts w:ascii="Times New Roman" w:hAnsi="Times New Roman"/>
          <w:sz w:val="28"/>
          <w:szCs w:val="28"/>
        </w:rPr>
        <w:t xml:space="preserve"> </w:t>
      </w:r>
      <w:r w:rsidR="00C627D4" w:rsidRPr="00F31F08">
        <w:rPr>
          <w:rFonts w:ascii="Times New Roman" w:hAnsi="Times New Roman"/>
          <w:sz w:val="28"/>
          <w:szCs w:val="28"/>
        </w:rPr>
        <w:t xml:space="preserve">занятого </w:t>
      </w:r>
      <w:r w:rsidR="007D487C" w:rsidRPr="00F31F08">
        <w:rPr>
          <w:rFonts w:ascii="Times New Roman" w:hAnsi="Times New Roman"/>
          <w:sz w:val="28"/>
          <w:szCs w:val="28"/>
        </w:rPr>
        <w:t>в экономике района</w:t>
      </w:r>
      <w:r w:rsidR="002650BC" w:rsidRPr="00F31F08">
        <w:rPr>
          <w:rFonts w:ascii="Times New Roman" w:hAnsi="Times New Roman"/>
          <w:sz w:val="28"/>
          <w:szCs w:val="28"/>
        </w:rPr>
        <w:t xml:space="preserve"> (</w:t>
      </w:r>
      <w:r w:rsidR="009712CD" w:rsidRPr="00F31F08">
        <w:rPr>
          <w:rFonts w:ascii="Times New Roman" w:hAnsi="Times New Roman"/>
          <w:sz w:val="28"/>
          <w:szCs w:val="28"/>
        </w:rPr>
        <w:t>810</w:t>
      </w:r>
      <w:r w:rsidR="002650BC" w:rsidRPr="00F31F08">
        <w:rPr>
          <w:rFonts w:ascii="Times New Roman" w:hAnsi="Times New Roman"/>
          <w:sz w:val="28"/>
          <w:szCs w:val="28"/>
        </w:rPr>
        <w:t xml:space="preserve"> чел.)</w:t>
      </w:r>
      <w:r w:rsidR="00C627D4" w:rsidRPr="00F31F08">
        <w:rPr>
          <w:rFonts w:ascii="Times New Roman" w:hAnsi="Times New Roman"/>
          <w:sz w:val="28"/>
          <w:szCs w:val="28"/>
        </w:rPr>
        <w:t xml:space="preserve"> и характеризуется ростом объемов производств. </w:t>
      </w:r>
    </w:p>
    <w:p w:rsidR="00066FBC" w:rsidRPr="00F31F08" w:rsidRDefault="00C627D4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Так, </w:t>
      </w:r>
      <w:r w:rsidR="00E317B5" w:rsidRPr="00F31F08">
        <w:rPr>
          <w:rFonts w:ascii="Times New Roman" w:hAnsi="Times New Roman"/>
          <w:sz w:val="28"/>
          <w:szCs w:val="28"/>
        </w:rPr>
        <w:t>за</w:t>
      </w:r>
      <w:r w:rsidRPr="00F31F08">
        <w:rPr>
          <w:rFonts w:ascii="Times New Roman" w:hAnsi="Times New Roman"/>
          <w:sz w:val="28"/>
          <w:szCs w:val="28"/>
        </w:rPr>
        <w:t xml:space="preserve"> </w:t>
      </w:r>
      <w:r w:rsidR="009712CD" w:rsidRPr="00F31F08">
        <w:rPr>
          <w:rFonts w:ascii="Times New Roman" w:hAnsi="Times New Roman"/>
          <w:sz w:val="28"/>
          <w:szCs w:val="28"/>
        </w:rPr>
        <w:t>прошедший пери</w:t>
      </w:r>
      <w:r w:rsidR="00E01096" w:rsidRPr="00F31F08">
        <w:rPr>
          <w:rFonts w:ascii="Times New Roman" w:hAnsi="Times New Roman"/>
          <w:sz w:val="28"/>
          <w:szCs w:val="28"/>
        </w:rPr>
        <w:t>о</w:t>
      </w:r>
      <w:r w:rsidR="009712CD" w:rsidRPr="00F31F08">
        <w:rPr>
          <w:rFonts w:ascii="Times New Roman" w:hAnsi="Times New Roman"/>
          <w:sz w:val="28"/>
          <w:szCs w:val="28"/>
        </w:rPr>
        <w:t>д</w:t>
      </w:r>
      <w:r w:rsidRPr="00F31F08">
        <w:rPr>
          <w:rFonts w:ascii="Times New Roman" w:hAnsi="Times New Roman"/>
          <w:sz w:val="28"/>
          <w:szCs w:val="28"/>
        </w:rPr>
        <w:t xml:space="preserve"> объем отгруженных товаров собственно</w:t>
      </w:r>
      <w:r w:rsidR="00AD1D57" w:rsidRPr="00F31F08">
        <w:rPr>
          <w:rFonts w:ascii="Times New Roman" w:hAnsi="Times New Roman"/>
          <w:sz w:val="28"/>
          <w:szCs w:val="28"/>
        </w:rPr>
        <w:t xml:space="preserve">го производства, работ и услуг </w:t>
      </w:r>
      <w:r w:rsidR="00E317B5" w:rsidRPr="00F31F08">
        <w:rPr>
          <w:rFonts w:ascii="Times New Roman" w:hAnsi="Times New Roman"/>
          <w:sz w:val="28"/>
          <w:szCs w:val="28"/>
        </w:rPr>
        <w:t xml:space="preserve">по крупным и средним </w:t>
      </w:r>
      <w:r w:rsidR="00004D2D" w:rsidRPr="00F31F08">
        <w:rPr>
          <w:rFonts w:ascii="Times New Roman" w:hAnsi="Times New Roman"/>
          <w:sz w:val="28"/>
          <w:szCs w:val="28"/>
        </w:rPr>
        <w:t xml:space="preserve">промышленным </w:t>
      </w:r>
      <w:r w:rsidR="00E317B5" w:rsidRPr="00F31F08">
        <w:rPr>
          <w:rFonts w:ascii="Times New Roman" w:hAnsi="Times New Roman"/>
          <w:sz w:val="28"/>
          <w:szCs w:val="28"/>
        </w:rPr>
        <w:t xml:space="preserve">предприятиям </w:t>
      </w:r>
      <w:r w:rsidRPr="00F31F08">
        <w:rPr>
          <w:rFonts w:ascii="Times New Roman" w:hAnsi="Times New Roman"/>
          <w:sz w:val="28"/>
          <w:szCs w:val="28"/>
        </w:rPr>
        <w:t xml:space="preserve">составил </w:t>
      </w:r>
      <w:r w:rsidR="002F51CD" w:rsidRPr="00F31F08">
        <w:rPr>
          <w:rFonts w:ascii="Times New Roman" w:hAnsi="Times New Roman"/>
          <w:sz w:val="28"/>
          <w:szCs w:val="28"/>
        </w:rPr>
        <w:t>684</w:t>
      </w:r>
      <w:r w:rsidR="00E317B5" w:rsidRPr="00F31F08">
        <w:rPr>
          <w:rFonts w:ascii="Times New Roman" w:hAnsi="Times New Roman"/>
          <w:sz w:val="28"/>
          <w:szCs w:val="28"/>
        </w:rPr>
        <w:t xml:space="preserve"> млн. руб.</w:t>
      </w:r>
      <w:r w:rsidRPr="00F31F08">
        <w:rPr>
          <w:rFonts w:ascii="Times New Roman" w:hAnsi="Times New Roman"/>
          <w:sz w:val="28"/>
          <w:szCs w:val="28"/>
        </w:rPr>
        <w:t>, прирост к</w:t>
      </w:r>
      <w:r w:rsidR="00E317B5" w:rsidRPr="00F31F08">
        <w:rPr>
          <w:rFonts w:ascii="Times New Roman" w:hAnsi="Times New Roman"/>
          <w:sz w:val="28"/>
          <w:szCs w:val="28"/>
        </w:rPr>
        <w:t xml:space="preserve"> уровню 2016 года</w:t>
      </w:r>
      <w:r w:rsidR="00683482">
        <w:rPr>
          <w:rFonts w:ascii="Times New Roman" w:hAnsi="Times New Roman"/>
          <w:sz w:val="28"/>
          <w:szCs w:val="28"/>
        </w:rPr>
        <w:t xml:space="preserve"> </w:t>
      </w:r>
      <w:r w:rsidR="009712CD" w:rsidRPr="00F31F08">
        <w:rPr>
          <w:rFonts w:ascii="Times New Roman" w:hAnsi="Times New Roman"/>
          <w:sz w:val="28"/>
          <w:szCs w:val="28"/>
        </w:rPr>
        <w:t>-</w:t>
      </w:r>
      <w:r w:rsidR="00683482">
        <w:rPr>
          <w:rFonts w:ascii="Times New Roman" w:hAnsi="Times New Roman"/>
          <w:sz w:val="28"/>
          <w:szCs w:val="28"/>
        </w:rPr>
        <w:t xml:space="preserve"> </w:t>
      </w:r>
      <w:r w:rsidR="00FA283D" w:rsidRPr="00F31F08">
        <w:rPr>
          <w:rFonts w:ascii="Times New Roman" w:hAnsi="Times New Roman"/>
          <w:sz w:val="28"/>
          <w:szCs w:val="28"/>
        </w:rPr>
        <w:t>4</w:t>
      </w:r>
      <w:r w:rsidR="002111CA" w:rsidRPr="00F31F08">
        <w:rPr>
          <w:rFonts w:ascii="Times New Roman" w:hAnsi="Times New Roman"/>
          <w:sz w:val="28"/>
          <w:szCs w:val="28"/>
        </w:rPr>
        <w:t xml:space="preserve"> </w:t>
      </w:r>
      <w:r w:rsidR="00107A75" w:rsidRPr="00F31F08">
        <w:rPr>
          <w:rFonts w:ascii="Times New Roman" w:hAnsi="Times New Roman"/>
          <w:sz w:val="28"/>
          <w:szCs w:val="28"/>
        </w:rPr>
        <w:t>процента</w:t>
      </w:r>
      <w:r w:rsidRPr="00F31F08">
        <w:rPr>
          <w:rFonts w:ascii="Times New Roman" w:hAnsi="Times New Roman"/>
          <w:sz w:val="28"/>
          <w:szCs w:val="28"/>
        </w:rPr>
        <w:t>.</w:t>
      </w:r>
      <w:r w:rsidR="00E317B5" w:rsidRPr="00F31F08">
        <w:rPr>
          <w:rFonts w:ascii="Times New Roman" w:hAnsi="Times New Roman"/>
          <w:sz w:val="28"/>
          <w:szCs w:val="28"/>
        </w:rPr>
        <w:t xml:space="preserve"> </w:t>
      </w:r>
    </w:p>
    <w:p w:rsidR="00066FBC" w:rsidRPr="00F31F08" w:rsidRDefault="00C0163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Наибольший удельный вес от общего объема произведенной промышленной продукции приходится на</w:t>
      </w:r>
      <w:r w:rsidR="008A6018" w:rsidRPr="00F31F08">
        <w:rPr>
          <w:rFonts w:ascii="Times New Roman" w:hAnsi="Times New Roman"/>
          <w:sz w:val="28"/>
          <w:szCs w:val="28"/>
        </w:rPr>
        <w:t xml:space="preserve"> пищев</w:t>
      </w:r>
      <w:r w:rsidR="00333F2A" w:rsidRPr="00F31F08">
        <w:rPr>
          <w:rFonts w:ascii="Times New Roman" w:hAnsi="Times New Roman"/>
          <w:sz w:val="28"/>
          <w:szCs w:val="28"/>
        </w:rPr>
        <w:t>ую</w:t>
      </w:r>
      <w:r w:rsidR="008A6018" w:rsidRPr="00F31F08">
        <w:rPr>
          <w:rFonts w:ascii="Times New Roman" w:hAnsi="Times New Roman"/>
          <w:sz w:val="28"/>
          <w:szCs w:val="28"/>
        </w:rPr>
        <w:t xml:space="preserve"> и </w:t>
      </w:r>
      <w:r w:rsidR="00004D2D" w:rsidRPr="00F31F08">
        <w:rPr>
          <w:rFonts w:ascii="Times New Roman" w:hAnsi="Times New Roman"/>
          <w:sz w:val="28"/>
          <w:szCs w:val="28"/>
        </w:rPr>
        <w:t xml:space="preserve">перерабатывающую </w:t>
      </w:r>
      <w:proofErr w:type="gramStart"/>
      <w:r w:rsidR="00333F2A" w:rsidRPr="00F31F08">
        <w:rPr>
          <w:rFonts w:ascii="Times New Roman" w:hAnsi="Times New Roman"/>
          <w:sz w:val="28"/>
          <w:szCs w:val="28"/>
        </w:rPr>
        <w:t>-</w:t>
      </w:r>
      <w:r w:rsidRPr="00F31F08">
        <w:rPr>
          <w:rFonts w:ascii="Times New Roman" w:hAnsi="Times New Roman"/>
          <w:sz w:val="28"/>
          <w:szCs w:val="28"/>
        </w:rPr>
        <w:t>б</w:t>
      </w:r>
      <w:proofErr w:type="gramEnd"/>
      <w:r w:rsidRPr="00F31F08">
        <w:rPr>
          <w:rFonts w:ascii="Times New Roman" w:hAnsi="Times New Roman"/>
          <w:sz w:val="28"/>
          <w:szCs w:val="28"/>
        </w:rPr>
        <w:t>олее 80</w:t>
      </w:r>
      <w:r w:rsidR="00107A75" w:rsidRPr="00F31F08">
        <w:rPr>
          <w:rFonts w:ascii="Times New Roman" w:hAnsi="Times New Roman"/>
          <w:sz w:val="28"/>
          <w:szCs w:val="28"/>
        </w:rPr>
        <w:t xml:space="preserve"> процентов. </w:t>
      </w:r>
    </w:p>
    <w:p w:rsidR="00066FBC" w:rsidRPr="00F31F08" w:rsidRDefault="00C0163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В районе имеется кондитерское, хлебопекарное, мясное, молочное и мукомольное производства.</w:t>
      </w:r>
      <w:r w:rsidR="00B729F7" w:rsidRPr="00F31F08">
        <w:rPr>
          <w:rFonts w:ascii="Times New Roman" w:hAnsi="Times New Roman"/>
          <w:sz w:val="28"/>
          <w:szCs w:val="28"/>
        </w:rPr>
        <w:t xml:space="preserve"> Продукция востребована не только в районе, но и за его пределами.</w:t>
      </w:r>
      <w:r w:rsidR="00AD1D57" w:rsidRPr="00F31F08">
        <w:rPr>
          <w:rFonts w:ascii="Times New Roman" w:hAnsi="Times New Roman"/>
          <w:sz w:val="28"/>
          <w:szCs w:val="28"/>
        </w:rPr>
        <w:t xml:space="preserve"> Ведущим</w:t>
      </w:r>
      <w:r w:rsidR="00E317B5" w:rsidRPr="00F31F08">
        <w:rPr>
          <w:rFonts w:ascii="Times New Roman" w:hAnsi="Times New Roman"/>
          <w:sz w:val="28"/>
          <w:szCs w:val="28"/>
        </w:rPr>
        <w:t xml:space="preserve"> промышленны</w:t>
      </w:r>
      <w:r w:rsidR="00AD1D57" w:rsidRPr="00F31F08">
        <w:rPr>
          <w:rFonts w:ascii="Times New Roman" w:hAnsi="Times New Roman"/>
          <w:sz w:val="28"/>
          <w:szCs w:val="28"/>
        </w:rPr>
        <w:t>м</w:t>
      </w:r>
      <w:r w:rsidR="00E317B5" w:rsidRPr="00F31F08">
        <w:rPr>
          <w:rFonts w:ascii="Times New Roman" w:hAnsi="Times New Roman"/>
          <w:sz w:val="28"/>
          <w:szCs w:val="28"/>
        </w:rPr>
        <w:t xml:space="preserve"> предприяти</w:t>
      </w:r>
      <w:r w:rsidR="00AD1D57" w:rsidRPr="00F31F08">
        <w:rPr>
          <w:rFonts w:ascii="Times New Roman" w:hAnsi="Times New Roman"/>
          <w:sz w:val="28"/>
          <w:szCs w:val="28"/>
        </w:rPr>
        <w:t xml:space="preserve">ем остается </w:t>
      </w:r>
      <w:r w:rsidR="00D54D30" w:rsidRPr="00F31F08">
        <w:rPr>
          <w:rFonts w:ascii="Times New Roman" w:hAnsi="Times New Roman"/>
          <w:sz w:val="28"/>
          <w:szCs w:val="28"/>
        </w:rPr>
        <w:t xml:space="preserve"> </w:t>
      </w:r>
      <w:r w:rsidR="00450DE2">
        <w:rPr>
          <w:rFonts w:ascii="Times New Roman" w:hAnsi="Times New Roman"/>
          <w:sz w:val="28"/>
          <w:szCs w:val="28"/>
        </w:rPr>
        <w:t xml:space="preserve">ООО </w:t>
      </w:r>
      <w:r w:rsidR="00673C2B">
        <w:rPr>
          <w:rFonts w:ascii="Times New Roman" w:hAnsi="Times New Roman"/>
          <w:sz w:val="28"/>
          <w:szCs w:val="28"/>
        </w:rPr>
        <w:t>«</w:t>
      </w:r>
      <w:r w:rsidR="00D54D30" w:rsidRPr="00F31F08">
        <w:rPr>
          <w:rFonts w:ascii="Times New Roman" w:hAnsi="Times New Roman"/>
          <w:sz w:val="28"/>
          <w:szCs w:val="28"/>
        </w:rPr>
        <w:t xml:space="preserve">Кондитерская </w:t>
      </w:r>
      <w:r w:rsidR="00673C2B">
        <w:rPr>
          <w:rFonts w:ascii="Times New Roman" w:hAnsi="Times New Roman"/>
          <w:sz w:val="28"/>
          <w:szCs w:val="28"/>
        </w:rPr>
        <w:t>Ф</w:t>
      </w:r>
      <w:r w:rsidR="00D54D30" w:rsidRPr="00F31F08">
        <w:rPr>
          <w:rFonts w:ascii="Times New Roman" w:hAnsi="Times New Roman"/>
          <w:sz w:val="28"/>
          <w:szCs w:val="28"/>
        </w:rPr>
        <w:t xml:space="preserve">абрика </w:t>
      </w:r>
      <w:proofErr w:type="spellStart"/>
      <w:r w:rsidR="00D54D30" w:rsidRPr="00F31F08">
        <w:rPr>
          <w:rFonts w:ascii="Times New Roman" w:hAnsi="Times New Roman"/>
          <w:sz w:val="28"/>
          <w:szCs w:val="28"/>
        </w:rPr>
        <w:t>Сладевиль</w:t>
      </w:r>
      <w:proofErr w:type="spellEnd"/>
      <w:r w:rsidR="00D54D30" w:rsidRPr="00F31F08">
        <w:rPr>
          <w:rFonts w:ascii="Times New Roman" w:hAnsi="Times New Roman"/>
          <w:sz w:val="28"/>
          <w:szCs w:val="28"/>
        </w:rPr>
        <w:t>»</w:t>
      </w:r>
      <w:r w:rsidR="00E317B5" w:rsidRPr="00F31F08">
        <w:rPr>
          <w:rFonts w:ascii="Times New Roman" w:hAnsi="Times New Roman"/>
          <w:sz w:val="28"/>
          <w:szCs w:val="28"/>
        </w:rPr>
        <w:t xml:space="preserve"> по производству печенья. </w:t>
      </w:r>
    </w:p>
    <w:p w:rsidR="00C01639" w:rsidRPr="00F31F08" w:rsidRDefault="00E317B5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Можно с уверенностью сказать, что сегодня это предприятие является флагманом районной промышленности</w:t>
      </w:r>
      <w:r w:rsidR="00AD1D57" w:rsidRPr="00F31F08">
        <w:rPr>
          <w:rFonts w:ascii="Times New Roman" w:hAnsi="Times New Roman"/>
          <w:sz w:val="28"/>
          <w:szCs w:val="28"/>
        </w:rPr>
        <w:t xml:space="preserve">, которое обеспечивает более </w:t>
      </w:r>
      <w:r w:rsidR="00D110BA" w:rsidRPr="00F31F08">
        <w:rPr>
          <w:rFonts w:ascii="Times New Roman" w:hAnsi="Times New Roman"/>
          <w:sz w:val="28"/>
          <w:szCs w:val="28"/>
        </w:rPr>
        <w:t>15</w:t>
      </w:r>
      <w:r w:rsidR="00107A75" w:rsidRPr="00F31F08">
        <w:rPr>
          <w:rFonts w:ascii="Times New Roman" w:hAnsi="Times New Roman"/>
          <w:sz w:val="28"/>
          <w:szCs w:val="28"/>
        </w:rPr>
        <w:t xml:space="preserve"> процентов</w:t>
      </w:r>
      <w:r w:rsidR="00AD1D57" w:rsidRPr="00F31F08">
        <w:rPr>
          <w:rFonts w:ascii="Times New Roman" w:hAnsi="Times New Roman"/>
          <w:sz w:val="28"/>
          <w:szCs w:val="28"/>
        </w:rPr>
        <w:t xml:space="preserve"> налоговых поступлений в бюджеты всех уровней.</w:t>
      </w:r>
      <w:r w:rsidR="008A6018" w:rsidRPr="00F31F08">
        <w:rPr>
          <w:rFonts w:ascii="Times New Roman" w:hAnsi="Times New Roman"/>
          <w:sz w:val="28"/>
          <w:szCs w:val="28"/>
        </w:rPr>
        <w:t xml:space="preserve"> </w:t>
      </w:r>
      <w:r w:rsidR="002A66D6" w:rsidRPr="00F31F08">
        <w:rPr>
          <w:rFonts w:ascii="Times New Roman" w:hAnsi="Times New Roman"/>
          <w:sz w:val="28"/>
          <w:szCs w:val="28"/>
        </w:rPr>
        <w:t xml:space="preserve">На </w:t>
      </w:r>
      <w:r w:rsidR="00A8679C" w:rsidRPr="00F31F08">
        <w:rPr>
          <w:rFonts w:ascii="Times New Roman" w:hAnsi="Times New Roman"/>
          <w:sz w:val="28"/>
          <w:szCs w:val="28"/>
        </w:rPr>
        <w:t>фабрике</w:t>
      </w:r>
      <w:r w:rsidR="002A66D6" w:rsidRPr="00F31F08">
        <w:rPr>
          <w:rFonts w:ascii="Times New Roman" w:hAnsi="Times New Roman"/>
          <w:sz w:val="28"/>
          <w:szCs w:val="28"/>
        </w:rPr>
        <w:t xml:space="preserve"> </w:t>
      </w:r>
      <w:r w:rsidR="00D54D30" w:rsidRPr="00F31F08">
        <w:rPr>
          <w:rFonts w:ascii="Times New Roman" w:hAnsi="Times New Roman"/>
          <w:sz w:val="28"/>
          <w:szCs w:val="28"/>
        </w:rPr>
        <w:t xml:space="preserve">трудится </w:t>
      </w:r>
      <w:r w:rsidR="002A66D6" w:rsidRPr="00F31F08">
        <w:rPr>
          <w:rFonts w:ascii="Times New Roman" w:hAnsi="Times New Roman"/>
          <w:sz w:val="28"/>
          <w:szCs w:val="28"/>
        </w:rPr>
        <w:t>более 2</w:t>
      </w:r>
      <w:r w:rsidR="001C65A8" w:rsidRPr="00F31F08">
        <w:rPr>
          <w:rFonts w:ascii="Times New Roman" w:hAnsi="Times New Roman"/>
          <w:sz w:val="28"/>
          <w:szCs w:val="28"/>
        </w:rPr>
        <w:t>00</w:t>
      </w:r>
      <w:r w:rsidR="002A66D6" w:rsidRPr="00F31F08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работников превышает</w:t>
      </w:r>
      <w:r w:rsidR="00D110BA" w:rsidRPr="00F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10BA" w:rsidRPr="00F31F08">
        <w:rPr>
          <w:rFonts w:ascii="Times New Roman" w:hAnsi="Times New Roman"/>
          <w:sz w:val="28"/>
          <w:szCs w:val="28"/>
        </w:rPr>
        <w:t>среднерайонный</w:t>
      </w:r>
      <w:proofErr w:type="spellEnd"/>
      <w:r w:rsidR="00D54D30" w:rsidRPr="00F31F08">
        <w:rPr>
          <w:rFonts w:ascii="Times New Roman" w:hAnsi="Times New Roman"/>
          <w:sz w:val="28"/>
          <w:szCs w:val="28"/>
        </w:rPr>
        <w:t xml:space="preserve"> уровень на</w:t>
      </w:r>
      <w:r w:rsidR="003A2D21" w:rsidRPr="00F31F08">
        <w:rPr>
          <w:rFonts w:ascii="Times New Roman" w:hAnsi="Times New Roman"/>
          <w:sz w:val="28"/>
          <w:szCs w:val="28"/>
        </w:rPr>
        <w:t xml:space="preserve"> 2</w:t>
      </w:r>
      <w:r w:rsidR="009D4CC4">
        <w:rPr>
          <w:rFonts w:ascii="Times New Roman" w:hAnsi="Times New Roman"/>
          <w:sz w:val="28"/>
          <w:szCs w:val="28"/>
        </w:rPr>
        <w:t>1</w:t>
      </w:r>
      <w:r w:rsidR="00D1751B" w:rsidRPr="00F31F08">
        <w:rPr>
          <w:rFonts w:ascii="Times New Roman" w:hAnsi="Times New Roman"/>
          <w:sz w:val="28"/>
          <w:szCs w:val="28"/>
        </w:rPr>
        <w:t xml:space="preserve"> процент</w:t>
      </w:r>
      <w:r w:rsidR="00037D9E" w:rsidRPr="00F31F08">
        <w:rPr>
          <w:rFonts w:ascii="Times New Roman" w:hAnsi="Times New Roman"/>
          <w:sz w:val="28"/>
          <w:szCs w:val="28"/>
        </w:rPr>
        <w:t>.</w:t>
      </w:r>
    </w:p>
    <w:p w:rsidR="00832014" w:rsidRPr="00F31F08" w:rsidRDefault="00004D2D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Среди субъектов малого предпринимательства достойную нишу занимает </w:t>
      </w:r>
      <w:r w:rsidR="00673C2B">
        <w:rPr>
          <w:rFonts w:ascii="Times New Roman" w:hAnsi="Times New Roman"/>
          <w:sz w:val="28"/>
          <w:szCs w:val="28"/>
        </w:rPr>
        <w:t>ЗАО</w:t>
      </w:r>
      <w:r w:rsidR="00450DE2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Грачевский завод «Гидроагре</w:t>
      </w:r>
      <w:r w:rsidR="00853C1A" w:rsidRPr="00F31F08">
        <w:rPr>
          <w:rFonts w:ascii="Times New Roman" w:hAnsi="Times New Roman"/>
          <w:sz w:val="28"/>
          <w:szCs w:val="28"/>
        </w:rPr>
        <w:t>га</w:t>
      </w:r>
      <w:r w:rsidRPr="00F31F08">
        <w:rPr>
          <w:rFonts w:ascii="Times New Roman" w:hAnsi="Times New Roman"/>
          <w:sz w:val="28"/>
          <w:szCs w:val="28"/>
        </w:rPr>
        <w:t xml:space="preserve">т», который с 1961 года специализируется по ремонту </w:t>
      </w:r>
      <w:r w:rsidR="00C63900" w:rsidRPr="00F31F08">
        <w:rPr>
          <w:rFonts w:ascii="Times New Roman" w:hAnsi="Times New Roman"/>
          <w:sz w:val="28"/>
          <w:szCs w:val="28"/>
        </w:rPr>
        <w:t>насосов шестеренного типа дл</w:t>
      </w:r>
      <w:r w:rsidR="002F51CD" w:rsidRPr="00F31F08">
        <w:rPr>
          <w:rFonts w:ascii="Times New Roman" w:hAnsi="Times New Roman"/>
          <w:sz w:val="28"/>
          <w:szCs w:val="28"/>
        </w:rPr>
        <w:t>я сельскохозяйст</w:t>
      </w:r>
      <w:r w:rsidR="00107A75" w:rsidRPr="00F31F08">
        <w:rPr>
          <w:rFonts w:ascii="Times New Roman" w:hAnsi="Times New Roman"/>
          <w:sz w:val="28"/>
          <w:szCs w:val="28"/>
        </w:rPr>
        <w:t>венной техники, в</w:t>
      </w:r>
      <w:r w:rsidR="002F51CD" w:rsidRPr="00F31F08">
        <w:rPr>
          <w:rFonts w:ascii="Times New Roman" w:hAnsi="Times New Roman"/>
          <w:sz w:val="28"/>
          <w:szCs w:val="28"/>
        </w:rPr>
        <w:t xml:space="preserve"> 2017 году</w:t>
      </w:r>
      <w:r w:rsidR="009C4D69" w:rsidRPr="00F31F08">
        <w:rPr>
          <w:rFonts w:ascii="Times New Roman" w:hAnsi="Times New Roman"/>
          <w:sz w:val="28"/>
          <w:szCs w:val="28"/>
        </w:rPr>
        <w:t xml:space="preserve"> им</w:t>
      </w:r>
      <w:r w:rsidR="002111CA" w:rsidRPr="00F31F08">
        <w:rPr>
          <w:rFonts w:ascii="Times New Roman" w:hAnsi="Times New Roman"/>
          <w:sz w:val="28"/>
          <w:szCs w:val="28"/>
        </w:rPr>
        <w:t xml:space="preserve"> </w:t>
      </w:r>
      <w:r w:rsidR="002F51CD" w:rsidRPr="00F31F08">
        <w:rPr>
          <w:rFonts w:ascii="Times New Roman" w:hAnsi="Times New Roman"/>
          <w:sz w:val="28"/>
          <w:szCs w:val="28"/>
        </w:rPr>
        <w:t>освоено производство гидроцилиндров для тракторов и сельхозмашин.</w:t>
      </w:r>
      <w:r w:rsidR="006D7442">
        <w:rPr>
          <w:rFonts w:ascii="Times New Roman" w:hAnsi="Times New Roman"/>
          <w:sz w:val="28"/>
          <w:szCs w:val="28"/>
        </w:rPr>
        <w:t xml:space="preserve"> </w:t>
      </w:r>
      <w:r w:rsidR="00C63900" w:rsidRPr="00F31F08">
        <w:rPr>
          <w:rFonts w:ascii="Times New Roman" w:hAnsi="Times New Roman"/>
          <w:sz w:val="28"/>
          <w:szCs w:val="28"/>
        </w:rPr>
        <w:t xml:space="preserve">На протяжении ряда лет предприятие динамично развивается. </w:t>
      </w:r>
      <w:r w:rsidR="00107A75" w:rsidRPr="00F31F08">
        <w:rPr>
          <w:rFonts w:ascii="Times New Roman" w:hAnsi="Times New Roman"/>
          <w:sz w:val="28"/>
          <w:szCs w:val="28"/>
        </w:rPr>
        <w:t>Количество работающих составляет</w:t>
      </w:r>
      <w:r w:rsidR="00C63900" w:rsidRPr="00F31F08">
        <w:rPr>
          <w:rFonts w:ascii="Times New Roman" w:hAnsi="Times New Roman"/>
          <w:sz w:val="28"/>
          <w:szCs w:val="28"/>
        </w:rPr>
        <w:t xml:space="preserve"> </w:t>
      </w:r>
      <w:r w:rsidR="00B9276E" w:rsidRPr="00F31F08">
        <w:rPr>
          <w:rFonts w:ascii="Times New Roman" w:hAnsi="Times New Roman"/>
          <w:sz w:val="28"/>
          <w:szCs w:val="28"/>
        </w:rPr>
        <w:t xml:space="preserve">более </w:t>
      </w:r>
      <w:r w:rsidR="00C63900" w:rsidRPr="00F31F08">
        <w:rPr>
          <w:rFonts w:ascii="Times New Roman" w:hAnsi="Times New Roman"/>
          <w:sz w:val="28"/>
          <w:szCs w:val="28"/>
        </w:rPr>
        <w:t>5</w:t>
      </w:r>
      <w:r w:rsidR="00B9276E" w:rsidRPr="00F31F08">
        <w:rPr>
          <w:rFonts w:ascii="Times New Roman" w:hAnsi="Times New Roman"/>
          <w:sz w:val="28"/>
          <w:szCs w:val="28"/>
        </w:rPr>
        <w:t>0</w:t>
      </w:r>
      <w:r w:rsidR="00C63900" w:rsidRPr="00F31F08">
        <w:rPr>
          <w:rFonts w:ascii="Times New Roman" w:hAnsi="Times New Roman"/>
          <w:sz w:val="28"/>
          <w:szCs w:val="28"/>
        </w:rPr>
        <w:t xml:space="preserve"> человек, </w:t>
      </w:r>
      <w:r w:rsidR="002F51CD" w:rsidRPr="00F31F08">
        <w:rPr>
          <w:rFonts w:ascii="Times New Roman" w:hAnsi="Times New Roman"/>
          <w:sz w:val="28"/>
          <w:szCs w:val="28"/>
        </w:rPr>
        <w:t>которые получают</w:t>
      </w:r>
      <w:r w:rsidR="00C63900" w:rsidRPr="00F31F08">
        <w:rPr>
          <w:rFonts w:ascii="Times New Roman" w:hAnsi="Times New Roman"/>
          <w:sz w:val="28"/>
          <w:szCs w:val="28"/>
        </w:rPr>
        <w:t xml:space="preserve"> заработную плату</w:t>
      </w:r>
      <w:r w:rsidR="002650BC" w:rsidRPr="00F31F08">
        <w:rPr>
          <w:rFonts w:ascii="Times New Roman" w:hAnsi="Times New Roman"/>
          <w:sz w:val="28"/>
          <w:szCs w:val="28"/>
        </w:rPr>
        <w:t xml:space="preserve"> на </w:t>
      </w:r>
      <w:r w:rsidR="00A8679C" w:rsidRPr="00F31F08">
        <w:rPr>
          <w:rFonts w:ascii="Times New Roman" w:hAnsi="Times New Roman"/>
          <w:sz w:val="28"/>
          <w:szCs w:val="28"/>
        </w:rPr>
        <w:t>уровн</w:t>
      </w:r>
      <w:r w:rsidR="002650BC" w:rsidRPr="00F31F08">
        <w:rPr>
          <w:rFonts w:ascii="Times New Roman" w:hAnsi="Times New Roman"/>
          <w:sz w:val="28"/>
          <w:szCs w:val="28"/>
        </w:rPr>
        <w:t>е</w:t>
      </w:r>
      <w:r w:rsidR="003A2D21" w:rsidRPr="00F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D21" w:rsidRPr="00F31F08">
        <w:rPr>
          <w:rFonts w:ascii="Times New Roman" w:hAnsi="Times New Roman"/>
          <w:sz w:val="28"/>
          <w:szCs w:val="28"/>
        </w:rPr>
        <w:t>среднерайонной</w:t>
      </w:r>
      <w:proofErr w:type="spellEnd"/>
      <w:r w:rsidR="00C63900" w:rsidRPr="00F31F08">
        <w:rPr>
          <w:rFonts w:ascii="Times New Roman" w:hAnsi="Times New Roman"/>
          <w:sz w:val="28"/>
          <w:szCs w:val="28"/>
        </w:rPr>
        <w:t>.</w:t>
      </w:r>
      <w:r w:rsidR="006D7442">
        <w:rPr>
          <w:rFonts w:ascii="Times New Roman" w:hAnsi="Times New Roman"/>
          <w:sz w:val="28"/>
          <w:szCs w:val="28"/>
        </w:rPr>
        <w:t xml:space="preserve"> </w:t>
      </w:r>
      <w:r w:rsidR="00C63900" w:rsidRPr="00F31F08">
        <w:rPr>
          <w:rFonts w:ascii="Times New Roman" w:hAnsi="Times New Roman"/>
          <w:sz w:val="28"/>
          <w:szCs w:val="28"/>
        </w:rPr>
        <w:t>За 2017 год объем произведенной продукции увеличился</w:t>
      </w:r>
      <w:r w:rsidR="002F51CD" w:rsidRPr="00F31F08">
        <w:rPr>
          <w:rFonts w:ascii="Times New Roman" w:hAnsi="Times New Roman"/>
          <w:sz w:val="28"/>
          <w:szCs w:val="28"/>
        </w:rPr>
        <w:t xml:space="preserve"> на 4</w:t>
      </w:r>
      <w:r w:rsidR="00107A75" w:rsidRPr="00F31F08">
        <w:rPr>
          <w:rFonts w:ascii="Times New Roman" w:hAnsi="Times New Roman"/>
          <w:sz w:val="28"/>
          <w:szCs w:val="28"/>
        </w:rPr>
        <w:t xml:space="preserve"> процента</w:t>
      </w:r>
      <w:r w:rsidR="00C63900" w:rsidRPr="00F31F08">
        <w:rPr>
          <w:rFonts w:ascii="Times New Roman" w:hAnsi="Times New Roman"/>
          <w:sz w:val="28"/>
          <w:szCs w:val="28"/>
        </w:rPr>
        <w:t xml:space="preserve"> к уровню 2016 года. Продукция завода реализуется по </w:t>
      </w:r>
      <w:r w:rsidR="002F51CD" w:rsidRPr="00F31F08">
        <w:rPr>
          <w:rFonts w:ascii="Times New Roman" w:hAnsi="Times New Roman"/>
          <w:sz w:val="28"/>
          <w:szCs w:val="28"/>
        </w:rPr>
        <w:t xml:space="preserve">всей </w:t>
      </w:r>
      <w:r w:rsidR="00C63900" w:rsidRPr="00F31F08">
        <w:rPr>
          <w:rFonts w:ascii="Times New Roman" w:hAnsi="Times New Roman"/>
          <w:sz w:val="28"/>
          <w:szCs w:val="28"/>
        </w:rPr>
        <w:t>России.</w:t>
      </w:r>
      <w:r w:rsidR="002F51CD" w:rsidRPr="00F31F08">
        <w:rPr>
          <w:rFonts w:ascii="Times New Roman" w:hAnsi="Times New Roman"/>
          <w:sz w:val="28"/>
          <w:szCs w:val="28"/>
        </w:rPr>
        <w:t xml:space="preserve">  </w:t>
      </w:r>
    </w:p>
    <w:p w:rsidR="00037D9E" w:rsidRPr="00F31F08" w:rsidRDefault="003F2876" w:rsidP="00F31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140">
        <w:rPr>
          <w:rFonts w:ascii="Times New Roman" w:hAnsi="Times New Roman"/>
          <w:b/>
          <w:sz w:val="28"/>
          <w:szCs w:val="28"/>
        </w:rPr>
        <w:t xml:space="preserve">Несмотря на </w:t>
      </w:r>
      <w:r w:rsidR="00037D9E" w:rsidRPr="00DF2140">
        <w:rPr>
          <w:rFonts w:ascii="Times New Roman" w:hAnsi="Times New Roman"/>
          <w:b/>
          <w:sz w:val="28"/>
          <w:szCs w:val="28"/>
        </w:rPr>
        <w:t xml:space="preserve">недостаток финансовых </w:t>
      </w:r>
      <w:proofErr w:type="gramStart"/>
      <w:r w:rsidR="00037D9E" w:rsidRPr="00DF2140">
        <w:rPr>
          <w:rFonts w:ascii="Times New Roman" w:hAnsi="Times New Roman"/>
          <w:b/>
          <w:sz w:val="28"/>
          <w:szCs w:val="28"/>
        </w:rPr>
        <w:t>ресурсов</w:t>
      </w:r>
      <w:proofErr w:type="gramEnd"/>
      <w:r w:rsidRPr="00F31F08">
        <w:rPr>
          <w:rFonts w:ascii="Times New Roman" w:hAnsi="Times New Roman"/>
          <w:sz w:val="28"/>
          <w:szCs w:val="28"/>
        </w:rPr>
        <w:t xml:space="preserve"> продолж</w:t>
      </w:r>
      <w:r w:rsidR="00037D9E" w:rsidRPr="00F31F08">
        <w:rPr>
          <w:rFonts w:ascii="Times New Roman" w:hAnsi="Times New Roman"/>
          <w:sz w:val="28"/>
          <w:szCs w:val="28"/>
        </w:rPr>
        <w:t>ается</w:t>
      </w:r>
      <w:r w:rsidRPr="00F31F08">
        <w:rPr>
          <w:rFonts w:ascii="Times New Roman" w:hAnsi="Times New Roman"/>
          <w:sz w:val="28"/>
          <w:szCs w:val="28"/>
        </w:rPr>
        <w:t xml:space="preserve"> работ</w:t>
      </w:r>
      <w:r w:rsidR="00037D9E" w:rsidRPr="00F31F08">
        <w:rPr>
          <w:rFonts w:ascii="Times New Roman" w:hAnsi="Times New Roman"/>
          <w:sz w:val="28"/>
          <w:szCs w:val="28"/>
        </w:rPr>
        <w:t>а</w:t>
      </w:r>
      <w:r w:rsidRPr="00F31F08">
        <w:rPr>
          <w:rFonts w:ascii="Times New Roman" w:hAnsi="Times New Roman"/>
          <w:sz w:val="28"/>
          <w:szCs w:val="28"/>
        </w:rPr>
        <w:t xml:space="preserve"> по приведению </w:t>
      </w:r>
      <w:r w:rsidR="00037D9E" w:rsidRPr="00F31F08">
        <w:rPr>
          <w:rFonts w:ascii="Times New Roman" w:hAnsi="Times New Roman"/>
          <w:sz w:val="28"/>
          <w:szCs w:val="28"/>
        </w:rPr>
        <w:t>улично-</w:t>
      </w:r>
      <w:r w:rsidRPr="00F31F08">
        <w:rPr>
          <w:rFonts w:ascii="Times New Roman" w:hAnsi="Times New Roman"/>
          <w:sz w:val="28"/>
          <w:szCs w:val="28"/>
        </w:rPr>
        <w:t xml:space="preserve">дорожной сети в </w:t>
      </w:r>
      <w:r w:rsidR="00037D9E" w:rsidRPr="00F31F08">
        <w:rPr>
          <w:rFonts w:ascii="Times New Roman" w:hAnsi="Times New Roman"/>
          <w:sz w:val="28"/>
          <w:szCs w:val="28"/>
        </w:rPr>
        <w:t>соответствие</w:t>
      </w:r>
      <w:r w:rsidRPr="00F31F08">
        <w:rPr>
          <w:rFonts w:ascii="Times New Roman" w:hAnsi="Times New Roman"/>
          <w:sz w:val="28"/>
          <w:szCs w:val="28"/>
        </w:rPr>
        <w:t>.</w:t>
      </w:r>
    </w:p>
    <w:p w:rsidR="00037D9E" w:rsidRPr="00F31F08" w:rsidRDefault="00004D2D" w:rsidP="00F31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Протяженность </w:t>
      </w:r>
      <w:r w:rsidR="00037D9E" w:rsidRPr="00F31F08">
        <w:rPr>
          <w:rFonts w:ascii="Times New Roman" w:hAnsi="Times New Roman"/>
          <w:sz w:val="28"/>
          <w:szCs w:val="28"/>
        </w:rPr>
        <w:t>авто</w:t>
      </w:r>
      <w:r w:rsidRPr="00F31F08">
        <w:rPr>
          <w:rFonts w:ascii="Times New Roman" w:hAnsi="Times New Roman"/>
          <w:sz w:val="28"/>
          <w:szCs w:val="28"/>
        </w:rPr>
        <w:t>дорог</w:t>
      </w:r>
      <w:r w:rsidR="00037D9E" w:rsidRPr="00F31F08">
        <w:rPr>
          <w:rFonts w:ascii="Times New Roman" w:hAnsi="Times New Roman"/>
          <w:sz w:val="28"/>
          <w:szCs w:val="28"/>
        </w:rPr>
        <w:t xml:space="preserve"> общего пользования муниципальной собственности</w:t>
      </w:r>
      <w:r w:rsidRPr="00F31F08">
        <w:rPr>
          <w:rFonts w:ascii="Times New Roman" w:hAnsi="Times New Roman"/>
          <w:sz w:val="28"/>
          <w:szCs w:val="28"/>
        </w:rPr>
        <w:t xml:space="preserve"> составляет </w:t>
      </w:r>
      <w:r w:rsidR="00D54D30" w:rsidRPr="00F31F08">
        <w:rPr>
          <w:rFonts w:ascii="Times New Roman" w:hAnsi="Times New Roman"/>
          <w:sz w:val="28"/>
          <w:szCs w:val="28"/>
        </w:rPr>
        <w:t>331</w:t>
      </w:r>
      <w:r w:rsidRPr="00F31F08">
        <w:rPr>
          <w:rFonts w:ascii="Times New Roman" w:hAnsi="Times New Roman"/>
          <w:sz w:val="28"/>
          <w:szCs w:val="28"/>
        </w:rPr>
        <w:t xml:space="preserve"> км, в том числе не отвечающих нормативным требованиям</w:t>
      </w:r>
      <w:r w:rsidR="00037D9E" w:rsidRPr="00F31F08">
        <w:rPr>
          <w:rFonts w:ascii="Times New Roman" w:hAnsi="Times New Roman"/>
          <w:sz w:val="28"/>
          <w:szCs w:val="28"/>
        </w:rPr>
        <w:t xml:space="preserve"> – 1</w:t>
      </w:r>
      <w:r w:rsidR="00BD7DB3" w:rsidRPr="00F31F08">
        <w:rPr>
          <w:rFonts w:ascii="Times New Roman" w:hAnsi="Times New Roman"/>
          <w:sz w:val="28"/>
          <w:szCs w:val="28"/>
        </w:rPr>
        <w:t>9</w:t>
      </w:r>
      <w:r w:rsidR="00D1751B" w:rsidRPr="00F31F08">
        <w:rPr>
          <w:rFonts w:ascii="Times New Roman" w:hAnsi="Times New Roman"/>
          <w:sz w:val="28"/>
          <w:szCs w:val="28"/>
        </w:rPr>
        <w:t>6</w:t>
      </w:r>
      <w:r w:rsidRPr="00F31F08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F31F08">
        <w:rPr>
          <w:rFonts w:ascii="Times New Roman" w:hAnsi="Times New Roman"/>
          <w:sz w:val="28"/>
          <w:szCs w:val="28"/>
        </w:rPr>
        <w:t>.</w:t>
      </w:r>
      <w:proofErr w:type="gramEnd"/>
      <w:r w:rsidR="009A05C1" w:rsidRPr="00F31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5C1" w:rsidRPr="00F31F08">
        <w:rPr>
          <w:rFonts w:ascii="Times New Roman" w:hAnsi="Times New Roman"/>
          <w:sz w:val="28"/>
          <w:szCs w:val="28"/>
        </w:rPr>
        <w:t>и</w:t>
      </w:r>
      <w:proofErr w:type="gramEnd"/>
      <w:r w:rsidR="009A05C1" w:rsidRPr="00F31F08">
        <w:rPr>
          <w:rFonts w:ascii="Times New Roman" w:hAnsi="Times New Roman"/>
          <w:sz w:val="28"/>
          <w:szCs w:val="28"/>
        </w:rPr>
        <w:t>ли 60 процентов</w:t>
      </w:r>
      <w:r w:rsidR="00037D9E" w:rsidRPr="00F31F08">
        <w:rPr>
          <w:rFonts w:ascii="Times New Roman" w:hAnsi="Times New Roman"/>
          <w:sz w:val="28"/>
          <w:szCs w:val="28"/>
        </w:rPr>
        <w:t>.</w:t>
      </w:r>
    </w:p>
    <w:p w:rsidR="00162F6D" w:rsidRPr="00F31F08" w:rsidRDefault="00004D2D" w:rsidP="00F31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Н</w:t>
      </w:r>
      <w:r w:rsidR="003F2876" w:rsidRPr="00F31F08">
        <w:rPr>
          <w:rFonts w:ascii="Times New Roman" w:hAnsi="Times New Roman"/>
          <w:sz w:val="28"/>
          <w:szCs w:val="28"/>
        </w:rPr>
        <w:t>а ремонт и содержание</w:t>
      </w:r>
      <w:r w:rsidR="00BD7DB3" w:rsidRPr="00F31F08">
        <w:rPr>
          <w:rFonts w:ascii="Times New Roman" w:hAnsi="Times New Roman"/>
          <w:sz w:val="28"/>
          <w:szCs w:val="28"/>
        </w:rPr>
        <w:t xml:space="preserve"> </w:t>
      </w:r>
      <w:r w:rsidR="00037D9E" w:rsidRPr="00F31F08">
        <w:rPr>
          <w:rFonts w:ascii="Times New Roman" w:hAnsi="Times New Roman"/>
          <w:sz w:val="28"/>
          <w:szCs w:val="28"/>
        </w:rPr>
        <w:t>которых</w:t>
      </w:r>
      <w:r w:rsidR="003F2876" w:rsidRPr="00F31F08">
        <w:rPr>
          <w:rFonts w:ascii="Times New Roman" w:hAnsi="Times New Roman"/>
          <w:sz w:val="28"/>
          <w:szCs w:val="28"/>
        </w:rPr>
        <w:t xml:space="preserve"> было израсходовано</w:t>
      </w:r>
      <w:r w:rsidR="00D54D30" w:rsidRPr="00F31F08">
        <w:rPr>
          <w:rFonts w:ascii="Times New Roman" w:hAnsi="Times New Roman"/>
          <w:sz w:val="28"/>
          <w:szCs w:val="28"/>
        </w:rPr>
        <w:t xml:space="preserve"> </w:t>
      </w:r>
      <w:r w:rsidR="003F2876" w:rsidRPr="00F31F08">
        <w:rPr>
          <w:rFonts w:ascii="Times New Roman" w:hAnsi="Times New Roman"/>
          <w:sz w:val="28"/>
          <w:szCs w:val="28"/>
        </w:rPr>
        <w:t xml:space="preserve"> </w:t>
      </w:r>
      <w:r w:rsidR="00E968B6" w:rsidRPr="00F31F08">
        <w:rPr>
          <w:rFonts w:ascii="Times New Roman" w:hAnsi="Times New Roman"/>
          <w:sz w:val="28"/>
          <w:szCs w:val="28"/>
        </w:rPr>
        <w:t>2</w:t>
      </w:r>
      <w:r w:rsidR="00BD7DB3" w:rsidRPr="00F31F08">
        <w:rPr>
          <w:rFonts w:ascii="Times New Roman" w:hAnsi="Times New Roman"/>
          <w:sz w:val="28"/>
          <w:szCs w:val="28"/>
        </w:rPr>
        <w:t>6</w:t>
      </w:r>
      <w:r w:rsidR="003F2876" w:rsidRPr="00F31F08">
        <w:rPr>
          <w:rFonts w:ascii="Times New Roman" w:hAnsi="Times New Roman"/>
          <w:sz w:val="28"/>
          <w:szCs w:val="28"/>
        </w:rPr>
        <w:t xml:space="preserve"> млн. рублей</w:t>
      </w:r>
      <w:r w:rsidR="00D54D30" w:rsidRPr="00F31F08">
        <w:rPr>
          <w:rFonts w:ascii="Times New Roman" w:hAnsi="Times New Roman"/>
          <w:sz w:val="28"/>
          <w:szCs w:val="28"/>
        </w:rPr>
        <w:t xml:space="preserve">. </w:t>
      </w:r>
    </w:p>
    <w:p w:rsidR="009A05C1" w:rsidRDefault="009A05C1" w:rsidP="00F31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Для приведения в нормативное состояние всех дорог муниципального района требуется около 300,0 млн. рублей, что превышает уровень собственных доходов бюджета района на </w:t>
      </w:r>
      <w:r w:rsidR="00E968B6" w:rsidRPr="00F31F08">
        <w:rPr>
          <w:rFonts w:ascii="Times New Roman" w:hAnsi="Times New Roman"/>
          <w:sz w:val="28"/>
          <w:szCs w:val="28"/>
        </w:rPr>
        <w:t>текущий</w:t>
      </w:r>
      <w:r w:rsidRPr="00F31F08">
        <w:rPr>
          <w:rFonts w:ascii="Times New Roman" w:hAnsi="Times New Roman"/>
          <w:sz w:val="28"/>
          <w:szCs w:val="28"/>
        </w:rPr>
        <w:t xml:space="preserve"> год на 100 млн. рублей или в 1,5 раза.  </w:t>
      </w:r>
    </w:p>
    <w:p w:rsidR="00DF2140" w:rsidRPr="000C50E4" w:rsidRDefault="00DF2140" w:rsidP="00DF2140">
      <w:pPr>
        <w:pStyle w:val="ac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144D42">
        <w:rPr>
          <w:b/>
          <w:sz w:val="28"/>
          <w:szCs w:val="28"/>
        </w:rPr>
        <w:t>Важную роль в социально-экономическом</w:t>
      </w:r>
      <w:r w:rsidRPr="00900ED0">
        <w:rPr>
          <w:sz w:val="28"/>
          <w:szCs w:val="28"/>
        </w:rPr>
        <w:t xml:space="preserve"> развитии района играет малый </w:t>
      </w:r>
      <w:r>
        <w:rPr>
          <w:sz w:val="28"/>
          <w:szCs w:val="28"/>
        </w:rPr>
        <w:t>и средний</w:t>
      </w:r>
      <w:r w:rsidRPr="00900ED0">
        <w:rPr>
          <w:sz w:val="28"/>
          <w:szCs w:val="28"/>
        </w:rPr>
        <w:t xml:space="preserve"> бизнес. Развитие этого сектора экономики обеспечивает не только рост производства, но и создание новых рабочих мест, и повышение благосостояния населения района.</w:t>
      </w:r>
      <w:r w:rsidRPr="009E30BE">
        <w:rPr>
          <w:sz w:val="28"/>
          <w:szCs w:val="28"/>
        </w:rPr>
        <w:t xml:space="preserve"> </w:t>
      </w:r>
    </w:p>
    <w:p w:rsidR="00DF2140" w:rsidRPr="00AF5798" w:rsidRDefault="00DF2140" w:rsidP="00DF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D0">
        <w:rPr>
          <w:rFonts w:ascii="Times New Roman" w:hAnsi="Times New Roman"/>
          <w:sz w:val="28"/>
          <w:szCs w:val="28"/>
        </w:rPr>
        <w:t xml:space="preserve"> Количество субъектов малого </w:t>
      </w:r>
      <w:r>
        <w:rPr>
          <w:rFonts w:ascii="Times New Roman" w:hAnsi="Times New Roman"/>
          <w:sz w:val="28"/>
          <w:szCs w:val="28"/>
        </w:rPr>
        <w:t>и среднего</w:t>
      </w:r>
      <w:r w:rsidRPr="00900ED0">
        <w:rPr>
          <w:rFonts w:ascii="Times New Roman" w:hAnsi="Times New Roman"/>
          <w:sz w:val="28"/>
          <w:szCs w:val="28"/>
        </w:rPr>
        <w:t xml:space="preserve"> предпринимательства на начало 201</w:t>
      </w:r>
      <w:r>
        <w:rPr>
          <w:rFonts w:ascii="Times New Roman" w:hAnsi="Times New Roman"/>
          <w:sz w:val="28"/>
          <w:szCs w:val="28"/>
        </w:rPr>
        <w:t>8</w:t>
      </w:r>
      <w:r w:rsidRPr="00900ED0">
        <w:rPr>
          <w:rFonts w:ascii="Times New Roman" w:hAnsi="Times New Roman"/>
          <w:sz w:val="28"/>
          <w:szCs w:val="28"/>
        </w:rPr>
        <w:t xml:space="preserve"> </w:t>
      </w:r>
      <w:r w:rsidRPr="0003289F">
        <w:rPr>
          <w:rFonts w:ascii="Times New Roman" w:hAnsi="Times New Roman"/>
          <w:sz w:val="28"/>
          <w:szCs w:val="28"/>
        </w:rPr>
        <w:t>года составило 10</w:t>
      </w:r>
      <w:r>
        <w:rPr>
          <w:rFonts w:ascii="Times New Roman" w:hAnsi="Times New Roman"/>
          <w:sz w:val="28"/>
          <w:szCs w:val="28"/>
        </w:rPr>
        <w:t>33</w:t>
      </w:r>
      <w:r w:rsidRPr="0003289F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ы, из них 885 индивидуальных предпринимателей.</w:t>
      </w:r>
      <w:r w:rsidRPr="00900ED0">
        <w:rPr>
          <w:rFonts w:ascii="Times New Roman" w:hAnsi="Times New Roman"/>
          <w:sz w:val="28"/>
          <w:szCs w:val="28"/>
        </w:rPr>
        <w:t xml:space="preserve"> </w:t>
      </w:r>
      <w:r w:rsidRPr="00AF5798">
        <w:rPr>
          <w:rFonts w:ascii="Times New Roman" w:hAnsi="Times New Roman"/>
          <w:sz w:val="28"/>
          <w:szCs w:val="28"/>
        </w:rPr>
        <w:t xml:space="preserve">На протяжении ряда лет имеет место тенденция притока </w:t>
      </w:r>
      <w:r w:rsidRPr="00AF5798">
        <w:rPr>
          <w:rFonts w:ascii="Times New Roman" w:hAnsi="Times New Roman"/>
          <w:sz w:val="28"/>
          <w:szCs w:val="28"/>
        </w:rPr>
        <w:lastRenderedPageBreak/>
        <w:t>в данную сферу трудоспособного населения с  целью открытия своего бизнеса.</w:t>
      </w:r>
      <w:r w:rsidRPr="00AF5798">
        <w:rPr>
          <w:sz w:val="32"/>
          <w:szCs w:val="32"/>
        </w:rPr>
        <w:t xml:space="preserve"> </w:t>
      </w:r>
      <w:r w:rsidRPr="00AF5798">
        <w:rPr>
          <w:rFonts w:ascii="Times New Roman" w:hAnsi="Times New Roman"/>
          <w:sz w:val="28"/>
          <w:szCs w:val="28"/>
        </w:rPr>
        <w:t xml:space="preserve">Сегодня в малом бизнесе трудится </w:t>
      </w:r>
      <w:r>
        <w:rPr>
          <w:rFonts w:ascii="Times New Roman" w:hAnsi="Times New Roman"/>
          <w:sz w:val="28"/>
          <w:szCs w:val="28"/>
        </w:rPr>
        <w:t>более</w:t>
      </w:r>
      <w:r w:rsidRPr="00AF5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798">
        <w:rPr>
          <w:rFonts w:ascii="Times New Roman" w:hAnsi="Times New Roman"/>
          <w:sz w:val="28"/>
          <w:szCs w:val="28"/>
        </w:rPr>
        <w:t xml:space="preserve">000 человек, это </w:t>
      </w:r>
      <w:r>
        <w:rPr>
          <w:rFonts w:ascii="Times New Roman" w:hAnsi="Times New Roman"/>
          <w:sz w:val="28"/>
          <w:szCs w:val="28"/>
        </w:rPr>
        <w:t>15,3</w:t>
      </w:r>
      <w:r w:rsidRPr="00AF5798">
        <w:rPr>
          <w:rFonts w:ascii="Times New Roman" w:hAnsi="Times New Roman"/>
          <w:sz w:val="28"/>
          <w:szCs w:val="28"/>
        </w:rPr>
        <w:t>% от численности населения района трудоспособного возраста.</w:t>
      </w:r>
    </w:p>
    <w:p w:rsidR="00DF2140" w:rsidRPr="00D51ECD" w:rsidRDefault="00DF2140" w:rsidP="00DF21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1ECD">
        <w:rPr>
          <w:rFonts w:ascii="Times New Roman" w:hAnsi="Times New Roman"/>
          <w:sz w:val="28"/>
          <w:szCs w:val="28"/>
        </w:rPr>
        <w:t xml:space="preserve">  За отчетный период  на районном уровне для данной категории налогоплательщиков были оказаны следующие виды поддержек: один субъект предпринимательства получили  грант в сумме 200 тыс. рублей на реализацию инвестиционного проекта в сфере сельского хозяйства; в рамках празднования Дня Российского предпринимательства лучшие предприниматели района были награждены дипломами и денежными премиями; корректирующий коэффициент</w:t>
      </w:r>
      <w:r w:rsidR="00780E02">
        <w:rPr>
          <w:rFonts w:ascii="Times New Roman" w:hAnsi="Times New Roman"/>
          <w:sz w:val="28"/>
          <w:szCs w:val="28"/>
        </w:rPr>
        <w:t xml:space="preserve"> базовой доходности</w:t>
      </w:r>
      <w:r w:rsidRPr="00D51ECD">
        <w:rPr>
          <w:rFonts w:ascii="Times New Roman" w:hAnsi="Times New Roman"/>
          <w:sz w:val="28"/>
          <w:szCs w:val="28"/>
        </w:rPr>
        <w:t xml:space="preserve"> К</w:t>
      </w:r>
      <w:proofErr w:type="gramStart"/>
      <w:r w:rsidRPr="00D51ECD">
        <w:rPr>
          <w:rFonts w:ascii="Times New Roman" w:hAnsi="Times New Roman"/>
          <w:sz w:val="28"/>
          <w:szCs w:val="28"/>
        </w:rPr>
        <w:t>2</w:t>
      </w:r>
      <w:proofErr w:type="gramEnd"/>
      <w:r w:rsidRPr="00D51ECD">
        <w:rPr>
          <w:rFonts w:ascii="Times New Roman" w:hAnsi="Times New Roman"/>
          <w:sz w:val="28"/>
          <w:szCs w:val="28"/>
        </w:rPr>
        <w:t xml:space="preserve"> </w:t>
      </w:r>
      <w:r w:rsidR="00780E02">
        <w:rPr>
          <w:rFonts w:ascii="Times New Roman" w:hAnsi="Times New Roman"/>
          <w:sz w:val="28"/>
          <w:szCs w:val="28"/>
        </w:rPr>
        <w:t>для налогоплательщиков  единого налога на</w:t>
      </w:r>
      <w:r w:rsidRPr="00D51ECD">
        <w:rPr>
          <w:rFonts w:ascii="Times New Roman" w:hAnsi="Times New Roman"/>
          <w:sz w:val="28"/>
          <w:szCs w:val="28"/>
        </w:rPr>
        <w:t xml:space="preserve"> вмененный доход</w:t>
      </w:r>
      <w:r>
        <w:rPr>
          <w:rFonts w:ascii="Times New Roman" w:hAnsi="Times New Roman"/>
          <w:sz w:val="28"/>
          <w:szCs w:val="28"/>
        </w:rPr>
        <w:t xml:space="preserve"> остался </w:t>
      </w:r>
      <w:r w:rsidR="00780E02">
        <w:rPr>
          <w:rFonts w:ascii="Times New Roman" w:hAnsi="Times New Roman"/>
          <w:sz w:val="28"/>
          <w:szCs w:val="28"/>
        </w:rPr>
        <w:t xml:space="preserve"> на прежнем уровне</w:t>
      </w:r>
      <w:r w:rsidRPr="00D51ECD">
        <w:rPr>
          <w:rFonts w:ascii="Times New Roman" w:hAnsi="Times New Roman"/>
          <w:sz w:val="28"/>
          <w:szCs w:val="28"/>
        </w:rPr>
        <w:t>; реализуется механизм участия субъектов малого предпринимательства при размещении м</w:t>
      </w:r>
      <w:r w:rsidR="00D66FDC">
        <w:rPr>
          <w:rFonts w:ascii="Times New Roman" w:hAnsi="Times New Roman"/>
          <w:sz w:val="28"/>
          <w:szCs w:val="28"/>
        </w:rPr>
        <w:t xml:space="preserve">униципального заказа, доля которого </w:t>
      </w:r>
      <w:r w:rsidR="008A6EC4">
        <w:rPr>
          <w:rFonts w:ascii="Times New Roman" w:hAnsi="Times New Roman"/>
          <w:sz w:val="28"/>
          <w:szCs w:val="28"/>
        </w:rPr>
        <w:t xml:space="preserve">за истекший период </w:t>
      </w:r>
      <w:r w:rsidR="00D66FDC">
        <w:rPr>
          <w:rFonts w:ascii="Times New Roman" w:hAnsi="Times New Roman"/>
          <w:sz w:val="28"/>
          <w:szCs w:val="28"/>
        </w:rPr>
        <w:t>со</w:t>
      </w:r>
      <w:r w:rsidRPr="00D51ECD">
        <w:rPr>
          <w:rFonts w:ascii="Times New Roman" w:hAnsi="Times New Roman"/>
          <w:sz w:val="28"/>
          <w:szCs w:val="28"/>
        </w:rPr>
        <w:t>ставля</w:t>
      </w:r>
      <w:r w:rsidR="00D66FDC">
        <w:rPr>
          <w:rFonts w:ascii="Times New Roman" w:hAnsi="Times New Roman"/>
          <w:sz w:val="28"/>
          <w:szCs w:val="28"/>
        </w:rPr>
        <w:t>ет 75% от общего объема закупок или 15 млн. рублей.</w:t>
      </w:r>
    </w:p>
    <w:p w:rsidR="00DF2140" w:rsidRDefault="00DF2140" w:rsidP="00DF2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194D">
        <w:rPr>
          <w:rFonts w:ascii="Times New Roman" w:hAnsi="Times New Roman"/>
          <w:sz w:val="28"/>
          <w:szCs w:val="28"/>
        </w:rPr>
        <w:t xml:space="preserve">В рамках взаимодействия с краевыми структурами по информированию субъектов предпринимательства о действующих механизмах поддержки, на краевом уровне, за последние три года </w:t>
      </w:r>
      <w:r>
        <w:rPr>
          <w:rFonts w:ascii="Times New Roman" w:hAnsi="Times New Roman"/>
          <w:sz w:val="28"/>
          <w:szCs w:val="28"/>
        </w:rPr>
        <w:t>получили консультации через фонд поддержки предпринимательства в Ставропольском крае более 230 человек. В</w:t>
      </w:r>
      <w:r w:rsidRPr="008C194D">
        <w:rPr>
          <w:rFonts w:ascii="Times New Roman" w:hAnsi="Times New Roman"/>
          <w:sz w:val="28"/>
          <w:szCs w:val="28"/>
        </w:rPr>
        <w:t xml:space="preserve">оспользовались мерами господдержки </w:t>
      </w:r>
      <w:r>
        <w:rPr>
          <w:rFonts w:ascii="Times New Roman" w:hAnsi="Times New Roman"/>
          <w:sz w:val="28"/>
          <w:szCs w:val="28"/>
        </w:rPr>
        <w:t>70</w:t>
      </w:r>
      <w:r w:rsidRPr="008C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хозяйствующих субъектов и индивидуальных предпринимателей нашего района, в том числе 52 главы крестьянских (фермерских) хозяйств</w:t>
      </w:r>
      <w:r w:rsidRPr="008C194D">
        <w:rPr>
          <w:rFonts w:ascii="Times New Roman" w:hAnsi="Times New Roman"/>
          <w:sz w:val="28"/>
          <w:szCs w:val="28"/>
        </w:rPr>
        <w:t>.</w:t>
      </w:r>
    </w:p>
    <w:p w:rsidR="009C08A8" w:rsidRPr="00F31F08" w:rsidRDefault="009C08A8" w:rsidP="00F31F08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DF2140">
        <w:rPr>
          <w:b/>
          <w:color w:val="000000"/>
          <w:sz w:val="28"/>
          <w:szCs w:val="28"/>
        </w:rPr>
        <w:t>Развитие потребительского рынка</w:t>
      </w:r>
      <w:r w:rsidRPr="00F31F08">
        <w:rPr>
          <w:color w:val="000000"/>
          <w:sz w:val="28"/>
          <w:szCs w:val="28"/>
        </w:rPr>
        <w:t xml:space="preserve"> характеризуется увеличением</w:t>
      </w:r>
      <w:r w:rsidRPr="00F31F08">
        <w:rPr>
          <w:b/>
          <w:color w:val="000000"/>
          <w:sz w:val="28"/>
          <w:szCs w:val="28"/>
        </w:rPr>
        <w:t xml:space="preserve"> </w:t>
      </w:r>
      <w:r w:rsidRPr="00F31F08">
        <w:rPr>
          <w:sz w:val="28"/>
          <w:szCs w:val="28"/>
        </w:rPr>
        <w:t>оборота розничной торговли к уровню 2016 года</w:t>
      </w:r>
      <w:r w:rsidR="003D7E3A" w:rsidRPr="00F31F08">
        <w:rPr>
          <w:sz w:val="28"/>
          <w:szCs w:val="28"/>
        </w:rPr>
        <w:t xml:space="preserve"> почти на </w:t>
      </w:r>
      <w:r w:rsidR="00452595" w:rsidRPr="00F31F08">
        <w:rPr>
          <w:sz w:val="28"/>
          <w:szCs w:val="28"/>
        </w:rPr>
        <w:t>4</w:t>
      </w:r>
      <w:r w:rsidR="009C4D69" w:rsidRPr="00F31F08">
        <w:rPr>
          <w:sz w:val="28"/>
          <w:szCs w:val="28"/>
        </w:rPr>
        <w:t xml:space="preserve"> процент</w:t>
      </w:r>
      <w:r w:rsidR="00D1751B" w:rsidRPr="00F31F08">
        <w:rPr>
          <w:sz w:val="28"/>
          <w:szCs w:val="28"/>
        </w:rPr>
        <w:t>а</w:t>
      </w:r>
      <w:r w:rsidR="0084713F" w:rsidRPr="00F31F08">
        <w:rPr>
          <w:sz w:val="28"/>
          <w:szCs w:val="28"/>
        </w:rPr>
        <w:t>.</w:t>
      </w:r>
      <w:r w:rsidR="006D7442">
        <w:rPr>
          <w:sz w:val="28"/>
          <w:szCs w:val="28"/>
        </w:rPr>
        <w:t xml:space="preserve"> </w:t>
      </w:r>
      <w:r w:rsidR="0084713F" w:rsidRPr="00F31F08">
        <w:rPr>
          <w:sz w:val="28"/>
          <w:szCs w:val="28"/>
        </w:rPr>
        <w:t xml:space="preserve">Основную долю оборота розничной торговли формируют </w:t>
      </w:r>
      <w:r w:rsidR="000149D7" w:rsidRPr="00F31F08">
        <w:rPr>
          <w:sz w:val="28"/>
          <w:szCs w:val="28"/>
        </w:rPr>
        <w:t>субъекты предпринимательства</w:t>
      </w:r>
      <w:r w:rsidR="00E968B6" w:rsidRPr="00F31F08">
        <w:rPr>
          <w:sz w:val="28"/>
          <w:szCs w:val="28"/>
        </w:rPr>
        <w:t xml:space="preserve"> </w:t>
      </w:r>
      <w:r w:rsidR="002111CA" w:rsidRPr="00F31F08">
        <w:rPr>
          <w:sz w:val="28"/>
          <w:szCs w:val="28"/>
        </w:rPr>
        <w:t>-</w:t>
      </w:r>
      <w:r w:rsidR="000149D7" w:rsidRPr="00F31F08">
        <w:rPr>
          <w:sz w:val="28"/>
          <w:szCs w:val="28"/>
        </w:rPr>
        <w:t xml:space="preserve"> более 70</w:t>
      </w:r>
      <w:r w:rsidR="00107A75" w:rsidRPr="00F31F08">
        <w:rPr>
          <w:sz w:val="28"/>
          <w:szCs w:val="28"/>
        </w:rPr>
        <w:t xml:space="preserve"> процентов.</w:t>
      </w:r>
    </w:p>
    <w:p w:rsidR="00FA24DF" w:rsidRPr="00F31F08" w:rsidRDefault="00BA009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Жителей нашего района обслуживают </w:t>
      </w:r>
      <w:r w:rsidR="002F25FB" w:rsidRPr="00F31F08">
        <w:rPr>
          <w:rFonts w:ascii="Times New Roman" w:hAnsi="Times New Roman"/>
          <w:sz w:val="28"/>
          <w:szCs w:val="28"/>
        </w:rPr>
        <w:t>286</w:t>
      </w:r>
      <w:r w:rsidRPr="00F31F08">
        <w:rPr>
          <w:rFonts w:ascii="Times New Roman" w:hAnsi="Times New Roman"/>
          <w:sz w:val="28"/>
          <w:szCs w:val="28"/>
        </w:rPr>
        <w:t xml:space="preserve"> стационарных торговых точки и </w:t>
      </w:r>
      <w:r w:rsidR="00FA24DF" w:rsidRPr="00F31F08">
        <w:rPr>
          <w:rFonts w:ascii="Times New Roman" w:hAnsi="Times New Roman"/>
          <w:sz w:val="28"/>
          <w:szCs w:val="28"/>
        </w:rPr>
        <w:t>23</w:t>
      </w:r>
      <w:r w:rsidRPr="00F31F08">
        <w:rPr>
          <w:rFonts w:ascii="Times New Roman" w:hAnsi="Times New Roman"/>
          <w:sz w:val="28"/>
          <w:szCs w:val="28"/>
        </w:rPr>
        <w:t xml:space="preserve"> предприяти</w:t>
      </w:r>
      <w:r w:rsidR="00107A75" w:rsidRPr="00F31F08">
        <w:rPr>
          <w:rFonts w:ascii="Times New Roman" w:hAnsi="Times New Roman"/>
          <w:sz w:val="28"/>
          <w:szCs w:val="28"/>
        </w:rPr>
        <w:t>я</w:t>
      </w:r>
      <w:r w:rsidRPr="00F31F08">
        <w:rPr>
          <w:rFonts w:ascii="Times New Roman" w:hAnsi="Times New Roman"/>
          <w:sz w:val="28"/>
          <w:szCs w:val="28"/>
        </w:rPr>
        <w:t xml:space="preserve"> общественного питания. Значительное место в обеспечении населения района продуктами питания и товарами первой необходимости занимают ярмарки выездного дня, проводимые еженедельно в каждом муниципальном образовании. </w:t>
      </w:r>
    </w:p>
    <w:p w:rsidR="009C08A8" w:rsidRDefault="00BA009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Сеть объектов потребительского рынка ежегодно увеличивается. </w:t>
      </w:r>
      <w:r w:rsidR="009C08A8" w:rsidRPr="00F31F08">
        <w:rPr>
          <w:rFonts w:ascii="Times New Roman" w:hAnsi="Times New Roman"/>
          <w:sz w:val="28"/>
          <w:szCs w:val="28"/>
        </w:rPr>
        <w:t>В отчетном периоде введено в эксплуатацию 3</w:t>
      </w:r>
      <w:r w:rsidR="009C08A8" w:rsidRPr="00F31F08">
        <w:rPr>
          <w:rFonts w:ascii="Times New Roman" w:hAnsi="Times New Roman"/>
          <w:b/>
          <w:sz w:val="28"/>
          <w:szCs w:val="28"/>
        </w:rPr>
        <w:t xml:space="preserve"> </w:t>
      </w:r>
      <w:r w:rsidR="009C08A8" w:rsidRPr="00F31F08">
        <w:rPr>
          <w:rFonts w:ascii="Times New Roman" w:hAnsi="Times New Roman"/>
          <w:sz w:val="28"/>
          <w:szCs w:val="28"/>
        </w:rPr>
        <w:t>стационарных объекта торговли</w:t>
      </w:r>
      <w:r w:rsidR="002F25FB" w:rsidRPr="00F31F08">
        <w:rPr>
          <w:rFonts w:ascii="Times New Roman" w:hAnsi="Times New Roman"/>
          <w:sz w:val="28"/>
          <w:szCs w:val="28"/>
        </w:rPr>
        <w:t xml:space="preserve">, </w:t>
      </w:r>
      <w:r w:rsidR="00FA24DF" w:rsidRPr="00F31F08">
        <w:rPr>
          <w:rFonts w:ascii="Times New Roman" w:hAnsi="Times New Roman"/>
          <w:sz w:val="28"/>
          <w:szCs w:val="28"/>
        </w:rPr>
        <w:t>из них 2</w:t>
      </w:r>
      <w:r w:rsidR="002F25FB" w:rsidRPr="00F31F08">
        <w:rPr>
          <w:rFonts w:ascii="Times New Roman" w:hAnsi="Times New Roman"/>
          <w:sz w:val="28"/>
          <w:szCs w:val="28"/>
        </w:rPr>
        <w:t xml:space="preserve"> магазин</w:t>
      </w:r>
      <w:r w:rsidR="00FA24DF" w:rsidRPr="00F31F08">
        <w:rPr>
          <w:rFonts w:ascii="Times New Roman" w:hAnsi="Times New Roman"/>
          <w:sz w:val="28"/>
          <w:szCs w:val="28"/>
        </w:rPr>
        <w:t>а федеральных торговых сетей</w:t>
      </w:r>
      <w:r w:rsidR="009712CD" w:rsidRPr="00F31F08">
        <w:rPr>
          <w:rFonts w:ascii="Times New Roman" w:hAnsi="Times New Roman"/>
          <w:sz w:val="28"/>
          <w:szCs w:val="28"/>
        </w:rPr>
        <w:t>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140">
        <w:rPr>
          <w:rFonts w:ascii="Times New Roman" w:hAnsi="Times New Roman"/>
          <w:b/>
          <w:bCs/>
          <w:sz w:val="28"/>
          <w:szCs w:val="28"/>
        </w:rPr>
        <w:t>В 2017 году в системе образования</w:t>
      </w:r>
      <w:r w:rsidRPr="00F31F08">
        <w:rPr>
          <w:rFonts w:ascii="Times New Roman" w:hAnsi="Times New Roman"/>
          <w:sz w:val="28"/>
          <w:szCs w:val="28"/>
        </w:rPr>
        <w:t xml:space="preserve"> района функционир</w:t>
      </w:r>
      <w:r w:rsidR="00C867D7" w:rsidRPr="00F31F08">
        <w:rPr>
          <w:rFonts w:ascii="Times New Roman" w:hAnsi="Times New Roman"/>
          <w:sz w:val="28"/>
          <w:szCs w:val="28"/>
        </w:rPr>
        <w:t>уют</w:t>
      </w:r>
      <w:r w:rsidRPr="00F31F08">
        <w:rPr>
          <w:rFonts w:ascii="Times New Roman" w:hAnsi="Times New Roman"/>
          <w:sz w:val="28"/>
          <w:szCs w:val="28"/>
        </w:rPr>
        <w:t xml:space="preserve"> 28 муниципальных образовательных учреждений. Услуг</w:t>
      </w:r>
      <w:r w:rsidR="00E968B6" w:rsidRPr="00F31F08">
        <w:rPr>
          <w:rFonts w:ascii="Times New Roman" w:hAnsi="Times New Roman"/>
          <w:sz w:val="28"/>
          <w:szCs w:val="28"/>
        </w:rPr>
        <w:t>ами муниципальных учреждений вос</w:t>
      </w:r>
      <w:r w:rsidRPr="00F31F08">
        <w:rPr>
          <w:rFonts w:ascii="Times New Roman" w:hAnsi="Times New Roman"/>
          <w:sz w:val="28"/>
          <w:szCs w:val="28"/>
        </w:rPr>
        <w:t>пользовалис</w:t>
      </w:r>
      <w:r w:rsidR="00E968B6" w:rsidRPr="00F31F08">
        <w:rPr>
          <w:rFonts w:ascii="Times New Roman" w:hAnsi="Times New Roman"/>
          <w:sz w:val="28"/>
          <w:szCs w:val="28"/>
        </w:rPr>
        <w:t>ь</w:t>
      </w:r>
      <w:r w:rsidRPr="00F31F08">
        <w:rPr>
          <w:rFonts w:ascii="Times New Roman" w:hAnsi="Times New Roman"/>
          <w:sz w:val="28"/>
          <w:szCs w:val="28"/>
        </w:rPr>
        <w:t xml:space="preserve"> около 8 тысяч граждан в возрасте до 18 лет.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Средняя заработная плата педагогических работников, определенных региональным планом «Дорожная карта»</w:t>
      </w:r>
      <w:r w:rsidR="006D7442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составила:</w:t>
      </w:r>
    </w:p>
    <w:p w:rsidR="00B26BF1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в школах  более 24 тыс. руб</w:t>
      </w:r>
      <w:r w:rsidR="001C79B9" w:rsidRPr="00F31F08">
        <w:rPr>
          <w:rFonts w:ascii="Times New Roman" w:hAnsi="Times New Roman"/>
          <w:sz w:val="28"/>
          <w:szCs w:val="28"/>
        </w:rPr>
        <w:t>лей</w:t>
      </w:r>
      <w:r w:rsidRPr="00F31F08">
        <w:rPr>
          <w:rFonts w:ascii="Times New Roman" w:hAnsi="Times New Roman"/>
          <w:sz w:val="28"/>
          <w:szCs w:val="28"/>
        </w:rPr>
        <w:t xml:space="preserve">, </w:t>
      </w:r>
    </w:p>
    <w:p w:rsidR="00B26BF1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в детских садах около 22 тыс. руб</w:t>
      </w:r>
      <w:r w:rsidR="001C79B9" w:rsidRPr="00F31F08">
        <w:rPr>
          <w:rFonts w:ascii="Times New Roman" w:hAnsi="Times New Roman"/>
          <w:sz w:val="28"/>
          <w:szCs w:val="28"/>
        </w:rPr>
        <w:t>лей</w:t>
      </w:r>
      <w:r w:rsidRPr="00F31F08">
        <w:rPr>
          <w:rFonts w:ascii="Times New Roman" w:hAnsi="Times New Roman"/>
          <w:sz w:val="28"/>
          <w:szCs w:val="28"/>
        </w:rPr>
        <w:t xml:space="preserve"> </w:t>
      </w:r>
    </w:p>
    <w:p w:rsidR="00B26BF1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в учреждениях дополнительного образования около 24 тыс. руб</w:t>
      </w:r>
      <w:r w:rsidR="001C79B9" w:rsidRPr="00F31F08">
        <w:rPr>
          <w:rFonts w:ascii="Times New Roman" w:hAnsi="Times New Roman"/>
          <w:sz w:val="28"/>
          <w:szCs w:val="28"/>
        </w:rPr>
        <w:t>лей</w:t>
      </w:r>
      <w:r w:rsidRPr="00F31F08">
        <w:rPr>
          <w:rFonts w:ascii="Times New Roman" w:hAnsi="Times New Roman"/>
          <w:sz w:val="28"/>
          <w:szCs w:val="28"/>
        </w:rPr>
        <w:t>,</w:t>
      </w:r>
    </w:p>
    <w:p w:rsidR="00AE2D69" w:rsidRPr="00F31F08" w:rsidRDefault="00B26BF1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О</w:t>
      </w:r>
      <w:r w:rsidR="00AE2D69" w:rsidRPr="00F31F08">
        <w:rPr>
          <w:rFonts w:ascii="Times New Roman" w:hAnsi="Times New Roman"/>
          <w:sz w:val="28"/>
          <w:szCs w:val="28"/>
        </w:rPr>
        <w:t>черёдность в дошкольные образовательные учреждения</w:t>
      </w:r>
      <w:r w:rsidRPr="00F31F08">
        <w:rPr>
          <w:rFonts w:ascii="Times New Roman" w:hAnsi="Times New Roman"/>
          <w:sz w:val="28"/>
          <w:szCs w:val="28"/>
        </w:rPr>
        <w:t xml:space="preserve"> отсутствует</w:t>
      </w:r>
      <w:r w:rsidR="00AE2D69" w:rsidRPr="00F31F08">
        <w:rPr>
          <w:rFonts w:ascii="Times New Roman" w:hAnsi="Times New Roman"/>
          <w:sz w:val="28"/>
          <w:szCs w:val="28"/>
        </w:rPr>
        <w:t>.</w:t>
      </w:r>
    </w:p>
    <w:p w:rsidR="00B26BF1" w:rsidRPr="00103D31" w:rsidRDefault="00B26BF1" w:rsidP="00103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lastRenderedPageBreak/>
        <w:t xml:space="preserve">Также в районе действует 12 учреждений </w:t>
      </w:r>
      <w:proofErr w:type="spellStart"/>
      <w:r w:rsidRPr="00F31F0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деятельности</w:t>
      </w:r>
      <w:r w:rsidR="00103D31">
        <w:rPr>
          <w:rFonts w:ascii="Times New Roman" w:hAnsi="Times New Roman"/>
          <w:sz w:val="28"/>
          <w:szCs w:val="28"/>
        </w:rPr>
        <w:t xml:space="preserve">. </w:t>
      </w:r>
      <w:r w:rsidRPr="00103D31">
        <w:rPr>
          <w:rFonts w:ascii="Times New Roman" w:hAnsi="Times New Roman"/>
          <w:sz w:val="28"/>
          <w:szCs w:val="28"/>
        </w:rPr>
        <w:t>В связи с реализацией майских указов Президента средняя заработная плата выросла на 13 процентов и составила:</w:t>
      </w:r>
    </w:p>
    <w:p w:rsidR="00B26BF1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pacing w:val="-8"/>
          <w:sz w:val="28"/>
          <w:szCs w:val="28"/>
        </w:rPr>
        <w:t xml:space="preserve">- у работников культуры по району </w:t>
      </w:r>
      <w:r w:rsidR="00C867D7" w:rsidRPr="00F31F08">
        <w:rPr>
          <w:rFonts w:ascii="Times New Roman" w:hAnsi="Times New Roman"/>
          <w:spacing w:val="-8"/>
          <w:sz w:val="28"/>
          <w:szCs w:val="28"/>
        </w:rPr>
        <w:t>–</w:t>
      </w:r>
      <w:r w:rsidRPr="00F31F0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867D7" w:rsidRPr="00F31F08">
        <w:rPr>
          <w:rFonts w:ascii="Times New Roman" w:hAnsi="Times New Roman"/>
          <w:spacing w:val="-8"/>
          <w:sz w:val="28"/>
          <w:szCs w:val="28"/>
        </w:rPr>
        <w:t>19 тыс. рублей</w:t>
      </w:r>
      <w:r w:rsidRPr="00F31F08">
        <w:rPr>
          <w:rFonts w:ascii="Times New Roman" w:hAnsi="Times New Roman"/>
          <w:spacing w:val="-8"/>
          <w:sz w:val="28"/>
          <w:szCs w:val="28"/>
        </w:rPr>
        <w:t>;</w:t>
      </w:r>
    </w:p>
    <w:p w:rsidR="00B26BF1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- у преподавателей музыкальной школы </w:t>
      </w:r>
      <w:r w:rsidR="00C867D7" w:rsidRPr="00F31F08">
        <w:rPr>
          <w:rFonts w:ascii="Times New Roman" w:hAnsi="Times New Roman"/>
          <w:sz w:val="28"/>
          <w:szCs w:val="28"/>
        </w:rPr>
        <w:t>–</w:t>
      </w:r>
      <w:r w:rsidRPr="00F31F08">
        <w:rPr>
          <w:rFonts w:ascii="Times New Roman" w:hAnsi="Times New Roman"/>
          <w:sz w:val="28"/>
          <w:szCs w:val="28"/>
        </w:rPr>
        <w:t xml:space="preserve"> </w:t>
      </w:r>
      <w:r w:rsidR="00C867D7" w:rsidRPr="00F31F08">
        <w:rPr>
          <w:rFonts w:ascii="Times New Roman" w:hAnsi="Times New Roman"/>
          <w:sz w:val="28"/>
          <w:szCs w:val="28"/>
        </w:rPr>
        <w:t>22 тыс. рублей</w:t>
      </w:r>
      <w:r w:rsidRPr="00F31F08">
        <w:rPr>
          <w:rFonts w:ascii="Times New Roman" w:hAnsi="Times New Roman"/>
          <w:sz w:val="28"/>
          <w:szCs w:val="28"/>
        </w:rPr>
        <w:t>.</w:t>
      </w:r>
    </w:p>
    <w:p w:rsidR="00BB645B" w:rsidRPr="00F31F08" w:rsidRDefault="00BB645B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В части развития объектов социальной инфраструктуры и снижению аварийности зданий и сооружений было выполнено:</w:t>
      </w:r>
    </w:p>
    <w:p w:rsidR="001E73AE" w:rsidRPr="00F31F08" w:rsidRDefault="00BB645B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</w:t>
      </w:r>
      <w:r w:rsidR="00385346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 xml:space="preserve">ремонт кровли в </w:t>
      </w:r>
      <w:proofErr w:type="spellStart"/>
      <w:r w:rsidRPr="00F31F08">
        <w:rPr>
          <w:rFonts w:ascii="Times New Roman" w:hAnsi="Times New Roman"/>
          <w:sz w:val="28"/>
          <w:szCs w:val="28"/>
        </w:rPr>
        <w:t>Грачевской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 школе</w:t>
      </w:r>
      <w:r w:rsidR="001E73AE" w:rsidRPr="00F31F08">
        <w:rPr>
          <w:rFonts w:ascii="Times New Roman" w:hAnsi="Times New Roman"/>
          <w:sz w:val="28"/>
          <w:szCs w:val="28"/>
        </w:rPr>
        <w:t>;</w:t>
      </w:r>
    </w:p>
    <w:p w:rsidR="001E73AE" w:rsidRPr="00F31F08" w:rsidRDefault="001E73AE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заменено оконных блоков в количестве 300 квадратных метров, подлежат замене еще 1700 м. кв. или 85 процентов общей потребности;</w:t>
      </w:r>
    </w:p>
    <w:p w:rsidR="00BB645B" w:rsidRPr="00F31F08" w:rsidRDefault="00BB645B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- </w:t>
      </w:r>
      <w:r w:rsidR="00385346" w:rsidRPr="00F31F08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="00385346" w:rsidRPr="00F31F08">
        <w:rPr>
          <w:rFonts w:ascii="Times New Roman" w:hAnsi="Times New Roman"/>
          <w:sz w:val="28"/>
          <w:szCs w:val="28"/>
        </w:rPr>
        <w:t>видеодомофонов</w:t>
      </w:r>
      <w:proofErr w:type="spellEnd"/>
      <w:r w:rsidR="00385346" w:rsidRPr="00F31F08">
        <w:rPr>
          <w:rFonts w:ascii="Times New Roman" w:hAnsi="Times New Roman"/>
          <w:sz w:val="28"/>
          <w:szCs w:val="28"/>
        </w:rPr>
        <w:t xml:space="preserve"> и систем видеонаблюдения </w:t>
      </w:r>
      <w:r w:rsidRPr="00F31F08">
        <w:rPr>
          <w:rFonts w:ascii="Times New Roman" w:hAnsi="Times New Roman"/>
          <w:sz w:val="28"/>
          <w:szCs w:val="28"/>
        </w:rPr>
        <w:t>в 14 дошколь</w:t>
      </w:r>
      <w:r w:rsidR="00815E6F" w:rsidRPr="00F31F08">
        <w:rPr>
          <w:rFonts w:ascii="Times New Roman" w:hAnsi="Times New Roman"/>
          <w:sz w:val="28"/>
          <w:szCs w:val="28"/>
        </w:rPr>
        <w:t>ных образовательных учреждени</w:t>
      </w:r>
      <w:r w:rsidR="00385346" w:rsidRPr="00F31F08">
        <w:rPr>
          <w:rFonts w:ascii="Times New Roman" w:hAnsi="Times New Roman"/>
          <w:sz w:val="28"/>
          <w:szCs w:val="28"/>
        </w:rPr>
        <w:t>ях</w:t>
      </w:r>
      <w:r w:rsidR="00815E6F" w:rsidRPr="00F31F08">
        <w:rPr>
          <w:rFonts w:ascii="Times New Roman" w:hAnsi="Times New Roman"/>
          <w:sz w:val="28"/>
          <w:szCs w:val="28"/>
        </w:rPr>
        <w:t>, требуется оснастить еще 7 учреждений;</w:t>
      </w:r>
    </w:p>
    <w:p w:rsidR="00BB645B" w:rsidRPr="00F31F08" w:rsidRDefault="00815E6F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</w:t>
      </w:r>
      <w:r w:rsidR="001E73AE" w:rsidRPr="00F31F08">
        <w:rPr>
          <w:rFonts w:ascii="Times New Roman" w:hAnsi="Times New Roman"/>
          <w:sz w:val="28"/>
          <w:szCs w:val="28"/>
        </w:rPr>
        <w:t xml:space="preserve"> </w:t>
      </w:r>
      <w:r w:rsidR="00BB645B" w:rsidRPr="00F31F08">
        <w:rPr>
          <w:rFonts w:ascii="Times New Roman" w:hAnsi="Times New Roman"/>
          <w:sz w:val="28"/>
          <w:szCs w:val="28"/>
        </w:rPr>
        <w:t xml:space="preserve">проведены мероприятия по благоустройству и ремонту ограждений в </w:t>
      </w:r>
      <w:proofErr w:type="spellStart"/>
      <w:r w:rsidR="00BB645B" w:rsidRPr="00F31F08">
        <w:rPr>
          <w:rFonts w:ascii="Times New Roman" w:hAnsi="Times New Roman"/>
          <w:sz w:val="28"/>
          <w:szCs w:val="28"/>
        </w:rPr>
        <w:t>Грачевской</w:t>
      </w:r>
      <w:proofErr w:type="spellEnd"/>
      <w:r w:rsidR="00BB645B" w:rsidRPr="00F31F08">
        <w:rPr>
          <w:rFonts w:ascii="Times New Roman" w:hAnsi="Times New Roman"/>
          <w:sz w:val="28"/>
          <w:szCs w:val="28"/>
        </w:rPr>
        <w:t>, Сергиевс</w:t>
      </w:r>
      <w:r w:rsidRPr="00F31F08">
        <w:rPr>
          <w:rFonts w:ascii="Times New Roman" w:hAnsi="Times New Roman"/>
          <w:sz w:val="28"/>
          <w:szCs w:val="28"/>
        </w:rPr>
        <w:t xml:space="preserve">кой и </w:t>
      </w:r>
      <w:proofErr w:type="spellStart"/>
      <w:r w:rsidRPr="00F31F08">
        <w:rPr>
          <w:rFonts w:ascii="Times New Roman" w:hAnsi="Times New Roman"/>
          <w:sz w:val="28"/>
          <w:szCs w:val="28"/>
        </w:rPr>
        <w:t>Тугулукской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средних школ;</w:t>
      </w:r>
      <w:r w:rsidR="00BB645B" w:rsidRPr="00F31F08">
        <w:rPr>
          <w:rFonts w:ascii="Times New Roman" w:hAnsi="Times New Roman"/>
          <w:sz w:val="28"/>
          <w:szCs w:val="28"/>
        </w:rPr>
        <w:t xml:space="preserve"> </w:t>
      </w:r>
    </w:p>
    <w:p w:rsidR="00BB645B" w:rsidRPr="00F31F08" w:rsidRDefault="00815E6F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</w:t>
      </w:r>
      <w:r w:rsidR="001E73AE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в</w:t>
      </w:r>
      <w:r w:rsidR="00BB645B" w:rsidRPr="00F31F08">
        <w:rPr>
          <w:rFonts w:ascii="Times New Roman" w:hAnsi="Times New Roman"/>
          <w:sz w:val="28"/>
          <w:szCs w:val="28"/>
        </w:rPr>
        <w:t xml:space="preserve">ыполнен  капитальный ремонт </w:t>
      </w:r>
      <w:proofErr w:type="spellStart"/>
      <w:r w:rsidR="00BB645B" w:rsidRPr="00F31F08">
        <w:rPr>
          <w:rFonts w:ascii="Times New Roman" w:hAnsi="Times New Roman"/>
          <w:sz w:val="28"/>
          <w:szCs w:val="28"/>
        </w:rPr>
        <w:t>Тугулукской</w:t>
      </w:r>
      <w:proofErr w:type="spellEnd"/>
      <w:r w:rsidR="00BB645B" w:rsidRPr="00F31F08">
        <w:rPr>
          <w:rFonts w:ascii="Times New Roman" w:hAnsi="Times New Roman"/>
          <w:sz w:val="28"/>
          <w:szCs w:val="28"/>
        </w:rPr>
        <w:t xml:space="preserve"> средней школы</w:t>
      </w:r>
      <w:r w:rsidR="00103D31">
        <w:rPr>
          <w:rFonts w:ascii="Times New Roman" w:hAnsi="Times New Roman"/>
          <w:sz w:val="28"/>
          <w:szCs w:val="28"/>
        </w:rPr>
        <w:t>;</w:t>
      </w:r>
    </w:p>
    <w:p w:rsidR="00BB645B" w:rsidRPr="00F31F08" w:rsidRDefault="00815E6F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- проведен </w:t>
      </w:r>
      <w:r w:rsidR="00BB645B" w:rsidRPr="00F31F08">
        <w:rPr>
          <w:rFonts w:ascii="Times New Roman" w:hAnsi="Times New Roman"/>
          <w:sz w:val="28"/>
          <w:szCs w:val="28"/>
        </w:rPr>
        <w:t xml:space="preserve">ремонт спортивных залов в средних школах сел </w:t>
      </w:r>
      <w:proofErr w:type="spellStart"/>
      <w:r w:rsidR="00BB645B" w:rsidRPr="00F31F08">
        <w:rPr>
          <w:rFonts w:ascii="Times New Roman" w:hAnsi="Times New Roman"/>
          <w:sz w:val="28"/>
          <w:szCs w:val="28"/>
        </w:rPr>
        <w:t>Сергиевское</w:t>
      </w:r>
      <w:proofErr w:type="spellEnd"/>
      <w:r w:rsidR="00BB645B" w:rsidRPr="00F31F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B645B" w:rsidRPr="00F31F08">
        <w:rPr>
          <w:rFonts w:ascii="Times New Roman" w:hAnsi="Times New Roman"/>
          <w:sz w:val="28"/>
          <w:szCs w:val="28"/>
        </w:rPr>
        <w:t>Тугулук</w:t>
      </w:r>
      <w:proofErr w:type="spellEnd"/>
      <w:r w:rsidR="00BB645B" w:rsidRPr="00F31F08">
        <w:rPr>
          <w:rFonts w:ascii="Times New Roman" w:hAnsi="Times New Roman"/>
          <w:sz w:val="28"/>
          <w:szCs w:val="28"/>
        </w:rPr>
        <w:t xml:space="preserve">,  что позволило увеличить охват детей и подростков, занимающихся физической культурой и спортом во внеурочное время. </w:t>
      </w:r>
    </w:p>
    <w:p w:rsidR="00B26BF1" w:rsidRPr="00F31F08" w:rsidRDefault="00F86037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На осуществление данных мероприятий израсходовано 18 млн. рублей бюджета района.</w:t>
      </w:r>
    </w:p>
    <w:p w:rsidR="00B26BF1" w:rsidRPr="00F31F08" w:rsidRDefault="00F86037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Также </w:t>
      </w:r>
      <w:r w:rsidR="00B26BF1" w:rsidRPr="00F31F08">
        <w:rPr>
          <w:rFonts w:ascii="Times New Roman" w:hAnsi="Times New Roman"/>
          <w:sz w:val="28"/>
          <w:szCs w:val="28"/>
        </w:rPr>
        <w:t xml:space="preserve">удалось привлечь </w:t>
      </w:r>
      <w:r w:rsidR="001E73AE" w:rsidRPr="00F31F08">
        <w:rPr>
          <w:rFonts w:ascii="Times New Roman" w:hAnsi="Times New Roman"/>
          <w:sz w:val="28"/>
          <w:szCs w:val="28"/>
        </w:rPr>
        <w:t>9,0</w:t>
      </w:r>
      <w:r w:rsidR="00B26BF1" w:rsidRPr="00F31F08">
        <w:rPr>
          <w:rFonts w:ascii="Times New Roman" w:hAnsi="Times New Roman"/>
          <w:sz w:val="28"/>
          <w:szCs w:val="28"/>
        </w:rPr>
        <w:t xml:space="preserve"> миллионов рублей</w:t>
      </w:r>
      <w:r w:rsidR="001E73AE" w:rsidRPr="00F31F08">
        <w:rPr>
          <w:rFonts w:ascii="Times New Roman" w:hAnsi="Times New Roman"/>
          <w:sz w:val="28"/>
          <w:szCs w:val="28"/>
        </w:rPr>
        <w:t xml:space="preserve"> на</w:t>
      </w:r>
      <w:r w:rsidR="00B26BF1" w:rsidRPr="00F31F08">
        <w:rPr>
          <w:rFonts w:ascii="Times New Roman" w:hAnsi="Times New Roman"/>
          <w:sz w:val="28"/>
          <w:szCs w:val="28"/>
        </w:rPr>
        <w:t xml:space="preserve"> капитальн</w:t>
      </w:r>
      <w:r w:rsidR="001E73AE" w:rsidRPr="00F31F08">
        <w:rPr>
          <w:rFonts w:ascii="Times New Roman" w:hAnsi="Times New Roman"/>
          <w:sz w:val="28"/>
          <w:szCs w:val="28"/>
        </w:rPr>
        <w:t>ый</w:t>
      </w:r>
      <w:r w:rsidR="00B26BF1" w:rsidRPr="00F31F08">
        <w:rPr>
          <w:rFonts w:ascii="Times New Roman" w:hAnsi="Times New Roman"/>
          <w:sz w:val="28"/>
          <w:szCs w:val="28"/>
        </w:rPr>
        <w:t xml:space="preserve"> ремонты кровель трех зданий: районный Дом культуры, </w:t>
      </w:r>
      <w:proofErr w:type="spellStart"/>
      <w:r w:rsidR="00B26BF1" w:rsidRPr="00F31F08">
        <w:rPr>
          <w:rFonts w:ascii="Times New Roman" w:hAnsi="Times New Roman"/>
          <w:sz w:val="28"/>
          <w:szCs w:val="28"/>
        </w:rPr>
        <w:t>Красн</w:t>
      </w:r>
      <w:r w:rsidR="001E73AE" w:rsidRPr="00F31F08">
        <w:rPr>
          <w:rFonts w:ascii="Times New Roman" w:hAnsi="Times New Roman"/>
          <w:sz w:val="28"/>
          <w:szCs w:val="28"/>
        </w:rPr>
        <w:t>осельский</w:t>
      </w:r>
      <w:proofErr w:type="spellEnd"/>
      <w:r w:rsidR="00B26BF1" w:rsidRPr="00F31F08">
        <w:rPr>
          <w:rFonts w:ascii="Times New Roman" w:hAnsi="Times New Roman"/>
          <w:sz w:val="28"/>
          <w:szCs w:val="28"/>
        </w:rPr>
        <w:t xml:space="preserve"> Дом культуры и филиал детской музыкальной</w:t>
      </w:r>
      <w:r w:rsidR="00BB645B" w:rsidRPr="00F31F08">
        <w:rPr>
          <w:rFonts w:ascii="Times New Roman" w:hAnsi="Times New Roman"/>
          <w:sz w:val="28"/>
          <w:szCs w:val="28"/>
        </w:rPr>
        <w:t xml:space="preserve"> школы в</w:t>
      </w:r>
      <w:r w:rsidR="00B26BF1" w:rsidRPr="00F31F08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B26BF1" w:rsidRPr="00F31F08">
        <w:rPr>
          <w:rFonts w:ascii="Times New Roman" w:hAnsi="Times New Roman"/>
          <w:sz w:val="28"/>
          <w:szCs w:val="28"/>
        </w:rPr>
        <w:t>Красное</w:t>
      </w:r>
      <w:proofErr w:type="gramEnd"/>
      <w:r w:rsidR="00B26BF1" w:rsidRPr="00F31F08">
        <w:rPr>
          <w:rFonts w:ascii="Times New Roman" w:hAnsi="Times New Roman"/>
          <w:sz w:val="28"/>
          <w:szCs w:val="28"/>
        </w:rPr>
        <w:t>.</w:t>
      </w:r>
    </w:p>
    <w:p w:rsidR="00B26BF1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Проведены реставрационные работы на объекте культурного наследия </w:t>
      </w:r>
      <w:proofErr w:type="gramStart"/>
      <w:r w:rsidRPr="00F31F08">
        <w:rPr>
          <w:rFonts w:ascii="Times New Roman" w:hAnsi="Times New Roman"/>
          <w:sz w:val="28"/>
          <w:szCs w:val="28"/>
        </w:rPr>
        <w:t>в</w:t>
      </w:r>
      <w:proofErr w:type="gramEnd"/>
      <w:r w:rsidRPr="00F31F08">
        <w:rPr>
          <w:rFonts w:ascii="Times New Roman" w:hAnsi="Times New Roman"/>
          <w:sz w:val="28"/>
          <w:szCs w:val="28"/>
        </w:rPr>
        <w:t xml:space="preserve"> с. Бешпагир на сумму более </w:t>
      </w:r>
      <w:r w:rsidR="00D963C3" w:rsidRPr="00F31F08">
        <w:rPr>
          <w:rFonts w:ascii="Times New Roman" w:hAnsi="Times New Roman"/>
          <w:sz w:val="28"/>
          <w:szCs w:val="28"/>
        </w:rPr>
        <w:t>1,0</w:t>
      </w:r>
      <w:r w:rsidR="00815E6F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миллиона рублей.</w:t>
      </w:r>
    </w:p>
    <w:p w:rsidR="00B26BF1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федеральном партийном проекте «Местный дом культуры» принял участие Дом культуры с. </w:t>
      </w:r>
      <w:proofErr w:type="spellStart"/>
      <w:r w:rsidRPr="00F31F08">
        <w:rPr>
          <w:rFonts w:ascii="Times New Roman" w:hAnsi="Times New Roman"/>
          <w:sz w:val="28"/>
          <w:szCs w:val="28"/>
        </w:rPr>
        <w:t>Тугулук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, </w:t>
      </w:r>
      <w:r w:rsidR="00815E6F" w:rsidRPr="00F31F08">
        <w:rPr>
          <w:rFonts w:ascii="Times New Roman" w:hAnsi="Times New Roman"/>
          <w:sz w:val="28"/>
          <w:szCs w:val="28"/>
        </w:rPr>
        <w:t>где была</w:t>
      </w:r>
      <w:r w:rsidRPr="00F31F08">
        <w:rPr>
          <w:rFonts w:ascii="Times New Roman" w:hAnsi="Times New Roman"/>
          <w:sz w:val="28"/>
          <w:szCs w:val="28"/>
        </w:rPr>
        <w:t xml:space="preserve"> обновлена материально-техническая база.</w:t>
      </w:r>
    </w:p>
    <w:p w:rsidR="00D963C3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Муниципальные образования Кугультинского и </w:t>
      </w:r>
      <w:proofErr w:type="spellStart"/>
      <w:r w:rsidRPr="00F31F08">
        <w:rPr>
          <w:rFonts w:ascii="Times New Roman" w:hAnsi="Times New Roman"/>
          <w:sz w:val="28"/>
          <w:szCs w:val="28"/>
        </w:rPr>
        <w:t>Старомарьевского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сельсоветов участвовали в конкурсном отборе программ развития территорий, основанных на местных инициативах.</w:t>
      </w:r>
    </w:p>
    <w:p w:rsidR="00D963C3" w:rsidRPr="00F31F08" w:rsidRDefault="00B26BF1" w:rsidP="00F31F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рамках программы заменено отопление в Доме культуры п. Верхняя Кугульта, отреставрирована прилегающая территория и входная группа для </w:t>
      </w:r>
      <w:proofErr w:type="spellStart"/>
      <w:r w:rsidRPr="00F31F0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групп населения </w:t>
      </w:r>
      <w:r w:rsidR="00815E6F" w:rsidRPr="00F31F08">
        <w:rPr>
          <w:rFonts w:ascii="Times New Roman" w:hAnsi="Times New Roman"/>
          <w:sz w:val="28"/>
          <w:szCs w:val="28"/>
        </w:rPr>
        <w:t>д</w:t>
      </w:r>
      <w:r w:rsidRPr="00F31F08">
        <w:rPr>
          <w:rFonts w:ascii="Times New Roman" w:hAnsi="Times New Roman"/>
          <w:sz w:val="28"/>
          <w:szCs w:val="28"/>
        </w:rPr>
        <w:t>ом</w:t>
      </w:r>
      <w:r w:rsidR="00815E6F" w:rsidRPr="00F31F08">
        <w:rPr>
          <w:rFonts w:ascii="Times New Roman" w:hAnsi="Times New Roman"/>
          <w:sz w:val="28"/>
          <w:szCs w:val="28"/>
        </w:rPr>
        <w:t>а</w:t>
      </w:r>
      <w:r w:rsidRPr="00F31F08">
        <w:rPr>
          <w:rFonts w:ascii="Times New Roman" w:hAnsi="Times New Roman"/>
          <w:sz w:val="28"/>
          <w:szCs w:val="28"/>
        </w:rPr>
        <w:t xml:space="preserve"> культуры </w:t>
      </w:r>
      <w:proofErr w:type="gramStart"/>
      <w:r w:rsidR="00815E6F" w:rsidRPr="00F31F08">
        <w:rPr>
          <w:rFonts w:ascii="Times New Roman" w:hAnsi="Times New Roman"/>
          <w:sz w:val="28"/>
          <w:szCs w:val="28"/>
        </w:rPr>
        <w:t>в</w:t>
      </w:r>
      <w:proofErr w:type="gramEnd"/>
      <w:r w:rsidR="00815E6F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31F08">
        <w:rPr>
          <w:rFonts w:ascii="Times New Roman" w:hAnsi="Times New Roman"/>
          <w:sz w:val="28"/>
          <w:szCs w:val="28"/>
        </w:rPr>
        <w:t>Старомарьевка</w:t>
      </w:r>
      <w:proofErr w:type="spellEnd"/>
      <w:r w:rsidRPr="00F31F08">
        <w:rPr>
          <w:rFonts w:ascii="Times New Roman" w:hAnsi="Times New Roman"/>
          <w:sz w:val="28"/>
          <w:szCs w:val="28"/>
        </w:rPr>
        <w:t>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Вместе с тем, в отрасли</w:t>
      </w:r>
      <w:r w:rsidR="00815E6F" w:rsidRPr="00F31F08">
        <w:rPr>
          <w:rFonts w:ascii="Times New Roman" w:hAnsi="Times New Roman"/>
          <w:sz w:val="28"/>
          <w:szCs w:val="28"/>
        </w:rPr>
        <w:t xml:space="preserve"> образовани</w:t>
      </w:r>
      <w:r w:rsidR="00103D31">
        <w:rPr>
          <w:rFonts w:ascii="Times New Roman" w:hAnsi="Times New Roman"/>
          <w:sz w:val="28"/>
          <w:szCs w:val="28"/>
        </w:rPr>
        <w:t>я</w:t>
      </w:r>
      <w:r w:rsidRPr="00F31F08">
        <w:rPr>
          <w:rFonts w:ascii="Times New Roman" w:hAnsi="Times New Roman"/>
          <w:sz w:val="28"/>
          <w:szCs w:val="28"/>
        </w:rPr>
        <w:t xml:space="preserve"> остается острой проблема по устройству</w:t>
      </w:r>
      <w:r w:rsidR="00D963C3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ограждений, установке систем видеонаблюдения и уличного освещ</w:t>
      </w:r>
      <w:r w:rsidR="00815E6F" w:rsidRPr="00F31F08">
        <w:rPr>
          <w:rFonts w:ascii="Times New Roman" w:hAnsi="Times New Roman"/>
          <w:sz w:val="28"/>
          <w:szCs w:val="28"/>
        </w:rPr>
        <w:t xml:space="preserve">ения, для этих целей требуется более </w:t>
      </w:r>
      <w:r w:rsidRPr="00F31F08">
        <w:rPr>
          <w:rFonts w:ascii="Times New Roman" w:hAnsi="Times New Roman"/>
          <w:sz w:val="28"/>
          <w:szCs w:val="28"/>
        </w:rPr>
        <w:t>33 млн. рублей.</w:t>
      </w:r>
      <w:r w:rsidR="00103D31">
        <w:rPr>
          <w:rFonts w:ascii="Times New Roman" w:hAnsi="Times New Roman"/>
          <w:sz w:val="28"/>
          <w:szCs w:val="28"/>
        </w:rPr>
        <w:t xml:space="preserve"> </w:t>
      </w:r>
      <w:r w:rsidR="003B00E7" w:rsidRPr="00F31F08">
        <w:rPr>
          <w:rFonts w:ascii="Times New Roman" w:hAnsi="Times New Roman"/>
          <w:sz w:val="28"/>
          <w:szCs w:val="28"/>
        </w:rPr>
        <w:t>Д</w:t>
      </w:r>
      <w:r w:rsidR="000567FE" w:rsidRPr="00F31F08">
        <w:rPr>
          <w:rFonts w:ascii="Times New Roman" w:hAnsi="Times New Roman"/>
          <w:sz w:val="28"/>
          <w:szCs w:val="28"/>
        </w:rPr>
        <w:t xml:space="preserve">анные </w:t>
      </w:r>
      <w:r w:rsidRPr="00F31F08">
        <w:rPr>
          <w:rFonts w:ascii="Times New Roman" w:hAnsi="Times New Roman"/>
          <w:sz w:val="28"/>
          <w:szCs w:val="28"/>
        </w:rPr>
        <w:t>мероприятия будут реализованы поэтапно</w:t>
      </w:r>
      <w:r w:rsidR="00103D31">
        <w:rPr>
          <w:rFonts w:ascii="Times New Roman" w:hAnsi="Times New Roman"/>
          <w:sz w:val="28"/>
          <w:szCs w:val="28"/>
        </w:rPr>
        <w:t>,</w:t>
      </w:r>
      <w:r w:rsidR="003B00E7" w:rsidRPr="00F31F08">
        <w:rPr>
          <w:rFonts w:ascii="Times New Roman" w:hAnsi="Times New Roman"/>
          <w:sz w:val="28"/>
          <w:szCs w:val="28"/>
        </w:rPr>
        <w:t xml:space="preserve"> исходя из возможности бюджета</w:t>
      </w:r>
      <w:r w:rsidRPr="00F31F08">
        <w:rPr>
          <w:rFonts w:ascii="Times New Roman" w:hAnsi="Times New Roman"/>
          <w:sz w:val="28"/>
          <w:szCs w:val="28"/>
        </w:rPr>
        <w:t>.</w:t>
      </w:r>
    </w:p>
    <w:p w:rsidR="003B00E7" w:rsidRPr="00F31F08" w:rsidRDefault="00103D31" w:rsidP="00F31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734CC" w:rsidRPr="00F31F08">
        <w:rPr>
          <w:rFonts w:ascii="Times New Roman" w:eastAsia="Times New Roman" w:hAnsi="Times New Roman"/>
          <w:sz w:val="28"/>
          <w:szCs w:val="28"/>
        </w:rPr>
        <w:t xml:space="preserve"> районе регулярно занимаются спорто</w:t>
      </w:r>
      <w:r w:rsidR="003B00E7" w:rsidRPr="00F31F08">
        <w:rPr>
          <w:rFonts w:ascii="Times New Roman" w:eastAsia="Times New Roman" w:hAnsi="Times New Roman"/>
          <w:sz w:val="28"/>
          <w:szCs w:val="28"/>
        </w:rPr>
        <w:t>м</w:t>
      </w:r>
      <w:r w:rsidR="00E734CC" w:rsidRPr="00F31F08">
        <w:rPr>
          <w:rFonts w:ascii="Times New Roman" w:eastAsia="Times New Roman" w:hAnsi="Times New Roman"/>
          <w:sz w:val="28"/>
          <w:szCs w:val="28"/>
        </w:rPr>
        <w:t xml:space="preserve"> около 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34CC" w:rsidRPr="00F31F08">
        <w:rPr>
          <w:rFonts w:ascii="Times New Roman" w:eastAsia="Times New Roman" w:hAnsi="Times New Roman"/>
          <w:sz w:val="28"/>
          <w:szCs w:val="28"/>
        </w:rPr>
        <w:t xml:space="preserve">тысяч человек, </w:t>
      </w:r>
      <w:r w:rsidR="003B00E7" w:rsidRPr="00F31F08">
        <w:rPr>
          <w:rFonts w:ascii="Times New Roman" w:eastAsia="Times New Roman" w:hAnsi="Times New Roman"/>
          <w:sz w:val="28"/>
          <w:szCs w:val="28"/>
        </w:rPr>
        <w:t>или</w:t>
      </w:r>
      <w:r w:rsidR="00E734CC" w:rsidRPr="00F31F08">
        <w:rPr>
          <w:rFonts w:ascii="Times New Roman" w:eastAsia="Times New Roman" w:hAnsi="Times New Roman"/>
          <w:sz w:val="28"/>
          <w:szCs w:val="28"/>
        </w:rPr>
        <w:t xml:space="preserve"> 30 процентов от числа жителей района.</w:t>
      </w:r>
    </w:p>
    <w:p w:rsidR="00E734CC" w:rsidRPr="00F31F08" w:rsidRDefault="00E734CC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Проведено 42 районных спортивных турнира с общим количеством участников </w:t>
      </w:r>
      <w:r w:rsidR="003B00E7" w:rsidRPr="00F31F08">
        <w:rPr>
          <w:rFonts w:ascii="Times New Roman" w:hAnsi="Times New Roman"/>
          <w:sz w:val="28"/>
          <w:szCs w:val="28"/>
        </w:rPr>
        <w:t>8,5</w:t>
      </w:r>
      <w:r w:rsidRPr="00F31F08">
        <w:rPr>
          <w:rFonts w:ascii="Times New Roman" w:hAnsi="Times New Roman"/>
          <w:sz w:val="28"/>
          <w:szCs w:val="28"/>
        </w:rPr>
        <w:t xml:space="preserve"> тысяч человек. </w:t>
      </w:r>
      <w:r w:rsidR="003B00E7" w:rsidRPr="00F31F08">
        <w:rPr>
          <w:rFonts w:ascii="Times New Roman" w:hAnsi="Times New Roman"/>
          <w:sz w:val="28"/>
          <w:szCs w:val="28"/>
        </w:rPr>
        <w:t>Расходы на проведение спортивных мероприятий в расчете на 1 жителя составили 350 рублей.</w:t>
      </w:r>
    </w:p>
    <w:p w:rsidR="00E734CC" w:rsidRPr="00F31F08" w:rsidRDefault="00E734CC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Наряду с традиционными спартакиадами и районными спортивными турнирами, проведено 3  районных  фестиваля ГТО с участием 320 чел.</w:t>
      </w:r>
    </w:p>
    <w:p w:rsidR="00E734CC" w:rsidRPr="00F31F08" w:rsidRDefault="00E734CC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lastRenderedPageBreak/>
        <w:t>Отмечен рост числа занимающихся на уровне школьного звена и молодежи, учреждениями образования проведены 126 спортивных мероприятий и  28 спортивных соревнований районного уровня.</w:t>
      </w:r>
    </w:p>
    <w:p w:rsidR="00E734CC" w:rsidRPr="00F31F08" w:rsidRDefault="00E734CC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Увеличилось число спортивных сооружений района, отвечающих всем требованиям для активных занятий спортом. </w:t>
      </w:r>
      <w:r w:rsidR="003B00E7" w:rsidRPr="00F31F08">
        <w:rPr>
          <w:rFonts w:ascii="Times New Roman" w:hAnsi="Times New Roman"/>
          <w:sz w:val="28"/>
          <w:szCs w:val="28"/>
        </w:rPr>
        <w:t>Это</w:t>
      </w:r>
      <w:r w:rsidRPr="00F31F08">
        <w:rPr>
          <w:rFonts w:ascii="Times New Roman" w:hAnsi="Times New Roman"/>
          <w:sz w:val="28"/>
          <w:szCs w:val="28"/>
        </w:rPr>
        <w:t xml:space="preserve"> </w:t>
      </w:r>
      <w:r w:rsidR="003B00E7" w:rsidRPr="00F31F08">
        <w:rPr>
          <w:rFonts w:ascii="Times New Roman" w:hAnsi="Times New Roman"/>
          <w:sz w:val="28"/>
          <w:szCs w:val="28"/>
        </w:rPr>
        <w:t xml:space="preserve">открытие </w:t>
      </w:r>
      <w:r w:rsidRPr="00F31F08">
        <w:rPr>
          <w:rFonts w:ascii="Times New Roman" w:hAnsi="Times New Roman"/>
          <w:sz w:val="28"/>
          <w:szCs w:val="28"/>
        </w:rPr>
        <w:t>комплексн</w:t>
      </w:r>
      <w:r w:rsidR="003B00E7" w:rsidRPr="00F31F08">
        <w:rPr>
          <w:rFonts w:ascii="Times New Roman" w:hAnsi="Times New Roman"/>
          <w:sz w:val="28"/>
          <w:szCs w:val="28"/>
        </w:rPr>
        <w:t>ой спортивной</w:t>
      </w:r>
      <w:r w:rsidRPr="00F31F08">
        <w:rPr>
          <w:rFonts w:ascii="Times New Roman" w:hAnsi="Times New Roman"/>
          <w:sz w:val="28"/>
          <w:szCs w:val="28"/>
        </w:rPr>
        <w:t xml:space="preserve"> площадк</w:t>
      </w:r>
      <w:r w:rsidR="003B00E7" w:rsidRPr="00F31F08">
        <w:rPr>
          <w:rFonts w:ascii="Times New Roman" w:hAnsi="Times New Roman"/>
          <w:sz w:val="28"/>
          <w:szCs w:val="28"/>
        </w:rPr>
        <w:t xml:space="preserve">и </w:t>
      </w:r>
      <w:r w:rsidRPr="00F31F08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F31F08">
        <w:rPr>
          <w:rFonts w:ascii="Times New Roman" w:hAnsi="Times New Roman"/>
          <w:sz w:val="28"/>
          <w:szCs w:val="28"/>
        </w:rPr>
        <w:t>Тугулук</w:t>
      </w:r>
      <w:proofErr w:type="spellEnd"/>
      <w:r w:rsidR="003B00E7" w:rsidRPr="00F31F08">
        <w:rPr>
          <w:rFonts w:ascii="Times New Roman" w:hAnsi="Times New Roman"/>
          <w:sz w:val="28"/>
          <w:szCs w:val="28"/>
        </w:rPr>
        <w:t xml:space="preserve"> и ремонт </w:t>
      </w:r>
      <w:r w:rsidRPr="00F31F08">
        <w:rPr>
          <w:rFonts w:ascii="Times New Roman" w:hAnsi="Times New Roman"/>
          <w:sz w:val="28"/>
          <w:szCs w:val="28"/>
        </w:rPr>
        <w:t>спортивны</w:t>
      </w:r>
      <w:r w:rsidR="003B00E7" w:rsidRPr="00F31F08">
        <w:rPr>
          <w:rFonts w:ascii="Times New Roman" w:hAnsi="Times New Roman"/>
          <w:sz w:val="28"/>
          <w:szCs w:val="28"/>
        </w:rPr>
        <w:t>х</w:t>
      </w:r>
      <w:r w:rsidRPr="00F31F08">
        <w:rPr>
          <w:rFonts w:ascii="Times New Roman" w:hAnsi="Times New Roman"/>
          <w:sz w:val="28"/>
          <w:szCs w:val="28"/>
        </w:rPr>
        <w:t xml:space="preserve"> зал</w:t>
      </w:r>
      <w:r w:rsidR="003B00E7" w:rsidRPr="00F31F08">
        <w:rPr>
          <w:rFonts w:ascii="Times New Roman" w:hAnsi="Times New Roman"/>
          <w:sz w:val="28"/>
          <w:szCs w:val="28"/>
        </w:rPr>
        <w:t>ов</w:t>
      </w:r>
      <w:r w:rsidRPr="00F31F08">
        <w:rPr>
          <w:rFonts w:ascii="Times New Roman" w:hAnsi="Times New Roman"/>
          <w:sz w:val="28"/>
          <w:szCs w:val="28"/>
        </w:rPr>
        <w:t xml:space="preserve"> в Сергиевской и </w:t>
      </w:r>
      <w:proofErr w:type="spellStart"/>
      <w:r w:rsidRPr="00F31F08">
        <w:rPr>
          <w:rFonts w:ascii="Times New Roman" w:hAnsi="Times New Roman"/>
          <w:sz w:val="28"/>
          <w:szCs w:val="28"/>
        </w:rPr>
        <w:t>Тугулукской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школах.</w:t>
      </w:r>
    </w:p>
    <w:p w:rsidR="00C60E20" w:rsidRPr="00F31F08" w:rsidRDefault="00103D31" w:rsidP="00F31F0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3784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В</w:t>
      </w:r>
      <w:r w:rsidR="00F86037" w:rsidRPr="00A3784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работе </w:t>
      </w:r>
      <w:r w:rsidR="00C60E20" w:rsidRPr="00A3784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систем</w:t>
      </w:r>
      <w:r w:rsidR="008D48C7" w:rsidRPr="00A3784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ы</w:t>
      </w:r>
      <w:r w:rsidR="00C60E20" w:rsidRPr="00A3784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здравоохранения</w:t>
      </w:r>
      <w:r w:rsidR="00C60E20" w:rsidRPr="00F31F08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района</w:t>
      </w:r>
      <w:r w:rsidR="008D48C7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="00C60E20" w:rsidRPr="00F31F08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необходимо отметить положительную динамику выполнения</w:t>
      </w:r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Плана «дорожной карты» по уровню заработной плат</w:t>
      </w:r>
      <w:r w:rsidR="00AB5023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 у врачей на 3,</w:t>
      </w:r>
      <w:r w:rsidR="00F86037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0 процента</w:t>
      </w:r>
      <w:r w:rsidR="00AB5023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8D48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Продолжалось выполнение плана мероприятий по повышению доступности и качества оказания лечебн</w:t>
      </w:r>
      <w:proofErr w:type="gramStart"/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о-</w:t>
      </w:r>
      <w:proofErr w:type="gramEnd"/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диагностической помощи населению района. Число посещений амбулаторно-поликлинических учреждений на 1 жителя в год увеличилось  с </w:t>
      </w:r>
      <w:r w:rsidR="00F86037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</w:t>
      </w:r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до </w:t>
      </w:r>
      <w:r w:rsidR="00F86037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7</w:t>
      </w:r>
      <w:r w:rsidR="00AE2D69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E2D69" w:rsidRPr="00F31F08" w:rsidRDefault="00AE2D69" w:rsidP="00F31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Прово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oftHyphen/>
        <w:t>димые лечебно-оздоровительные мероприятия привели к стабилизации показателя общей смертности населения от злокачественных новообразований.</w:t>
      </w:r>
      <w:r w:rsidR="008D48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Средняя продолжительность жизни населения</w:t>
      </w:r>
      <w:r w:rsidR="00C60E20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стабилизировалась на уровне 71 год</w:t>
      </w:r>
      <w:r w:rsidR="008D48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F86037" w:rsidRPr="00F31F08" w:rsidRDefault="00AE2D69" w:rsidP="00F31F0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Принятые меры по улучшению оказания медицинской помощи населе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softHyphen/>
        <w:t xml:space="preserve">нию, в том числе и «группе риска», позволили значительно уменьшить показатели по социально-значимым заболеваниям.  </w:t>
      </w:r>
    </w:p>
    <w:p w:rsidR="00AE2D69" w:rsidRPr="00F31F08" w:rsidRDefault="00AE2D69" w:rsidP="00F31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полном объеме работает «электронная регистратура». За  2017 год через Интернет, </w:t>
      </w:r>
      <w:proofErr w:type="spellStart"/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инфомат</w:t>
      </w:r>
      <w:proofErr w:type="spellEnd"/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прием к врачам записались около 20 тысяч человек.</w:t>
      </w:r>
    </w:p>
    <w:p w:rsidR="00AE2D69" w:rsidRPr="00F31F08" w:rsidRDefault="00AE2D69" w:rsidP="00F31F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Удовлетворенность пациентов качеством оказываемой </w:t>
      </w:r>
      <w:r w:rsidR="00C60E20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медицинской помощи 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составила 88,</w:t>
      </w:r>
      <w:r w:rsidR="00F86037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0 процентов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B5023" w:rsidRPr="00F31F08" w:rsidRDefault="00AB5023" w:rsidP="00F31F0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Вместе с тем</w:t>
      </w:r>
      <w:r w:rsidR="008D48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необходимо продолжить улучшение показателей по обновлению медицин</w:t>
      </w:r>
      <w:r w:rsidR="00E734CC" w:rsidRPr="00F31F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ского оборудования, а также по поддержанию зданий и сооружений медицинского назначения в надлежащем состоянии.</w:t>
      </w:r>
    </w:p>
    <w:p w:rsidR="00AE2D69" w:rsidRPr="00F31F08" w:rsidRDefault="008D48C7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4E">
        <w:rPr>
          <w:rFonts w:ascii="Times New Roman" w:hAnsi="Times New Roman"/>
          <w:b/>
          <w:sz w:val="28"/>
          <w:szCs w:val="28"/>
        </w:rPr>
        <w:t>В с</w:t>
      </w:r>
      <w:r w:rsidR="00F86037" w:rsidRPr="00A3784E">
        <w:rPr>
          <w:rFonts w:ascii="Times New Roman" w:hAnsi="Times New Roman"/>
          <w:b/>
          <w:sz w:val="28"/>
          <w:szCs w:val="28"/>
        </w:rPr>
        <w:t>фере</w:t>
      </w:r>
      <w:r w:rsidR="00AE2D69" w:rsidRPr="00A3784E">
        <w:rPr>
          <w:rFonts w:ascii="Times New Roman" w:hAnsi="Times New Roman"/>
          <w:b/>
          <w:sz w:val="28"/>
          <w:szCs w:val="28"/>
        </w:rPr>
        <w:t xml:space="preserve"> социальной защиты населения</w:t>
      </w:r>
      <w:r w:rsidR="00F86037" w:rsidRPr="00F3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F86037" w:rsidRPr="00F31F08">
        <w:rPr>
          <w:rFonts w:ascii="Times New Roman" w:hAnsi="Times New Roman"/>
          <w:sz w:val="28"/>
          <w:szCs w:val="28"/>
        </w:rPr>
        <w:t xml:space="preserve"> отметить, что</w:t>
      </w:r>
      <w:r w:rsidR="00AE2D69" w:rsidRPr="00F31F08">
        <w:rPr>
          <w:rFonts w:ascii="Times New Roman" w:hAnsi="Times New Roman"/>
          <w:sz w:val="28"/>
          <w:szCs w:val="28"/>
        </w:rPr>
        <w:t xml:space="preserve"> </w:t>
      </w:r>
      <w:r w:rsidR="00F86037" w:rsidRPr="00F31F08">
        <w:rPr>
          <w:rFonts w:ascii="Times New Roman" w:hAnsi="Times New Roman"/>
          <w:sz w:val="28"/>
          <w:szCs w:val="28"/>
        </w:rPr>
        <w:t>управлением труда и соц</w:t>
      </w:r>
      <w:r>
        <w:rPr>
          <w:rFonts w:ascii="Times New Roman" w:hAnsi="Times New Roman"/>
          <w:sz w:val="28"/>
          <w:szCs w:val="28"/>
        </w:rPr>
        <w:t>иальной</w:t>
      </w:r>
      <w:r w:rsidR="00F86037" w:rsidRPr="00F31F08">
        <w:rPr>
          <w:rFonts w:ascii="Times New Roman" w:hAnsi="Times New Roman"/>
          <w:sz w:val="28"/>
          <w:szCs w:val="28"/>
        </w:rPr>
        <w:t xml:space="preserve"> защиты населения </w:t>
      </w:r>
      <w:r w:rsidR="00AE2D69" w:rsidRPr="00F31F08">
        <w:rPr>
          <w:rFonts w:ascii="Times New Roman" w:hAnsi="Times New Roman"/>
          <w:sz w:val="28"/>
          <w:szCs w:val="28"/>
        </w:rPr>
        <w:t>продолжилась работа по исполнению государственных 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E2D69" w:rsidRPr="00F31F08">
        <w:rPr>
          <w:rFonts w:ascii="Times New Roman" w:hAnsi="Times New Roman"/>
          <w:sz w:val="28"/>
          <w:szCs w:val="28"/>
        </w:rPr>
        <w:t>Различного рода выплаты получили 13 тысяч человек</w:t>
      </w:r>
      <w:r>
        <w:rPr>
          <w:rFonts w:ascii="Times New Roman" w:hAnsi="Times New Roman"/>
          <w:sz w:val="28"/>
          <w:szCs w:val="28"/>
        </w:rPr>
        <w:t>, то есть</w:t>
      </w:r>
      <w:r w:rsidR="00AE2D69" w:rsidRPr="00F31F08">
        <w:rPr>
          <w:rFonts w:ascii="Times New Roman" w:hAnsi="Times New Roman"/>
          <w:sz w:val="28"/>
          <w:szCs w:val="28"/>
        </w:rPr>
        <w:t xml:space="preserve"> треть населения района. 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Оказано 24 вида различных выплат, компенсаций и пособий социально незащищенным категориям граждан. Объем расходов на эти цели составил  182 млн.</w:t>
      </w:r>
      <w:r w:rsidR="00F813A4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руб</w:t>
      </w:r>
      <w:r w:rsidR="00F813A4" w:rsidRPr="00F31F08">
        <w:rPr>
          <w:rFonts w:ascii="Times New Roman" w:hAnsi="Times New Roman"/>
          <w:sz w:val="28"/>
          <w:szCs w:val="28"/>
        </w:rPr>
        <w:t>лей.</w:t>
      </w:r>
      <w:r w:rsidR="008D48C7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F31F08">
        <w:rPr>
          <w:rFonts w:ascii="Times New Roman" w:hAnsi="Times New Roman"/>
          <w:sz w:val="28"/>
          <w:szCs w:val="28"/>
        </w:rPr>
        <w:t>финансовоемкие</w:t>
      </w:r>
      <w:proofErr w:type="spellEnd"/>
      <w:r w:rsidRPr="00F31F08">
        <w:rPr>
          <w:rFonts w:ascii="Times New Roman" w:hAnsi="Times New Roman"/>
          <w:sz w:val="28"/>
          <w:szCs w:val="28"/>
        </w:rPr>
        <w:t xml:space="preserve"> выплаты</w:t>
      </w:r>
      <w:r w:rsidR="00F813A4" w:rsidRPr="00F31F08">
        <w:rPr>
          <w:rFonts w:ascii="Times New Roman" w:hAnsi="Times New Roman"/>
          <w:sz w:val="28"/>
          <w:szCs w:val="28"/>
        </w:rPr>
        <w:t xml:space="preserve"> оказаны</w:t>
      </w:r>
      <w:r w:rsidRPr="00F31F08">
        <w:rPr>
          <w:rFonts w:ascii="Times New Roman" w:hAnsi="Times New Roman"/>
          <w:sz w:val="28"/>
          <w:szCs w:val="28"/>
        </w:rPr>
        <w:t xml:space="preserve">: 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семьям с детьми (90,0 млн. руб.);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</w:t>
      </w:r>
      <w:r w:rsidR="00CA13DC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ветеранам труда, труженикам тыла, жертвам политических репрессий (49,0 млн. руб.);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>-  субсидии и компенсация на оплату ЖКУ  (40,0 млн</w:t>
      </w:r>
      <w:proofErr w:type="gramStart"/>
      <w:r w:rsidRPr="00F31F08">
        <w:rPr>
          <w:rFonts w:ascii="Times New Roman" w:hAnsi="Times New Roman"/>
          <w:sz w:val="28"/>
          <w:szCs w:val="28"/>
        </w:rPr>
        <w:t>.р</w:t>
      </w:r>
      <w:proofErr w:type="gramEnd"/>
      <w:r w:rsidRPr="00F31F08">
        <w:rPr>
          <w:rFonts w:ascii="Times New Roman" w:hAnsi="Times New Roman"/>
          <w:sz w:val="28"/>
          <w:szCs w:val="28"/>
        </w:rPr>
        <w:t>уб.).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4E">
        <w:rPr>
          <w:rFonts w:ascii="Times New Roman" w:hAnsi="Times New Roman"/>
          <w:b/>
          <w:sz w:val="28"/>
          <w:szCs w:val="28"/>
        </w:rPr>
        <w:t xml:space="preserve">Важное место в работе администрации </w:t>
      </w:r>
      <w:r w:rsidRPr="00F31F08">
        <w:rPr>
          <w:rFonts w:ascii="Times New Roman" w:hAnsi="Times New Roman"/>
          <w:sz w:val="28"/>
          <w:szCs w:val="28"/>
        </w:rPr>
        <w:t xml:space="preserve">занимает молодежная политика. </w:t>
      </w:r>
      <w:r w:rsidRPr="00F31F08">
        <w:rPr>
          <w:rFonts w:ascii="Times New Roman" w:hAnsi="Times New Roman"/>
          <w:color w:val="000000"/>
          <w:sz w:val="28"/>
          <w:szCs w:val="28"/>
        </w:rPr>
        <w:t xml:space="preserve">Доля молодежи в структуре населения района составляет 22 </w:t>
      </w:r>
      <w:r w:rsidR="00E734CC" w:rsidRPr="00F31F08">
        <w:rPr>
          <w:rFonts w:ascii="Times New Roman" w:hAnsi="Times New Roman"/>
          <w:color w:val="000000"/>
          <w:sz w:val="28"/>
          <w:szCs w:val="28"/>
        </w:rPr>
        <w:t>процента</w:t>
      </w:r>
      <w:r w:rsidRPr="00F31F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187A" w:rsidRPr="00F31F08" w:rsidRDefault="00AE2D69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2017 году  проведено 110 районных массовых мероприятий </w:t>
      </w:r>
      <w:r w:rsidRPr="00F31F08">
        <w:rPr>
          <w:rFonts w:ascii="Times New Roman" w:hAnsi="Times New Roman"/>
          <w:sz w:val="28"/>
          <w:szCs w:val="28"/>
          <w:highlight w:val="white"/>
        </w:rPr>
        <w:t>с творческой молодежью, волонтерами, мероприятий, направленных на профилактику асоциального поведения, межэтнического согласия,</w:t>
      </w:r>
      <w:r w:rsidRPr="00F31F08">
        <w:rPr>
          <w:rFonts w:ascii="Times New Roman" w:hAnsi="Times New Roman"/>
          <w:sz w:val="28"/>
          <w:szCs w:val="28"/>
        </w:rPr>
        <w:t xml:space="preserve"> участниками которых стали </w:t>
      </w:r>
      <w:r w:rsidR="00EB187A" w:rsidRPr="00F31F08">
        <w:rPr>
          <w:rFonts w:ascii="Times New Roman" w:hAnsi="Times New Roman"/>
          <w:sz w:val="28"/>
          <w:szCs w:val="28"/>
        </w:rPr>
        <w:t>около 7</w:t>
      </w:r>
      <w:r w:rsidRPr="00F31F08">
        <w:rPr>
          <w:rFonts w:ascii="Times New Roman" w:hAnsi="Times New Roman"/>
          <w:sz w:val="28"/>
          <w:szCs w:val="28"/>
        </w:rPr>
        <w:t xml:space="preserve"> тыс</w:t>
      </w:r>
      <w:r w:rsidR="008D48C7">
        <w:rPr>
          <w:rFonts w:ascii="Times New Roman" w:hAnsi="Times New Roman"/>
          <w:sz w:val="28"/>
          <w:szCs w:val="28"/>
        </w:rPr>
        <w:t>яч</w:t>
      </w:r>
      <w:r w:rsidRPr="00F31F08">
        <w:rPr>
          <w:rFonts w:ascii="Times New Roman" w:hAnsi="Times New Roman"/>
          <w:sz w:val="28"/>
          <w:szCs w:val="28"/>
        </w:rPr>
        <w:t>  представителей молодежи.</w:t>
      </w:r>
    </w:p>
    <w:p w:rsidR="00AE2D69" w:rsidRPr="00F31F08" w:rsidRDefault="00AE2D69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lastRenderedPageBreak/>
        <w:t xml:space="preserve">Общий охват мероприятиями патриотического направления составил </w:t>
      </w:r>
      <w:r w:rsidR="00EB187A" w:rsidRPr="00F31F08">
        <w:rPr>
          <w:rFonts w:ascii="Times New Roman" w:hAnsi="Times New Roman"/>
          <w:sz w:val="28"/>
          <w:szCs w:val="28"/>
        </w:rPr>
        <w:t xml:space="preserve">свыше </w:t>
      </w:r>
      <w:r w:rsidR="008D48C7">
        <w:rPr>
          <w:rFonts w:ascii="Times New Roman" w:hAnsi="Times New Roman"/>
          <w:sz w:val="28"/>
          <w:szCs w:val="28"/>
        </w:rPr>
        <w:t>5</w:t>
      </w:r>
      <w:r w:rsidRPr="00F31F08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AE2D69" w:rsidRPr="00F31F08" w:rsidRDefault="00AE2D69" w:rsidP="00F31F08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4E">
        <w:rPr>
          <w:rFonts w:ascii="Times New Roman" w:hAnsi="Times New Roman"/>
          <w:b/>
          <w:sz w:val="28"/>
          <w:szCs w:val="28"/>
        </w:rPr>
        <w:t>Администрацией района осуществляется</w:t>
      </w:r>
      <w:r w:rsidRPr="00F31F08">
        <w:rPr>
          <w:rFonts w:ascii="Times New Roman" w:hAnsi="Times New Roman"/>
          <w:sz w:val="28"/>
          <w:szCs w:val="28"/>
        </w:rPr>
        <w:t xml:space="preserve"> активное взаимодействие по вопросам поддержания общественной и антитеррористической  безопасности в населенных пунктах района с краевыми координационными со</w:t>
      </w:r>
      <w:r w:rsidR="00E734CC" w:rsidRPr="00F31F08">
        <w:rPr>
          <w:rFonts w:ascii="Times New Roman" w:hAnsi="Times New Roman"/>
          <w:sz w:val="28"/>
          <w:szCs w:val="28"/>
        </w:rPr>
        <w:t xml:space="preserve">вещательными органами, отделом </w:t>
      </w:r>
      <w:r w:rsidRPr="00F31F08">
        <w:rPr>
          <w:rFonts w:ascii="Times New Roman" w:hAnsi="Times New Roman"/>
          <w:sz w:val="28"/>
          <w:szCs w:val="28"/>
        </w:rPr>
        <w:t>МВД по Грачевскому району, главами муниципальных образований</w:t>
      </w:r>
      <w:r w:rsidR="00EB187A" w:rsidRPr="00F31F08">
        <w:rPr>
          <w:rFonts w:ascii="Times New Roman" w:hAnsi="Times New Roman"/>
          <w:sz w:val="28"/>
          <w:szCs w:val="28"/>
        </w:rPr>
        <w:t xml:space="preserve"> поселений</w:t>
      </w:r>
      <w:r w:rsidRPr="00F31F08">
        <w:rPr>
          <w:rFonts w:ascii="Times New Roman" w:hAnsi="Times New Roman"/>
          <w:sz w:val="28"/>
          <w:szCs w:val="28"/>
        </w:rPr>
        <w:t>.</w:t>
      </w:r>
    </w:p>
    <w:p w:rsidR="00AE2D69" w:rsidRPr="00F31F08" w:rsidRDefault="008D48C7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отмечена</w:t>
      </w:r>
      <w:r w:rsidR="00EB187A" w:rsidRPr="00F31F08">
        <w:rPr>
          <w:rFonts w:ascii="Times New Roman" w:hAnsi="Times New Roman"/>
          <w:sz w:val="28"/>
          <w:szCs w:val="28"/>
        </w:rPr>
        <w:t xml:space="preserve"> эффективн</w:t>
      </w:r>
      <w:r>
        <w:rPr>
          <w:rFonts w:ascii="Times New Roman" w:hAnsi="Times New Roman"/>
          <w:sz w:val="28"/>
          <w:szCs w:val="28"/>
        </w:rPr>
        <w:t>ая</w:t>
      </w:r>
      <w:r w:rsidR="00EB187A" w:rsidRPr="00F31F08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ая</w:t>
      </w:r>
      <w:r w:rsidR="00EB187A" w:rsidRPr="00F31F08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та</w:t>
      </w:r>
      <w:r w:rsidR="00EB187A" w:rsidRPr="00F31F08">
        <w:rPr>
          <w:rFonts w:ascii="Times New Roman" w:hAnsi="Times New Roman"/>
          <w:sz w:val="28"/>
          <w:szCs w:val="28"/>
        </w:rPr>
        <w:t xml:space="preserve"> </w:t>
      </w:r>
      <w:r w:rsidR="00AE2D69" w:rsidRPr="00F31F08">
        <w:rPr>
          <w:rFonts w:ascii="Times New Roman" w:hAnsi="Times New Roman"/>
          <w:sz w:val="28"/>
          <w:szCs w:val="28"/>
        </w:rPr>
        <w:t>глав муниципальных образований и отдел</w:t>
      </w:r>
      <w:r w:rsidR="00EB187A" w:rsidRPr="00F31F08">
        <w:rPr>
          <w:rFonts w:ascii="Times New Roman" w:hAnsi="Times New Roman"/>
          <w:sz w:val="28"/>
          <w:szCs w:val="28"/>
        </w:rPr>
        <w:t>а</w:t>
      </w:r>
      <w:r w:rsidR="00AE2D69" w:rsidRPr="00F31F08">
        <w:rPr>
          <w:rFonts w:ascii="Times New Roman" w:hAnsi="Times New Roman"/>
          <w:sz w:val="28"/>
          <w:szCs w:val="28"/>
        </w:rPr>
        <w:t xml:space="preserve"> внутренних дел по созданию и обеспечению деятельности</w:t>
      </w:r>
      <w:r w:rsidR="00EB187A" w:rsidRPr="00F31F08">
        <w:rPr>
          <w:rFonts w:ascii="Times New Roman" w:hAnsi="Times New Roman"/>
          <w:sz w:val="28"/>
          <w:szCs w:val="28"/>
        </w:rPr>
        <w:t xml:space="preserve"> </w:t>
      </w:r>
      <w:r w:rsidR="00AE2D69" w:rsidRPr="00F31F08">
        <w:rPr>
          <w:rFonts w:ascii="Times New Roman" w:hAnsi="Times New Roman"/>
          <w:sz w:val="28"/>
          <w:szCs w:val="28"/>
        </w:rPr>
        <w:t xml:space="preserve">добровольных формирований граждан, межведомственном взаимодействии комиссий </w:t>
      </w:r>
      <w:r w:rsidR="00E734CC" w:rsidRPr="00F31F08">
        <w:rPr>
          <w:rFonts w:ascii="Times New Roman" w:hAnsi="Times New Roman"/>
          <w:sz w:val="28"/>
          <w:szCs w:val="28"/>
        </w:rPr>
        <w:t>и рабочих</w:t>
      </w:r>
      <w:r w:rsidR="00AE2D69" w:rsidRPr="00F31F08">
        <w:rPr>
          <w:rFonts w:ascii="Times New Roman" w:hAnsi="Times New Roman"/>
          <w:sz w:val="28"/>
          <w:szCs w:val="28"/>
        </w:rPr>
        <w:t xml:space="preserve"> групп районного и поселенческого уровней.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ходе проведения совместной работы удалось не допустить роста подростковой преступности, не допустить роста числа преступлений в сфере незаконного оборота наркотических средств, рецидивной </w:t>
      </w:r>
      <w:r w:rsidR="00EB187A" w:rsidRPr="00F31F08">
        <w:rPr>
          <w:rFonts w:ascii="Times New Roman" w:hAnsi="Times New Roman"/>
          <w:sz w:val="28"/>
          <w:szCs w:val="28"/>
        </w:rPr>
        <w:t xml:space="preserve">и алкогольной </w:t>
      </w:r>
      <w:r w:rsidRPr="00F31F08">
        <w:rPr>
          <w:rFonts w:ascii="Times New Roman" w:hAnsi="Times New Roman"/>
          <w:sz w:val="28"/>
          <w:szCs w:val="28"/>
        </w:rPr>
        <w:t>преступности.</w:t>
      </w:r>
    </w:p>
    <w:p w:rsidR="00AE2D69" w:rsidRPr="00F31F08" w:rsidRDefault="00AE2D69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08">
        <w:rPr>
          <w:rFonts w:ascii="Times New Roman" w:hAnsi="Times New Roman"/>
          <w:sz w:val="28"/>
          <w:szCs w:val="28"/>
        </w:rPr>
        <w:t xml:space="preserve">В </w:t>
      </w:r>
      <w:r w:rsidR="00EB187A" w:rsidRPr="00F31F08">
        <w:rPr>
          <w:rFonts w:ascii="Times New Roman" w:hAnsi="Times New Roman"/>
          <w:sz w:val="28"/>
          <w:szCs w:val="28"/>
        </w:rPr>
        <w:t>отчетном периоде</w:t>
      </w:r>
      <w:r w:rsidRPr="00F31F08">
        <w:rPr>
          <w:rFonts w:ascii="Times New Roman" w:hAnsi="Times New Roman"/>
          <w:sz w:val="28"/>
          <w:szCs w:val="28"/>
        </w:rPr>
        <w:t xml:space="preserve"> приняты дополнительные меры по повышению антитеррористической безопасности</w:t>
      </w:r>
      <w:r w:rsidR="00EB187A" w:rsidRPr="00F31F08">
        <w:rPr>
          <w:rFonts w:ascii="Times New Roman" w:hAnsi="Times New Roman"/>
          <w:sz w:val="28"/>
          <w:szCs w:val="28"/>
        </w:rPr>
        <w:t xml:space="preserve"> </w:t>
      </w:r>
      <w:r w:rsidRPr="00F31F08">
        <w:rPr>
          <w:rFonts w:ascii="Times New Roman" w:hAnsi="Times New Roman"/>
          <w:sz w:val="28"/>
          <w:szCs w:val="28"/>
        </w:rPr>
        <w:t>16 объектов муниципальной собственности с массовым пребыванием людей, увеличению числа мероприятий по профилактике асоциальных явлений в молодежной среде, а также направленных на сохранение традиций и культуры межнационального общения.</w:t>
      </w:r>
    </w:p>
    <w:p w:rsidR="003A3255" w:rsidRPr="00F31F08" w:rsidRDefault="00F17DF3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4E">
        <w:rPr>
          <w:rFonts w:ascii="Times New Roman" w:hAnsi="Times New Roman"/>
          <w:b/>
          <w:sz w:val="28"/>
          <w:szCs w:val="28"/>
        </w:rPr>
        <w:t>Работа по противодействию коррупции</w:t>
      </w:r>
      <w:r w:rsidRPr="00F31F08">
        <w:rPr>
          <w:rFonts w:ascii="Times New Roman" w:hAnsi="Times New Roman"/>
          <w:sz w:val="28"/>
          <w:szCs w:val="28"/>
        </w:rPr>
        <w:t xml:space="preserve"> в  органах местного самоуправления строится на основе федерального, регионального законодательства, муниципальных правовых актов, а также во взаимодействии с прокуратурой района</w:t>
      </w:r>
      <w:r w:rsidR="003A3255" w:rsidRPr="00F31F08">
        <w:rPr>
          <w:rFonts w:ascii="Times New Roman" w:hAnsi="Times New Roman"/>
          <w:sz w:val="28"/>
          <w:szCs w:val="28"/>
        </w:rPr>
        <w:t xml:space="preserve">, которая проводит </w:t>
      </w:r>
      <w:r w:rsidRPr="00F31F08">
        <w:rPr>
          <w:rFonts w:ascii="Times New Roman" w:hAnsi="Times New Roman"/>
          <w:sz w:val="28"/>
          <w:szCs w:val="28"/>
        </w:rPr>
        <w:t>экспертиз</w:t>
      </w:r>
      <w:r w:rsidR="003A3255" w:rsidRPr="00F31F08">
        <w:rPr>
          <w:rFonts w:ascii="Times New Roman" w:hAnsi="Times New Roman"/>
          <w:sz w:val="28"/>
          <w:szCs w:val="28"/>
        </w:rPr>
        <w:t>у</w:t>
      </w:r>
      <w:r w:rsidRPr="00F31F08">
        <w:rPr>
          <w:rFonts w:ascii="Times New Roman" w:hAnsi="Times New Roman"/>
          <w:sz w:val="28"/>
          <w:szCs w:val="28"/>
        </w:rPr>
        <w:t xml:space="preserve"> проектов нормативно-правовых актов</w:t>
      </w:r>
      <w:r w:rsidR="003A3255" w:rsidRPr="00F31F08">
        <w:rPr>
          <w:rFonts w:ascii="Times New Roman" w:hAnsi="Times New Roman"/>
          <w:sz w:val="28"/>
          <w:szCs w:val="28"/>
        </w:rPr>
        <w:t xml:space="preserve"> на основании заключенного соответствующего Соглашения</w:t>
      </w:r>
      <w:r w:rsidRPr="00F31F08">
        <w:rPr>
          <w:rFonts w:ascii="Times New Roman" w:hAnsi="Times New Roman"/>
          <w:sz w:val="28"/>
          <w:szCs w:val="28"/>
        </w:rPr>
        <w:t xml:space="preserve">. За период </w:t>
      </w:r>
      <w:r w:rsidR="003A3255" w:rsidRPr="00F31F08">
        <w:rPr>
          <w:rFonts w:ascii="Times New Roman" w:hAnsi="Times New Roman"/>
          <w:sz w:val="28"/>
          <w:szCs w:val="28"/>
        </w:rPr>
        <w:t xml:space="preserve">его </w:t>
      </w:r>
      <w:r w:rsidRPr="00F31F08">
        <w:rPr>
          <w:rFonts w:ascii="Times New Roman" w:hAnsi="Times New Roman"/>
          <w:sz w:val="28"/>
          <w:szCs w:val="28"/>
        </w:rPr>
        <w:t>действия направлено 6 проектов, на которые получены положительные заключения.</w:t>
      </w:r>
    </w:p>
    <w:p w:rsidR="003A3255" w:rsidRPr="00450DE2" w:rsidRDefault="00F17DF3" w:rsidP="00F31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E2">
        <w:rPr>
          <w:rFonts w:ascii="Times New Roman" w:hAnsi="Times New Roman"/>
          <w:sz w:val="28"/>
          <w:szCs w:val="28"/>
        </w:rPr>
        <w:t>Прокуратурой района на действующие нормативно-правовые акты  в 2017 году внесено 29 протестов, в том числе 6 п</w:t>
      </w:r>
      <w:r w:rsidR="003A3255" w:rsidRPr="00450DE2">
        <w:rPr>
          <w:rFonts w:ascii="Times New Roman" w:hAnsi="Times New Roman"/>
          <w:sz w:val="28"/>
          <w:szCs w:val="28"/>
        </w:rPr>
        <w:t>о</w:t>
      </w:r>
      <w:r w:rsidRPr="00450DE2">
        <w:rPr>
          <w:rFonts w:ascii="Times New Roman" w:hAnsi="Times New Roman"/>
          <w:sz w:val="28"/>
          <w:szCs w:val="28"/>
        </w:rPr>
        <w:t xml:space="preserve"> району, 23 - по поселениям.  Все протесты удовлетворены, внесены соответствующие изменения в муниципальные правовые акты.</w:t>
      </w:r>
    </w:p>
    <w:p w:rsidR="007B47D8" w:rsidRPr="00953373" w:rsidRDefault="007B47D8" w:rsidP="00D87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784E">
        <w:rPr>
          <w:rFonts w:ascii="Times New Roman" w:hAnsi="Times New Roman"/>
          <w:b/>
          <w:sz w:val="28"/>
          <w:szCs w:val="28"/>
        </w:rPr>
        <w:t>В сфере организационно-правового обеспечения</w:t>
      </w:r>
      <w:r w:rsidRPr="00953373">
        <w:rPr>
          <w:rFonts w:ascii="Times New Roman" w:hAnsi="Times New Roman"/>
          <w:sz w:val="28"/>
          <w:szCs w:val="28"/>
        </w:rPr>
        <w:t xml:space="preserve"> деятельности в течение отчетного периода был издан 931 правовой акт, в том числе 760 постановлений и 171 распоряжение администрации района. Все нормативные документы прошли экспертизу через юридическую службу администрации. </w:t>
      </w:r>
    </w:p>
    <w:p w:rsidR="00006EB2" w:rsidRDefault="007B47D8" w:rsidP="00D877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53373">
        <w:rPr>
          <w:rFonts w:ascii="Times New Roman" w:hAnsi="Times New Roman"/>
          <w:sz w:val="28"/>
          <w:szCs w:val="28"/>
        </w:rPr>
        <w:t xml:space="preserve">В 2017 году в администрацию Грачевского муниципального района </w:t>
      </w:r>
    </w:p>
    <w:p w:rsidR="00E53491" w:rsidRDefault="007B47D8" w:rsidP="00643A5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953373">
        <w:rPr>
          <w:rFonts w:ascii="Times New Roman" w:hAnsi="Times New Roman"/>
          <w:sz w:val="28"/>
          <w:szCs w:val="28"/>
        </w:rPr>
        <w:t xml:space="preserve">поступило </w:t>
      </w:r>
      <w:r w:rsidRPr="00953373">
        <w:rPr>
          <w:rFonts w:ascii="Times New Roman" w:hAnsi="Times New Roman"/>
          <w:sz w:val="28"/>
        </w:rPr>
        <w:t>335 письменных и устных обращений граждан</w:t>
      </w:r>
      <w:r w:rsidRPr="00953373">
        <w:rPr>
          <w:rFonts w:ascii="Times New Roman" w:hAnsi="Times New Roman"/>
          <w:sz w:val="28"/>
          <w:szCs w:val="28"/>
        </w:rPr>
        <w:t xml:space="preserve">, что в 1,6 раза </w:t>
      </w:r>
      <w:r w:rsidR="003F1E5B">
        <w:rPr>
          <w:rFonts w:ascii="Times New Roman" w:hAnsi="Times New Roman"/>
          <w:sz w:val="28"/>
          <w:szCs w:val="28"/>
        </w:rPr>
        <w:t>превышает</w:t>
      </w:r>
      <w:r w:rsidRPr="00953373">
        <w:rPr>
          <w:rFonts w:ascii="Times New Roman" w:hAnsi="Times New Roman"/>
          <w:sz w:val="28"/>
          <w:szCs w:val="28"/>
        </w:rPr>
        <w:t xml:space="preserve"> уров</w:t>
      </w:r>
      <w:r w:rsidR="003F1E5B">
        <w:rPr>
          <w:rFonts w:ascii="Times New Roman" w:hAnsi="Times New Roman"/>
          <w:sz w:val="28"/>
          <w:szCs w:val="28"/>
        </w:rPr>
        <w:t>ень</w:t>
      </w:r>
      <w:r w:rsidRPr="00953373">
        <w:rPr>
          <w:rFonts w:ascii="Times New Roman" w:hAnsi="Times New Roman"/>
          <w:sz w:val="28"/>
          <w:szCs w:val="28"/>
        </w:rPr>
        <w:t xml:space="preserve"> 2016 года.</w:t>
      </w:r>
      <w:r w:rsidR="00643A55">
        <w:rPr>
          <w:rFonts w:ascii="Times New Roman" w:hAnsi="Times New Roman"/>
          <w:sz w:val="28"/>
          <w:szCs w:val="28"/>
        </w:rPr>
        <w:t xml:space="preserve"> </w:t>
      </w:r>
      <w:r w:rsidR="00643A55" w:rsidRPr="001031D4">
        <w:rPr>
          <w:rFonts w:ascii="Times New Roman" w:hAnsi="Times New Roman"/>
          <w:color w:val="000000"/>
          <w:sz w:val="28"/>
          <w:szCs w:val="28"/>
        </w:rPr>
        <w:t xml:space="preserve">В обращениях граждан были затронуты </w:t>
      </w:r>
      <w:r w:rsidR="00A15967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643A55" w:rsidRPr="001031D4">
        <w:rPr>
          <w:rFonts w:ascii="Times New Roman" w:hAnsi="Times New Roman"/>
          <w:color w:val="000000"/>
          <w:sz w:val="28"/>
          <w:szCs w:val="28"/>
        </w:rPr>
        <w:t xml:space="preserve">вопросы строительства и ремонта  дорог, </w:t>
      </w:r>
      <w:r w:rsidR="00643A55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643A55" w:rsidRPr="001031D4">
        <w:rPr>
          <w:rFonts w:ascii="Times New Roman" w:hAnsi="Times New Roman"/>
          <w:color w:val="000000"/>
          <w:sz w:val="28"/>
          <w:szCs w:val="28"/>
        </w:rPr>
        <w:t>, улучшения жилищных условий граждан</w:t>
      </w:r>
      <w:r w:rsidR="00643A55">
        <w:rPr>
          <w:rFonts w:ascii="Times New Roman" w:hAnsi="Times New Roman"/>
          <w:color w:val="000000"/>
          <w:sz w:val="28"/>
          <w:szCs w:val="28"/>
        </w:rPr>
        <w:t>, выделения земельных участков.</w:t>
      </w:r>
      <w:r w:rsidR="003F1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A55">
        <w:rPr>
          <w:rFonts w:ascii="Times New Roman" w:hAnsi="Times New Roman"/>
          <w:color w:val="000000"/>
          <w:sz w:val="28"/>
          <w:szCs w:val="28"/>
        </w:rPr>
        <w:t>По всем поступившим обращениям соблюдены сроки и качество их рассмотрения.</w:t>
      </w:r>
    </w:p>
    <w:p w:rsidR="003F1E5B" w:rsidRDefault="002D6AA6" w:rsidP="003F1E5B">
      <w:pPr>
        <w:pStyle w:val="12"/>
        <w:suppressAutoHyphens w:val="0"/>
        <w:ind w:firstLine="567"/>
        <w:jc w:val="both"/>
        <w:rPr>
          <w:sz w:val="28"/>
          <w:szCs w:val="28"/>
        </w:rPr>
      </w:pPr>
      <w:r w:rsidRPr="00A3784E">
        <w:rPr>
          <w:b/>
          <w:sz w:val="28"/>
          <w:szCs w:val="28"/>
        </w:rPr>
        <w:t>Администрацией</w:t>
      </w:r>
      <w:r w:rsidR="00A3784E" w:rsidRPr="00A3784E">
        <w:rPr>
          <w:b/>
          <w:sz w:val="28"/>
          <w:szCs w:val="28"/>
        </w:rPr>
        <w:t xml:space="preserve"> района</w:t>
      </w:r>
      <w:r w:rsidRPr="00A3784E">
        <w:rPr>
          <w:b/>
          <w:sz w:val="28"/>
          <w:szCs w:val="28"/>
        </w:rPr>
        <w:t xml:space="preserve"> продолжается работа</w:t>
      </w:r>
      <w:r w:rsidRPr="006B632A">
        <w:rPr>
          <w:sz w:val="28"/>
          <w:szCs w:val="28"/>
        </w:rPr>
        <w:t xml:space="preserve"> по развитию новой для нас формы взаимодействия с жителями района – предоставление услуг в </w:t>
      </w:r>
      <w:r w:rsidRPr="006B632A">
        <w:rPr>
          <w:sz w:val="28"/>
          <w:szCs w:val="28"/>
        </w:rPr>
        <w:lastRenderedPageBreak/>
        <w:t xml:space="preserve">электронном виде. Это сложная, кропотливая, но необходимая работа. В настоящее время администрация района, ее структурные подразделения и муниципальные учреждения предоставляют населению </w:t>
      </w:r>
      <w:r>
        <w:rPr>
          <w:sz w:val="28"/>
          <w:szCs w:val="28"/>
        </w:rPr>
        <w:t>38</w:t>
      </w:r>
      <w:r w:rsidRPr="006B632A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, из которых 14 переведены в электронный вид.</w:t>
      </w:r>
    </w:p>
    <w:p w:rsidR="002A719D" w:rsidRDefault="002D6AA6" w:rsidP="00A15967">
      <w:pPr>
        <w:pStyle w:val="12"/>
        <w:suppressAutoHyphens w:val="0"/>
        <w:ind w:firstLine="567"/>
        <w:jc w:val="both"/>
        <w:rPr>
          <w:sz w:val="28"/>
          <w:szCs w:val="28"/>
        </w:rPr>
      </w:pPr>
      <w:r w:rsidRPr="006B632A">
        <w:t xml:space="preserve"> </w:t>
      </w:r>
      <w:r>
        <w:rPr>
          <w:sz w:val="28"/>
          <w:szCs w:val="28"/>
        </w:rPr>
        <w:t xml:space="preserve"> </w:t>
      </w:r>
      <w:r w:rsidR="002A719D">
        <w:rPr>
          <w:sz w:val="28"/>
          <w:szCs w:val="28"/>
        </w:rPr>
        <w:t>В текущем году нам</w:t>
      </w:r>
      <w:r w:rsidR="00384987">
        <w:rPr>
          <w:sz w:val="28"/>
          <w:szCs w:val="28"/>
        </w:rPr>
        <w:t xml:space="preserve"> предстоит завершить работу</w:t>
      </w:r>
      <w:r w:rsidR="002A719D">
        <w:rPr>
          <w:sz w:val="28"/>
          <w:szCs w:val="28"/>
        </w:rPr>
        <w:t xml:space="preserve"> по выполнению Указа</w:t>
      </w:r>
      <w:r>
        <w:rPr>
          <w:sz w:val="28"/>
          <w:szCs w:val="28"/>
        </w:rPr>
        <w:t xml:space="preserve"> </w:t>
      </w:r>
      <w:r w:rsidR="002A719D" w:rsidRPr="00023A15">
        <w:rPr>
          <w:sz w:val="28"/>
          <w:szCs w:val="28"/>
        </w:rPr>
        <w:t>Президента Российской</w:t>
      </w:r>
      <w:r w:rsidR="002A719D" w:rsidRPr="00491ADD">
        <w:rPr>
          <w:sz w:val="28"/>
          <w:szCs w:val="28"/>
        </w:rPr>
        <w:t xml:space="preserve"> Федерации </w:t>
      </w:r>
      <w:r w:rsidR="00384987">
        <w:rPr>
          <w:sz w:val="28"/>
          <w:szCs w:val="28"/>
        </w:rPr>
        <w:t>о</w:t>
      </w:r>
      <w:r w:rsidR="002A719D" w:rsidRPr="00491ADD">
        <w:rPr>
          <w:sz w:val="28"/>
          <w:szCs w:val="28"/>
        </w:rPr>
        <w:t>т 07.05.2012 года № 601</w:t>
      </w:r>
      <w:r w:rsidR="002A719D" w:rsidRPr="00491ADD">
        <w:rPr>
          <w:b/>
          <w:sz w:val="28"/>
          <w:szCs w:val="28"/>
        </w:rPr>
        <w:t xml:space="preserve"> </w:t>
      </w:r>
      <w:r w:rsidR="002A719D" w:rsidRPr="00491ADD">
        <w:rPr>
          <w:sz w:val="28"/>
          <w:szCs w:val="28"/>
        </w:rPr>
        <w:t xml:space="preserve"> по достижению планового значения показателя «доля граждан, использующих механизм получения  государственных и муниципальных услуг в электронной форме</w:t>
      </w:r>
      <w:r w:rsidR="003F1E5B">
        <w:rPr>
          <w:sz w:val="28"/>
          <w:szCs w:val="28"/>
        </w:rPr>
        <w:t xml:space="preserve"> до 70%</w:t>
      </w:r>
      <w:r w:rsidR="002A719D" w:rsidRPr="00491ADD">
        <w:rPr>
          <w:sz w:val="28"/>
          <w:szCs w:val="28"/>
        </w:rPr>
        <w:t>»</w:t>
      </w:r>
      <w:r w:rsidR="003F1E5B">
        <w:rPr>
          <w:sz w:val="28"/>
          <w:szCs w:val="28"/>
        </w:rPr>
        <w:t>, который  по</w:t>
      </w:r>
      <w:r w:rsidR="00384987">
        <w:rPr>
          <w:sz w:val="28"/>
          <w:szCs w:val="28"/>
        </w:rPr>
        <w:t xml:space="preserve"> состоянию на 01.03.2018г.</w:t>
      </w:r>
      <w:r w:rsidR="002A719D">
        <w:rPr>
          <w:sz w:val="28"/>
          <w:szCs w:val="28"/>
        </w:rPr>
        <w:t xml:space="preserve"> </w:t>
      </w:r>
      <w:r w:rsidR="003F1E5B">
        <w:rPr>
          <w:sz w:val="28"/>
          <w:szCs w:val="28"/>
        </w:rPr>
        <w:t>составляет 56,2%.</w:t>
      </w:r>
      <w:r w:rsidR="002A719D">
        <w:rPr>
          <w:sz w:val="28"/>
          <w:szCs w:val="28"/>
        </w:rPr>
        <w:t xml:space="preserve">  </w:t>
      </w:r>
    </w:p>
    <w:p w:rsidR="00A15967" w:rsidRDefault="00E53491" w:rsidP="00E534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491" w:rsidRPr="00A3784E" w:rsidRDefault="00E53491" w:rsidP="00E5349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84E">
        <w:rPr>
          <w:rFonts w:ascii="Times New Roman" w:hAnsi="Times New Roman"/>
          <w:b/>
          <w:sz w:val="28"/>
          <w:szCs w:val="28"/>
        </w:rPr>
        <w:t>Сегодня мы не только подводим итоги прошедшего года, но и ставим задачи на будущее.</w:t>
      </w:r>
    </w:p>
    <w:p w:rsidR="008124BC" w:rsidRDefault="008124BC" w:rsidP="00812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текущем году</w:t>
      </w:r>
      <w:r w:rsidRPr="00805B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возлагаем большие надежды на развитие нового </w:t>
      </w:r>
      <w:r w:rsidR="00596F93">
        <w:rPr>
          <w:rFonts w:ascii="Times New Roman" w:eastAsia="Times New Roman" w:hAnsi="Times New Roman"/>
          <w:sz w:val="28"/>
          <w:szCs w:val="28"/>
        </w:rPr>
        <w:t xml:space="preserve">уникального </w:t>
      </w:r>
      <w:r>
        <w:rPr>
          <w:rFonts w:ascii="Times New Roman" w:eastAsia="Times New Roman" w:hAnsi="Times New Roman"/>
          <w:sz w:val="28"/>
          <w:szCs w:val="28"/>
        </w:rPr>
        <w:t xml:space="preserve">производства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Сергиевское</w:t>
      </w:r>
      <w:proofErr w:type="spellEnd"/>
      <w:r w:rsidRPr="00805B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производству сахарного декора, которое будет способствовать укреплению налоговой базы района и поселений, созданию дополнительных рабочих мест. На предприятии на сегодняшний день уже трудится 22 человека со среднемесячной заработной платой 15 тыс. руб. По мере обучения, численность работников увеличится до 50 человек.</w:t>
      </w:r>
      <w:r w:rsidR="00596F93">
        <w:rPr>
          <w:rFonts w:ascii="Times New Roman" w:eastAsia="Times New Roman" w:hAnsi="Times New Roman"/>
          <w:sz w:val="28"/>
          <w:szCs w:val="28"/>
        </w:rPr>
        <w:t xml:space="preserve"> Новая продукция уже побывала на выставках в Берлине и Арабских Эмиратах. Нашлись и потенциальные покупатели.</w:t>
      </w:r>
    </w:p>
    <w:p w:rsidR="008124BC" w:rsidRPr="00EA4F6E" w:rsidRDefault="008124BC" w:rsidP="00812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агропромышленном комплексе необходимо способствовать увеличению объемов производства яйца на птицефабрике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Грачевская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до 55 млн. штук, обеспечить участие начинающих фермеров Грачевского района в программе </w:t>
      </w:r>
      <w:r w:rsidRPr="00EA4F6E">
        <w:rPr>
          <w:rFonts w:ascii="Times New Roman" w:hAnsi="Times New Roman"/>
          <w:sz w:val="28"/>
          <w:szCs w:val="28"/>
        </w:rPr>
        <w:t>«Развитие семейных животноводческих ферм на базе крестьянских (фермерских) хозяй</w:t>
      </w:r>
      <w:proofErr w:type="gramStart"/>
      <w:r w:rsidRPr="00EA4F6E">
        <w:rPr>
          <w:rFonts w:ascii="Times New Roman" w:hAnsi="Times New Roman"/>
          <w:sz w:val="28"/>
          <w:szCs w:val="28"/>
        </w:rPr>
        <w:t>ств Ст</w:t>
      </w:r>
      <w:proofErr w:type="gramEnd"/>
      <w:r w:rsidRPr="00EA4F6E">
        <w:rPr>
          <w:rFonts w:ascii="Times New Roman" w:hAnsi="Times New Roman"/>
          <w:sz w:val="28"/>
          <w:szCs w:val="28"/>
        </w:rPr>
        <w:t>авропольского края»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4F6E">
        <w:rPr>
          <w:rFonts w:ascii="Times New Roman" w:eastAsia="Times New Roman" w:hAnsi="Times New Roman"/>
          <w:sz w:val="28"/>
          <w:szCs w:val="28"/>
        </w:rPr>
        <w:t xml:space="preserve">Довести объемы реализации молока </w:t>
      </w:r>
      <w:r>
        <w:rPr>
          <w:rFonts w:ascii="Times New Roman" w:eastAsia="Times New Roman" w:hAnsi="Times New Roman"/>
          <w:sz w:val="28"/>
          <w:szCs w:val="28"/>
        </w:rPr>
        <w:t xml:space="preserve">по получателям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поддержки</w:t>
      </w:r>
      <w:r w:rsidRPr="00EA4F6E">
        <w:rPr>
          <w:rFonts w:ascii="Times New Roman" w:eastAsia="Times New Roman" w:hAnsi="Times New Roman"/>
          <w:sz w:val="28"/>
          <w:szCs w:val="28"/>
        </w:rPr>
        <w:t xml:space="preserve"> до 1 тыс. тонн</w:t>
      </w:r>
      <w:r>
        <w:rPr>
          <w:rFonts w:ascii="Times New Roman" w:eastAsia="Times New Roman" w:hAnsi="Times New Roman"/>
          <w:sz w:val="28"/>
          <w:szCs w:val="28"/>
        </w:rPr>
        <w:t xml:space="preserve"> молока.</w:t>
      </w:r>
    </w:p>
    <w:p w:rsidR="008124BC" w:rsidRDefault="008124BC" w:rsidP="00812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создания в районе благоприятных условий для привлечения инвесторов необходимо сформировать из земель, гос</w:t>
      </w:r>
      <w:r w:rsidR="00596F93">
        <w:rPr>
          <w:rFonts w:ascii="Times New Roman" w:eastAsia="Times New Roman" w:hAnsi="Times New Roman"/>
          <w:sz w:val="28"/>
          <w:szCs w:val="28"/>
        </w:rPr>
        <w:t>ударственная</w:t>
      </w:r>
      <w:r>
        <w:rPr>
          <w:rFonts w:ascii="Times New Roman" w:eastAsia="Times New Roman" w:hAnsi="Times New Roman"/>
          <w:sz w:val="28"/>
          <w:szCs w:val="28"/>
        </w:rPr>
        <w:t xml:space="preserve"> собственность на которые не разграничена, обособленные земельные участки для инвестиционных площадок под садоводство, виноградарство и овощеводство.</w:t>
      </w:r>
    </w:p>
    <w:p w:rsidR="008124BC" w:rsidRDefault="008124BC" w:rsidP="00812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4F6E">
        <w:rPr>
          <w:rFonts w:ascii="Times New Roman" w:eastAsia="Times New Roman" w:hAnsi="Times New Roman"/>
          <w:sz w:val="28"/>
          <w:szCs w:val="28"/>
        </w:rPr>
        <w:t>В социально</w:t>
      </w:r>
      <w:r w:rsidR="00C74E93">
        <w:rPr>
          <w:rFonts w:ascii="Times New Roman" w:eastAsia="Times New Roman" w:hAnsi="Times New Roman"/>
          <w:sz w:val="28"/>
          <w:szCs w:val="28"/>
        </w:rPr>
        <w:t>м блоке</w:t>
      </w:r>
      <w:r w:rsidRPr="00EA4F6E">
        <w:rPr>
          <w:rFonts w:ascii="Times New Roman" w:eastAsia="Times New Roman" w:hAnsi="Times New Roman"/>
          <w:sz w:val="28"/>
          <w:szCs w:val="28"/>
        </w:rPr>
        <w:t xml:space="preserve"> </w:t>
      </w:r>
      <w:r w:rsidR="00C74E93">
        <w:rPr>
          <w:rFonts w:ascii="Times New Roman" w:eastAsia="Times New Roman" w:hAnsi="Times New Roman"/>
          <w:sz w:val="28"/>
          <w:szCs w:val="28"/>
        </w:rPr>
        <w:t xml:space="preserve">нам необходимо </w:t>
      </w:r>
      <w:r>
        <w:rPr>
          <w:rFonts w:ascii="Times New Roman" w:eastAsia="Times New Roman" w:hAnsi="Times New Roman"/>
          <w:sz w:val="28"/>
          <w:szCs w:val="28"/>
        </w:rPr>
        <w:t xml:space="preserve">обеспечить вхождение в государственные программы Ставропольского края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мероприятий, направленных на оснащение и укрепление объектов социальной сферы.</w:t>
      </w:r>
    </w:p>
    <w:p w:rsidR="008D48C7" w:rsidRDefault="00E53491" w:rsidP="008D48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sectPr w:rsidR="008D48C7" w:rsidSect="00A15967">
      <w:footerReference w:type="default" r:id="rId8"/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7F" w:rsidRDefault="0003287F" w:rsidP="00E76938">
      <w:pPr>
        <w:spacing w:after="0" w:line="240" w:lineRule="auto"/>
      </w:pPr>
      <w:r>
        <w:separator/>
      </w:r>
    </w:p>
  </w:endnote>
  <w:endnote w:type="continuationSeparator" w:id="0">
    <w:p w:rsidR="0003287F" w:rsidRDefault="0003287F" w:rsidP="00E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5873"/>
      <w:docPartObj>
        <w:docPartGallery w:val="Page Numbers (Bottom of Page)"/>
        <w:docPartUnique/>
      </w:docPartObj>
    </w:sdtPr>
    <w:sdtContent>
      <w:p w:rsidR="001D0D87" w:rsidRDefault="001A735C">
        <w:pPr>
          <w:pStyle w:val="aa"/>
          <w:jc w:val="center"/>
        </w:pPr>
        <w:fldSimple w:instr=" PAGE   \* MERGEFORMAT ">
          <w:r w:rsidR="00AF12CF">
            <w:rPr>
              <w:noProof/>
            </w:rPr>
            <w:t>1</w:t>
          </w:r>
        </w:fldSimple>
      </w:p>
    </w:sdtContent>
  </w:sdt>
  <w:p w:rsidR="001D0D87" w:rsidRDefault="001D0D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7F" w:rsidRDefault="0003287F" w:rsidP="00E76938">
      <w:pPr>
        <w:spacing w:after="0" w:line="240" w:lineRule="auto"/>
      </w:pPr>
      <w:r>
        <w:separator/>
      </w:r>
    </w:p>
  </w:footnote>
  <w:footnote w:type="continuationSeparator" w:id="0">
    <w:p w:rsidR="0003287F" w:rsidRDefault="0003287F" w:rsidP="00E7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CA1D9A"/>
    <w:multiLevelType w:val="hybridMultilevel"/>
    <w:tmpl w:val="D688A2F8"/>
    <w:lvl w:ilvl="0" w:tplc="43CC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B6DC8"/>
    <w:multiLevelType w:val="hybridMultilevel"/>
    <w:tmpl w:val="5D32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4D"/>
    <w:rsid w:val="000029F6"/>
    <w:rsid w:val="00003B33"/>
    <w:rsid w:val="00003F58"/>
    <w:rsid w:val="0000450F"/>
    <w:rsid w:val="00004C33"/>
    <w:rsid w:val="00004D2D"/>
    <w:rsid w:val="00006EB2"/>
    <w:rsid w:val="000074B3"/>
    <w:rsid w:val="00011056"/>
    <w:rsid w:val="000149D7"/>
    <w:rsid w:val="000166E3"/>
    <w:rsid w:val="00017BEE"/>
    <w:rsid w:val="0003287F"/>
    <w:rsid w:val="0003289F"/>
    <w:rsid w:val="00037D9E"/>
    <w:rsid w:val="00041833"/>
    <w:rsid w:val="00043D16"/>
    <w:rsid w:val="000458B2"/>
    <w:rsid w:val="00046F0A"/>
    <w:rsid w:val="00052AA6"/>
    <w:rsid w:val="000567FE"/>
    <w:rsid w:val="00063318"/>
    <w:rsid w:val="00064665"/>
    <w:rsid w:val="00066FBC"/>
    <w:rsid w:val="00073FDC"/>
    <w:rsid w:val="00074971"/>
    <w:rsid w:val="00074E36"/>
    <w:rsid w:val="00075799"/>
    <w:rsid w:val="00075E22"/>
    <w:rsid w:val="000904BE"/>
    <w:rsid w:val="00094CC3"/>
    <w:rsid w:val="0009750A"/>
    <w:rsid w:val="000A2377"/>
    <w:rsid w:val="000A4957"/>
    <w:rsid w:val="000A6279"/>
    <w:rsid w:val="000B554C"/>
    <w:rsid w:val="000B5FE5"/>
    <w:rsid w:val="000B65E9"/>
    <w:rsid w:val="000C1DD9"/>
    <w:rsid w:val="000C35C2"/>
    <w:rsid w:val="000C50E4"/>
    <w:rsid w:val="000D1F2B"/>
    <w:rsid w:val="000D4525"/>
    <w:rsid w:val="000D76FD"/>
    <w:rsid w:val="000E307F"/>
    <w:rsid w:val="000E54B2"/>
    <w:rsid w:val="000E723B"/>
    <w:rsid w:val="000F024E"/>
    <w:rsid w:val="000F112A"/>
    <w:rsid w:val="00103D31"/>
    <w:rsid w:val="00107A75"/>
    <w:rsid w:val="00110DBB"/>
    <w:rsid w:val="00113F1D"/>
    <w:rsid w:val="00123B12"/>
    <w:rsid w:val="00127A22"/>
    <w:rsid w:val="001317F2"/>
    <w:rsid w:val="00131DDF"/>
    <w:rsid w:val="0013276E"/>
    <w:rsid w:val="00132A5B"/>
    <w:rsid w:val="00133563"/>
    <w:rsid w:val="00134825"/>
    <w:rsid w:val="001406B0"/>
    <w:rsid w:val="00144D42"/>
    <w:rsid w:val="001464AC"/>
    <w:rsid w:val="00146BAD"/>
    <w:rsid w:val="0015514D"/>
    <w:rsid w:val="00157321"/>
    <w:rsid w:val="00160A06"/>
    <w:rsid w:val="00162F6D"/>
    <w:rsid w:val="001635A8"/>
    <w:rsid w:val="001730E6"/>
    <w:rsid w:val="001745A4"/>
    <w:rsid w:val="00181F29"/>
    <w:rsid w:val="0018247C"/>
    <w:rsid w:val="001940E9"/>
    <w:rsid w:val="0019598D"/>
    <w:rsid w:val="001A3C5C"/>
    <w:rsid w:val="001A48D1"/>
    <w:rsid w:val="001A735C"/>
    <w:rsid w:val="001B1A68"/>
    <w:rsid w:val="001B4753"/>
    <w:rsid w:val="001B7C26"/>
    <w:rsid w:val="001C0047"/>
    <w:rsid w:val="001C174F"/>
    <w:rsid w:val="001C2431"/>
    <w:rsid w:val="001C65A8"/>
    <w:rsid w:val="001C79B9"/>
    <w:rsid w:val="001C7E4A"/>
    <w:rsid w:val="001D0D87"/>
    <w:rsid w:val="001D53A8"/>
    <w:rsid w:val="001E06BB"/>
    <w:rsid w:val="001E5528"/>
    <w:rsid w:val="001E73AE"/>
    <w:rsid w:val="001F1B04"/>
    <w:rsid w:val="001F5799"/>
    <w:rsid w:val="002009A7"/>
    <w:rsid w:val="002111CA"/>
    <w:rsid w:val="00212E74"/>
    <w:rsid w:val="00212E7C"/>
    <w:rsid w:val="00216E33"/>
    <w:rsid w:val="00222BBE"/>
    <w:rsid w:val="00226166"/>
    <w:rsid w:val="00250495"/>
    <w:rsid w:val="00252E0A"/>
    <w:rsid w:val="00253C29"/>
    <w:rsid w:val="00262D5E"/>
    <w:rsid w:val="002650BC"/>
    <w:rsid w:val="0027658E"/>
    <w:rsid w:val="00280EE8"/>
    <w:rsid w:val="00282847"/>
    <w:rsid w:val="00282922"/>
    <w:rsid w:val="00284D49"/>
    <w:rsid w:val="00287802"/>
    <w:rsid w:val="002904EA"/>
    <w:rsid w:val="002A08C1"/>
    <w:rsid w:val="002A66D6"/>
    <w:rsid w:val="002A719D"/>
    <w:rsid w:val="002A7C77"/>
    <w:rsid w:val="002B3D2C"/>
    <w:rsid w:val="002C48DE"/>
    <w:rsid w:val="002C5258"/>
    <w:rsid w:val="002D6AA6"/>
    <w:rsid w:val="002D6C46"/>
    <w:rsid w:val="002E0861"/>
    <w:rsid w:val="002E0FF5"/>
    <w:rsid w:val="002E2B56"/>
    <w:rsid w:val="002E6EAD"/>
    <w:rsid w:val="002E7FB2"/>
    <w:rsid w:val="002F25FB"/>
    <w:rsid w:val="002F4772"/>
    <w:rsid w:val="002F51CD"/>
    <w:rsid w:val="00300316"/>
    <w:rsid w:val="0030478E"/>
    <w:rsid w:val="00307920"/>
    <w:rsid w:val="00316214"/>
    <w:rsid w:val="00321EBB"/>
    <w:rsid w:val="00326E03"/>
    <w:rsid w:val="00332B95"/>
    <w:rsid w:val="00333F2A"/>
    <w:rsid w:val="00335E7B"/>
    <w:rsid w:val="00340285"/>
    <w:rsid w:val="0034037B"/>
    <w:rsid w:val="00350A86"/>
    <w:rsid w:val="00352DAB"/>
    <w:rsid w:val="0035483A"/>
    <w:rsid w:val="00356B00"/>
    <w:rsid w:val="00364F42"/>
    <w:rsid w:val="00370002"/>
    <w:rsid w:val="00372001"/>
    <w:rsid w:val="0037454E"/>
    <w:rsid w:val="00384987"/>
    <w:rsid w:val="00385346"/>
    <w:rsid w:val="003907DC"/>
    <w:rsid w:val="003945EC"/>
    <w:rsid w:val="003A2D21"/>
    <w:rsid w:val="003A3255"/>
    <w:rsid w:val="003B00E7"/>
    <w:rsid w:val="003B2C6B"/>
    <w:rsid w:val="003B4192"/>
    <w:rsid w:val="003B4808"/>
    <w:rsid w:val="003B66FB"/>
    <w:rsid w:val="003B7F01"/>
    <w:rsid w:val="003C2F29"/>
    <w:rsid w:val="003D7E3A"/>
    <w:rsid w:val="003E116D"/>
    <w:rsid w:val="003E3EBD"/>
    <w:rsid w:val="003F18D4"/>
    <w:rsid w:val="003F1E5B"/>
    <w:rsid w:val="003F2876"/>
    <w:rsid w:val="003F5A92"/>
    <w:rsid w:val="003F6F1C"/>
    <w:rsid w:val="00401D36"/>
    <w:rsid w:val="00404A67"/>
    <w:rsid w:val="004077C6"/>
    <w:rsid w:val="00414ADA"/>
    <w:rsid w:val="00417329"/>
    <w:rsid w:val="004232DB"/>
    <w:rsid w:val="00427435"/>
    <w:rsid w:val="004301C8"/>
    <w:rsid w:val="00432FF8"/>
    <w:rsid w:val="00434463"/>
    <w:rsid w:val="00444615"/>
    <w:rsid w:val="00450DE2"/>
    <w:rsid w:val="00452595"/>
    <w:rsid w:val="0045448E"/>
    <w:rsid w:val="00456452"/>
    <w:rsid w:val="00461177"/>
    <w:rsid w:val="0046135F"/>
    <w:rsid w:val="004673B5"/>
    <w:rsid w:val="004819C9"/>
    <w:rsid w:val="00481DE9"/>
    <w:rsid w:val="0048412A"/>
    <w:rsid w:val="004854C2"/>
    <w:rsid w:val="00486FC3"/>
    <w:rsid w:val="0049083F"/>
    <w:rsid w:val="004934A0"/>
    <w:rsid w:val="004947EB"/>
    <w:rsid w:val="004B0BFE"/>
    <w:rsid w:val="004B16E9"/>
    <w:rsid w:val="004B2834"/>
    <w:rsid w:val="004B4780"/>
    <w:rsid w:val="004C01B2"/>
    <w:rsid w:val="004C375D"/>
    <w:rsid w:val="004C3AC2"/>
    <w:rsid w:val="004C5BD1"/>
    <w:rsid w:val="004C74DD"/>
    <w:rsid w:val="004D05FC"/>
    <w:rsid w:val="004D254C"/>
    <w:rsid w:val="004D2938"/>
    <w:rsid w:val="004D4D11"/>
    <w:rsid w:val="004E4D53"/>
    <w:rsid w:val="004E4F92"/>
    <w:rsid w:val="004F67B2"/>
    <w:rsid w:val="00507FC9"/>
    <w:rsid w:val="00526BC5"/>
    <w:rsid w:val="0053788E"/>
    <w:rsid w:val="005418BF"/>
    <w:rsid w:val="005447F0"/>
    <w:rsid w:val="005479CD"/>
    <w:rsid w:val="0055188C"/>
    <w:rsid w:val="00554629"/>
    <w:rsid w:val="00556C36"/>
    <w:rsid w:val="00572A35"/>
    <w:rsid w:val="00586723"/>
    <w:rsid w:val="0058729C"/>
    <w:rsid w:val="0058748A"/>
    <w:rsid w:val="005910CF"/>
    <w:rsid w:val="00592853"/>
    <w:rsid w:val="0059305E"/>
    <w:rsid w:val="00596F93"/>
    <w:rsid w:val="005A20B6"/>
    <w:rsid w:val="005A3D48"/>
    <w:rsid w:val="005A4AA0"/>
    <w:rsid w:val="005A5B0F"/>
    <w:rsid w:val="005A6F9F"/>
    <w:rsid w:val="005B3A44"/>
    <w:rsid w:val="005B5E6E"/>
    <w:rsid w:val="005C3586"/>
    <w:rsid w:val="005C4122"/>
    <w:rsid w:val="005C68BA"/>
    <w:rsid w:val="005D238A"/>
    <w:rsid w:val="005D3111"/>
    <w:rsid w:val="005E2586"/>
    <w:rsid w:val="005E503D"/>
    <w:rsid w:val="005E7AB6"/>
    <w:rsid w:val="005F4494"/>
    <w:rsid w:val="005F5A32"/>
    <w:rsid w:val="00602BB6"/>
    <w:rsid w:val="006045AC"/>
    <w:rsid w:val="006073C6"/>
    <w:rsid w:val="00607A16"/>
    <w:rsid w:val="00607A1A"/>
    <w:rsid w:val="006338ED"/>
    <w:rsid w:val="006342C1"/>
    <w:rsid w:val="006350A3"/>
    <w:rsid w:val="006404DF"/>
    <w:rsid w:val="006412CF"/>
    <w:rsid w:val="00643A55"/>
    <w:rsid w:val="006475A2"/>
    <w:rsid w:val="0065100C"/>
    <w:rsid w:val="00655DE1"/>
    <w:rsid w:val="00656578"/>
    <w:rsid w:val="00661647"/>
    <w:rsid w:val="006630D7"/>
    <w:rsid w:val="00671359"/>
    <w:rsid w:val="006726AA"/>
    <w:rsid w:val="00673C2B"/>
    <w:rsid w:val="00673DF9"/>
    <w:rsid w:val="00677F30"/>
    <w:rsid w:val="0068343D"/>
    <w:rsid w:val="00683482"/>
    <w:rsid w:val="00690E36"/>
    <w:rsid w:val="00697571"/>
    <w:rsid w:val="006B2E20"/>
    <w:rsid w:val="006B3885"/>
    <w:rsid w:val="006B632A"/>
    <w:rsid w:val="006C1B1C"/>
    <w:rsid w:val="006C2BB0"/>
    <w:rsid w:val="006C4492"/>
    <w:rsid w:val="006D28CE"/>
    <w:rsid w:val="006D7442"/>
    <w:rsid w:val="006E5CA5"/>
    <w:rsid w:val="006E7804"/>
    <w:rsid w:val="006F285F"/>
    <w:rsid w:val="007003F7"/>
    <w:rsid w:val="007008FD"/>
    <w:rsid w:val="00700C9C"/>
    <w:rsid w:val="00703943"/>
    <w:rsid w:val="0070759C"/>
    <w:rsid w:val="00710D2E"/>
    <w:rsid w:val="00715847"/>
    <w:rsid w:val="00716C90"/>
    <w:rsid w:val="00721526"/>
    <w:rsid w:val="00732AC9"/>
    <w:rsid w:val="00742D78"/>
    <w:rsid w:val="00744C09"/>
    <w:rsid w:val="00751943"/>
    <w:rsid w:val="00752820"/>
    <w:rsid w:val="0075459D"/>
    <w:rsid w:val="007578BB"/>
    <w:rsid w:val="00763DA6"/>
    <w:rsid w:val="007710A2"/>
    <w:rsid w:val="007759FE"/>
    <w:rsid w:val="00780E02"/>
    <w:rsid w:val="0078741A"/>
    <w:rsid w:val="00792599"/>
    <w:rsid w:val="00796844"/>
    <w:rsid w:val="007A435C"/>
    <w:rsid w:val="007A51E0"/>
    <w:rsid w:val="007A5557"/>
    <w:rsid w:val="007B0804"/>
    <w:rsid w:val="007B2923"/>
    <w:rsid w:val="007B47D8"/>
    <w:rsid w:val="007C3662"/>
    <w:rsid w:val="007C5CB3"/>
    <w:rsid w:val="007D12FF"/>
    <w:rsid w:val="007D2486"/>
    <w:rsid w:val="007D3C61"/>
    <w:rsid w:val="007D487C"/>
    <w:rsid w:val="007E6CCF"/>
    <w:rsid w:val="007F3CDB"/>
    <w:rsid w:val="007F75F4"/>
    <w:rsid w:val="0080685A"/>
    <w:rsid w:val="0081155E"/>
    <w:rsid w:val="008124BC"/>
    <w:rsid w:val="00814A60"/>
    <w:rsid w:val="00815E6F"/>
    <w:rsid w:val="00816BD7"/>
    <w:rsid w:val="00827839"/>
    <w:rsid w:val="00832014"/>
    <w:rsid w:val="00832130"/>
    <w:rsid w:val="00833ED6"/>
    <w:rsid w:val="00834390"/>
    <w:rsid w:val="00835F12"/>
    <w:rsid w:val="008375BB"/>
    <w:rsid w:val="0084713F"/>
    <w:rsid w:val="008538E0"/>
    <w:rsid w:val="00853C1A"/>
    <w:rsid w:val="00855BF1"/>
    <w:rsid w:val="0085649C"/>
    <w:rsid w:val="00862FA9"/>
    <w:rsid w:val="00866431"/>
    <w:rsid w:val="00866663"/>
    <w:rsid w:val="00873B74"/>
    <w:rsid w:val="00873F38"/>
    <w:rsid w:val="0088156A"/>
    <w:rsid w:val="0088603D"/>
    <w:rsid w:val="00886505"/>
    <w:rsid w:val="008925EB"/>
    <w:rsid w:val="00894FE9"/>
    <w:rsid w:val="008A1244"/>
    <w:rsid w:val="008A2F2A"/>
    <w:rsid w:val="008A4AF1"/>
    <w:rsid w:val="008A6018"/>
    <w:rsid w:val="008A6EC4"/>
    <w:rsid w:val="008B15E3"/>
    <w:rsid w:val="008B5FA2"/>
    <w:rsid w:val="008B6DF5"/>
    <w:rsid w:val="008D38A1"/>
    <w:rsid w:val="008D411B"/>
    <w:rsid w:val="008D48C7"/>
    <w:rsid w:val="008D7FC6"/>
    <w:rsid w:val="008F0D37"/>
    <w:rsid w:val="008F1540"/>
    <w:rsid w:val="00900ED0"/>
    <w:rsid w:val="00902DFA"/>
    <w:rsid w:val="00903465"/>
    <w:rsid w:val="00904E84"/>
    <w:rsid w:val="00925B22"/>
    <w:rsid w:val="00927F9F"/>
    <w:rsid w:val="009420D5"/>
    <w:rsid w:val="00943A8D"/>
    <w:rsid w:val="009455AB"/>
    <w:rsid w:val="009473CE"/>
    <w:rsid w:val="00953373"/>
    <w:rsid w:val="009712CD"/>
    <w:rsid w:val="00972E67"/>
    <w:rsid w:val="00972EDD"/>
    <w:rsid w:val="00973D55"/>
    <w:rsid w:val="00974E97"/>
    <w:rsid w:val="00974EB9"/>
    <w:rsid w:val="00983FB3"/>
    <w:rsid w:val="009A05C1"/>
    <w:rsid w:val="009A7137"/>
    <w:rsid w:val="009A7C4A"/>
    <w:rsid w:val="009B373D"/>
    <w:rsid w:val="009B3930"/>
    <w:rsid w:val="009C08A8"/>
    <w:rsid w:val="009C11BE"/>
    <w:rsid w:val="009C4D69"/>
    <w:rsid w:val="009C5370"/>
    <w:rsid w:val="009D2471"/>
    <w:rsid w:val="009D4CC4"/>
    <w:rsid w:val="009E2520"/>
    <w:rsid w:val="009E30BE"/>
    <w:rsid w:val="009E3BF2"/>
    <w:rsid w:val="009E584E"/>
    <w:rsid w:val="009F2894"/>
    <w:rsid w:val="00A016D3"/>
    <w:rsid w:val="00A05C0A"/>
    <w:rsid w:val="00A14FEE"/>
    <w:rsid w:val="00A15967"/>
    <w:rsid w:val="00A17E4E"/>
    <w:rsid w:val="00A202B5"/>
    <w:rsid w:val="00A20857"/>
    <w:rsid w:val="00A22203"/>
    <w:rsid w:val="00A33D29"/>
    <w:rsid w:val="00A3523A"/>
    <w:rsid w:val="00A3784E"/>
    <w:rsid w:val="00A401C7"/>
    <w:rsid w:val="00A40B5E"/>
    <w:rsid w:val="00A41F0E"/>
    <w:rsid w:val="00A47CD9"/>
    <w:rsid w:val="00A501E7"/>
    <w:rsid w:val="00A532A7"/>
    <w:rsid w:val="00A5381A"/>
    <w:rsid w:val="00A55E84"/>
    <w:rsid w:val="00A55F0E"/>
    <w:rsid w:val="00A560CF"/>
    <w:rsid w:val="00A564CC"/>
    <w:rsid w:val="00A5671F"/>
    <w:rsid w:val="00A61AF7"/>
    <w:rsid w:val="00A6225F"/>
    <w:rsid w:val="00A742E0"/>
    <w:rsid w:val="00A75A27"/>
    <w:rsid w:val="00A773F3"/>
    <w:rsid w:val="00A81380"/>
    <w:rsid w:val="00A818A3"/>
    <w:rsid w:val="00A86000"/>
    <w:rsid w:val="00A8679C"/>
    <w:rsid w:val="00A87FA5"/>
    <w:rsid w:val="00A93D66"/>
    <w:rsid w:val="00AA03FF"/>
    <w:rsid w:val="00AA60D0"/>
    <w:rsid w:val="00AB1E25"/>
    <w:rsid w:val="00AB4050"/>
    <w:rsid w:val="00AB5023"/>
    <w:rsid w:val="00AB6023"/>
    <w:rsid w:val="00AC1979"/>
    <w:rsid w:val="00AC1E1D"/>
    <w:rsid w:val="00AD1D57"/>
    <w:rsid w:val="00AD26F9"/>
    <w:rsid w:val="00AD6F3E"/>
    <w:rsid w:val="00AE2D69"/>
    <w:rsid w:val="00AE39AB"/>
    <w:rsid w:val="00AE49F1"/>
    <w:rsid w:val="00AE6816"/>
    <w:rsid w:val="00AE6CC3"/>
    <w:rsid w:val="00AF12CF"/>
    <w:rsid w:val="00AF5798"/>
    <w:rsid w:val="00AF6CF7"/>
    <w:rsid w:val="00B00ADA"/>
    <w:rsid w:val="00B047F6"/>
    <w:rsid w:val="00B131FB"/>
    <w:rsid w:val="00B14092"/>
    <w:rsid w:val="00B14209"/>
    <w:rsid w:val="00B25D27"/>
    <w:rsid w:val="00B26BF1"/>
    <w:rsid w:val="00B507D5"/>
    <w:rsid w:val="00B50A20"/>
    <w:rsid w:val="00B525FB"/>
    <w:rsid w:val="00B62E5F"/>
    <w:rsid w:val="00B65A9E"/>
    <w:rsid w:val="00B67070"/>
    <w:rsid w:val="00B729F7"/>
    <w:rsid w:val="00B837E5"/>
    <w:rsid w:val="00B8383E"/>
    <w:rsid w:val="00B84783"/>
    <w:rsid w:val="00B85D34"/>
    <w:rsid w:val="00B87C4B"/>
    <w:rsid w:val="00B922FC"/>
    <w:rsid w:val="00B9276E"/>
    <w:rsid w:val="00B927DA"/>
    <w:rsid w:val="00B932CF"/>
    <w:rsid w:val="00B96446"/>
    <w:rsid w:val="00B96CDB"/>
    <w:rsid w:val="00BA0099"/>
    <w:rsid w:val="00BA3D04"/>
    <w:rsid w:val="00BA488B"/>
    <w:rsid w:val="00BA61D3"/>
    <w:rsid w:val="00BB0F12"/>
    <w:rsid w:val="00BB5E4A"/>
    <w:rsid w:val="00BB645B"/>
    <w:rsid w:val="00BC3AED"/>
    <w:rsid w:val="00BD7207"/>
    <w:rsid w:val="00BD7DB3"/>
    <w:rsid w:val="00BD7E65"/>
    <w:rsid w:val="00BE1F4C"/>
    <w:rsid w:val="00BE47AA"/>
    <w:rsid w:val="00BF1B1D"/>
    <w:rsid w:val="00BF3215"/>
    <w:rsid w:val="00BF7206"/>
    <w:rsid w:val="00BF7587"/>
    <w:rsid w:val="00C010CB"/>
    <w:rsid w:val="00C01639"/>
    <w:rsid w:val="00C04CC6"/>
    <w:rsid w:val="00C12558"/>
    <w:rsid w:val="00C178EA"/>
    <w:rsid w:val="00C355CF"/>
    <w:rsid w:val="00C42943"/>
    <w:rsid w:val="00C46A27"/>
    <w:rsid w:val="00C46CB2"/>
    <w:rsid w:val="00C518A6"/>
    <w:rsid w:val="00C5435B"/>
    <w:rsid w:val="00C57A76"/>
    <w:rsid w:val="00C60E20"/>
    <w:rsid w:val="00C627D4"/>
    <w:rsid w:val="00C63900"/>
    <w:rsid w:val="00C745E6"/>
    <w:rsid w:val="00C74E93"/>
    <w:rsid w:val="00C76DD9"/>
    <w:rsid w:val="00C77D8F"/>
    <w:rsid w:val="00C82F8D"/>
    <w:rsid w:val="00C83619"/>
    <w:rsid w:val="00C867D7"/>
    <w:rsid w:val="00C87337"/>
    <w:rsid w:val="00C92803"/>
    <w:rsid w:val="00C946CF"/>
    <w:rsid w:val="00CA13DC"/>
    <w:rsid w:val="00CB2BA2"/>
    <w:rsid w:val="00CB437D"/>
    <w:rsid w:val="00CB50DB"/>
    <w:rsid w:val="00CC11CD"/>
    <w:rsid w:val="00CC3652"/>
    <w:rsid w:val="00CC4D4F"/>
    <w:rsid w:val="00CC5BA2"/>
    <w:rsid w:val="00CC6299"/>
    <w:rsid w:val="00CC7655"/>
    <w:rsid w:val="00CC76C6"/>
    <w:rsid w:val="00CD3A61"/>
    <w:rsid w:val="00CD4BCF"/>
    <w:rsid w:val="00CE2CA1"/>
    <w:rsid w:val="00CF02F1"/>
    <w:rsid w:val="00D056B7"/>
    <w:rsid w:val="00D110BA"/>
    <w:rsid w:val="00D12B88"/>
    <w:rsid w:val="00D15EFA"/>
    <w:rsid w:val="00D1751B"/>
    <w:rsid w:val="00D20B11"/>
    <w:rsid w:val="00D2267F"/>
    <w:rsid w:val="00D30FA4"/>
    <w:rsid w:val="00D35855"/>
    <w:rsid w:val="00D471BD"/>
    <w:rsid w:val="00D51ECD"/>
    <w:rsid w:val="00D54136"/>
    <w:rsid w:val="00D544F5"/>
    <w:rsid w:val="00D54D30"/>
    <w:rsid w:val="00D603B7"/>
    <w:rsid w:val="00D62527"/>
    <w:rsid w:val="00D62734"/>
    <w:rsid w:val="00D6452A"/>
    <w:rsid w:val="00D646D3"/>
    <w:rsid w:val="00D66547"/>
    <w:rsid w:val="00D66FDC"/>
    <w:rsid w:val="00D763DD"/>
    <w:rsid w:val="00D824CF"/>
    <w:rsid w:val="00D83908"/>
    <w:rsid w:val="00D8435F"/>
    <w:rsid w:val="00D877B9"/>
    <w:rsid w:val="00D91B3C"/>
    <w:rsid w:val="00D963C3"/>
    <w:rsid w:val="00DA3794"/>
    <w:rsid w:val="00DA5004"/>
    <w:rsid w:val="00DA5709"/>
    <w:rsid w:val="00DB12B4"/>
    <w:rsid w:val="00DB4B2E"/>
    <w:rsid w:val="00DB750D"/>
    <w:rsid w:val="00DC38C7"/>
    <w:rsid w:val="00DC4B12"/>
    <w:rsid w:val="00DC620B"/>
    <w:rsid w:val="00DC6D9D"/>
    <w:rsid w:val="00DE2F6F"/>
    <w:rsid w:val="00DE3C2F"/>
    <w:rsid w:val="00DE69DB"/>
    <w:rsid w:val="00DF2140"/>
    <w:rsid w:val="00DF25D6"/>
    <w:rsid w:val="00DF3DAF"/>
    <w:rsid w:val="00DF626C"/>
    <w:rsid w:val="00E01096"/>
    <w:rsid w:val="00E04BB8"/>
    <w:rsid w:val="00E06355"/>
    <w:rsid w:val="00E24366"/>
    <w:rsid w:val="00E25746"/>
    <w:rsid w:val="00E27CA8"/>
    <w:rsid w:val="00E317B5"/>
    <w:rsid w:val="00E45BA4"/>
    <w:rsid w:val="00E47A02"/>
    <w:rsid w:val="00E53491"/>
    <w:rsid w:val="00E573C9"/>
    <w:rsid w:val="00E57678"/>
    <w:rsid w:val="00E619D6"/>
    <w:rsid w:val="00E64ED0"/>
    <w:rsid w:val="00E734CC"/>
    <w:rsid w:val="00E76938"/>
    <w:rsid w:val="00E9412C"/>
    <w:rsid w:val="00E968B6"/>
    <w:rsid w:val="00EA3D37"/>
    <w:rsid w:val="00EA63C9"/>
    <w:rsid w:val="00EB187A"/>
    <w:rsid w:val="00EB4081"/>
    <w:rsid w:val="00EB4E24"/>
    <w:rsid w:val="00EC1CE8"/>
    <w:rsid w:val="00EC41BA"/>
    <w:rsid w:val="00EC5B26"/>
    <w:rsid w:val="00ED30C6"/>
    <w:rsid w:val="00EF2344"/>
    <w:rsid w:val="00EF5362"/>
    <w:rsid w:val="00F018A7"/>
    <w:rsid w:val="00F0457F"/>
    <w:rsid w:val="00F131E2"/>
    <w:rsid w:val="00F16E83"/>
    <w:rsid w:val="00F17DE8"/>
    <w:rsid w:val="00F17DF3"/>
    <w:rsid w:val="00F22187"/>
    <w:rsid w:val="00F232B9"/>
    <w:rsid w:val="00F31F08"/>
    <w:rsid w:val="00F44E0C"/>
    <w:rsid w:val="00F6055C"/>
    <w:rsid w:val="00F61318"/>
    <w:rsid w:val="00F616EF"/>
    <w:rsid w:val="00F61F07"/>
    <w:rsid w:val="00F6563F"/>
    <w:rsid w:val="00F7660E"/>
    <w:rsid w:val="00F813A4"/>
    <w:rsid w:val="00F81F14"/>
    <w:rsid w:val="00F83192"/>
    <w:rsid w:val="00F856E3"/>
    <w:rsid w:val="00F86037"/>
    <w:rsid w:val="00F964B7"/>
    <w:rsid w:val="00F97682"/>
    <w:rsid w:val="00FA0D55"/>
    <w:rsid w:val="00FA24DF"/>
    <w:rsid w:val="00FA283D"/>
    <w:rsid w:val="00FA53C6"/>
    <w:rsid w:val="00FA5699"/>
    <w:rsid w:val="00FB02E5"/>
    <w:rsid w:val="00FB03B9"/>
    <w:rsid w:val="00FB06C0"/>
    <w:rsid w:val="00FB4E63"/>
    <w:rsid w:val="00FB5916"/>
    <w:rsid w:val="00FC4F30"/>
    <w:rsid w:val="00FC6F95"/>
    <w:rsid w:val="00FD29D1"/>
    <w:rsid w:val="00FD35D4"/>
    <w:rsid w:val="00FD4F06"/>
    <w:rsid w:val="00FE07CE"/>
    <w:rsid w:val="00FE3DC5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4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4D"/>
    <w:rPr>
      <w:color w:val="0000FF" w:themeColor="hyperlink"/>
      <w:u w:val="single"/>
    </w:rPr>
  </w:style>
  <w:style w:type="character" w:styleId="a4">
    <w:name w:val="Strong"/>
    <w:qFormat/>
    <w:rsid w:val="0015514D"/>
    <w:rPr>
      <w:rFonts w:ascii="Times New Roman" w:hAnsi="Times New Roman" w:cs="Times New Roman" w:hint="default"/>
      <w:b/>
      <w:bCs/>
    </w:rPr>
  </w:style>
  <w:style w:type="paragraph" w:styleId="a5">
    <w:name w:val="No Spacing"/>
    <w:link w:val="a6"/>
    <w:qFormat/>
    <w:rsid w:val="00155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3"/>
    <w:locked/>
    <w:rsid w:val="001551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15514D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93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3ED6"/>
  </w:style>
  <w:style w:type="paragraph" w:styleId="ac">
    <w:name w:val="Normal (Web)"/>
    <w:basedOn w:val="a"/>
    <w:uiPriority w:val="99"/>
    <w:unhideWhenUsed/>
    <w:qFormat/>
    <w:rsid w:val="007A5557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CB50D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0D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8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A43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21">
    <w:name w:val="Основной шрифт абзаца2"/>
    <w:rsid w:val="007A435C"/>
  </w:style>
  <w:style w:type="paragraph" w:styleId="ad">
    <w:name w:val="Body Text Indent"/>
    <w:basedOn w:val="a"/>
    <w:link w:val="ae"/>
    <w:rsid w:val="007A435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kern w:val="1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A435C"/>
    <w:rPr>
      <w:rFonts w:ascii="Times New Roman" w:eastAsia="Andale Sans UI" w:hAnsi="Times New Roman" w:cs="Times New Roman"/>
      <w:kern w:val="1"/>
      <w:sz w:val="28"/>
      <w:szCs w:val="28"/>
      <w:lang w:eastAsia="ru-RU"/>
    </w:rPr>
  </w:style>
  <w:style w:type="paragraph" w:customStyle="1" w:styleId="af">
    <w:name w:val="Содержимое таблицы"/>
    <w:basedOn w:val="a"/>
    <w:uiPriority w:val="99"/>
    <w:rsid w:val="00587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30">
    <w:name w:val="Основной шрифт абзаца3"/>
    <w:rsid w:val="00CD4BCF"/>
  </w:style>
  <w:style w:type="paragraph" w:customStyle="1" w:styleId="210">
    <w:name w:val="Основной текст 21"/>
    <w:basedOn w:val="a"/>
    <w:rsid w:val="0075194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140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14092"/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14092"/>
  </w:style>
  <w:style w:type="character" w:customStyle="1" w:styleId="af2">
    <w:name w:val="Основной текст + Курсив"/>
    <w:rsid w:val="00C627D4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character" w:customStyle="1" w:styleId="a6">
    <w:name w:val="Без интервала Знак"/>
    <w:link w:val="a5"/>
    <w:uiPriority w:val="1"/>
    <w:rsid w:val="00866663"/>
    <w:rPr>
      <w:rFonts w:ascii="Calibri" w:eastAsia="Calibri" w:hAnsi="Calibri" w:cs="Times New Roman"/>
    </w:rPr>
  </w:style>
  <w:style w:type="character" w:customStyle="1" w:styleId="FontStyle13">
    <w:name w:val="Font Style13"/>
    <w:basedOn w:val="11"/>
    <w:rsid w:val="00D62734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9C0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0pt">
    <w:name w:val="Основной текст + Интервал 0 pt"/>
    <w:basedOn w:val="a7"/>
    <w:rsid w:val="000E72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ConsNormal">
    <w:name w:val="ConsNormal"/>
    <w:rsid w:val="000E723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Знак"/>
    <w:basedOn w:val="a"/>
    <w:rsid w:val="00B927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BF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1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CECD-250B-4875-90C9-D160FE8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10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Safn</dc:creator>
  <cp:keywords/>
  <dc:description/>
  <cp:lastModifiedBy>Алла</cp:lastModifiedBy>
  <cp:revision>62</cp:revision>
  <cp:lastPrinted>2018-03-21T11:03:00Z</cp:lastPrinted>
  <dcterms:created xsi:type="dcterms:W3CDTF">2018-02-14T15:29:00Z</dcterms:created>
  <dcterms:modified xsi:type="dcterms:W3CDTF">2018-03-21T11:41:00Z</dcterms:modified>
</cp:coreProperties>
</file>