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5BCE" w14:textId="77777777" w:rsidR="00436B2B" w:rsidRPr="00EF58B8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58B8">
        <w:rPr>
          <w:rFonts w:ascii="Times New Roman" w:eastAsia="Times New Roman" w:hAnsi="Times New Roman" w:cs="Times New Roman"/>
          <w:bCs/>
          <w:lang w:eastAsia="ru-RU"/>
        </w:rPr>
        <w:t>Р</w:t>
      </w:r>
      <w:r w:rsidRPr="004A4AE7">
        <w:rPr>
          <w:rFonts w:ascii="Times New Roman" w:eastAsia="Times New Roman" w:hAnsi="Times New Roman" w:cs="Times New Roman"/>
          <w:b/>
          <w:lang w:eastAsia="ru-RU"/>
        </w:rPr>
        <w:t>азмер обеспечения заявки на участие в конкурсе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, претендент вносит средства на счет: </w:t>
      </w:r>
    </w:p>
    <w:p w14:paraId="4EC3D037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ИНН: 2606009284</w:t>
      </w:r>
    </w:p>
    <w:p w14:paraId="4917BAC7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КПП: 260601001</w:t>
      </w:r>
    </w:p>
    <w:p w14:paraId="2E65343E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БИК ТОФК: 010702101</w:t>
      </w:r>
    </w:p>
    <w:p w14:paraId="7B920117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учреждения Банка России: ОТДЕЛЕНИЕ СТАВРОПОЛЬ БАНКА РОССИИ//УФК ПО СТАВРОПОЛЬСКОМУ КРАЮ</w:t>
      </w:r>
    </w:p>
    <w:p w14:paraId="2B40D601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Единый казначейский счет: 40102810345370000013</w:t>
      </w:r>
    </w:p>
    <w:p w14:paraId="715EA792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 xml:space="preserve">Казначейский счет: 03232643075170002100 </w:t>
      </w:r>
    </w:p>
    <w:p w14:paraId="574F899E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Л/с: 05213D13310</w:t>
      </w:r>
    </w:p>
    <w:p w14:paraId="215F5CB9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ТОФК: УФК по Ставропольскому краю (администрация Грачевского МО)</w:t>
      </w:r>
    </w:p>
    <w:p w14:paraId="6274F561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ОКТМО: 07517000101</w:t>
      </w:r>
    </w:p>
    <w:p w14:paraId="3BF671B7" w14:textId="77777777" w:rsidR="00436B2B" w:rsidRPr="001322D6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ОКАТО:07517000</w:t>
      </w:r>
    </w:p>
    <w:p w14:paraId="78754D66" w14:textId="77777777" w:rsidR="00436B2B" w:rsidRPr="0023331F" w:rsidRDefault="00436B2B" w:rsidP="0043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ОГРН: 1202600015310</w:t>
      </w:r>
    </w:p>
    <w:p w14:paraId="2FF4DA82" w14:textId="77777777" w:rsidR="009D37B6" w:rsidRDefault="009D37B6"/>
    <w:sectPr w:rsidR="009D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0D"/>
    <w:rsid w:val="00436B2B"/>
    <w:rsid w:val="006E500D"/>
    <w:rsid w:val="009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C228-143C-4D22-82EB-D174085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2022-11-15T06:47:00Z</dcterms:created>
  <dcterms:modified xsi:type="dcterms:W3CDTF">2022-11-15T06:47:00Z</dcterms:modified>
</cp:coreProperties>
</file>