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39" w:rsidRPr="00721D39" w:rsidRDefault="00721D39" w:rsidP="00721D39">
      <w:pPr>
        <w:keepNext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21D3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721D39" w:rsidRPr="00721D39" w:rsidRDefault="00721D39" w:rsidP="00721D39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721D39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721D39" w:rsidRPr="00721D39" w:rsidRDefault="00721D39" w:rsidP="00721D39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721D39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721D39" w:rsidRPr="00721D39" w:rsidRDefault="00721D39" w:rsidP="00721D39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721D3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721D39" w:rsidRPr="00721D39" w:rsidRDefault="00721D39" w:rsidP="00721D39">
      <w:pPr>
        <w:autoSpaceDE w:val="0"/>
        <w:autoSpaceDN w:val="0"/>
        <w:adjustRightInd w:val="0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721D3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721D39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721D3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721D39" w:rsidRPr="00721D39" w:rsidRDefault="00721D39" w:rsidP="00721D39">
      <w:pPr>
        <w:autoSpaceDE w:val="0"/>
        <w:autoSpaceDN w:val="0"/>
        <w:adjustRightInd w:val="0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721D3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Pr="00721D3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 w:rsidRPr="00721D3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721D3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 w:rsidRPr="00721D3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721D3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 w:rsidR="00721D39" w:rsidRDefault="00721D39" w:rsidP="00721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39">
        <w:rPr>
          <w:rFonts w:ascii="Times New Roman" w:eastAsia="Times New Roman" w:hAnsi="Times New Roman" w:cs="Times New Roman"/>
          <w:snapToGrid w:val="0"/>
          <w:sz w:val="14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721D39" w:rsidRDefault="00721D39" w:rsidP="00A76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C9" w:rsidRPr="00A76F80" w:rsidRDefault="00A76F80" w:rsidP="00A76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80">
        <w:rPr>
          <w:rFonts w:ascii="Times New Roman" w:hAnsi="Times New Roman" w:cs="Times New Roman"/>
          <w:b/>
          <w:sz w:val="28"/>
          <w:szCs w:val="28"/>
        </w:rPr>
        <w:t>Нулевые</w:t>
      </w:r>
      <w:r w:rsidR="00135DF7" w:rsidRPr="00A76F80">
        <w:rPr>
          <w:rFonts w:ascii="Times New Roman" w:hAnsi="Times New Roman" w:cs="Times New Roman"/>
          <w:b/>
          <w:sz w:val="28"/>
          <w:szCs w:val="28"/>
        </w:rPr>
        <w:t xml:space="preserve"> тарифы страховых взносов могут быть применены не ко всем работникам</w:t>
      </w:r>
    </w:p>
    <w:p w:rsidR="00135DF7" w:rsidRPr="00135DF7" w:rsidRDefault="00A76F80" w:rsidP="00A76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Льготные</w:t>
      </w:r>
      <w:r w:rsidR="00135DF7" w:rsidRPr="00135DF7">
        <w:rPr>
          <w:rFonts w:ascii="Times New Roman" w:hAnsi="Times New Roman" w:cs="Times New Roman"/>
          <w:sz w:val="28"/>
          <w:szCs w:val="28"/>
        </w:rPr>
        <w:t xml:space="preserve"> тарифы страховых взносов в случае и</w:t>
      </w:r>
      <w:r w:rsidR="00721D39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135DF7" w:rsidRPr="00135DF7">
        <w:rPr>
          <w:rFonts w:ascii="Times New Roman" w:hAnsi="Times New Roman" w:cs="Times New Roman"/>
          <w:sz w:val="28"/>
          <w:szCs w:val="28"/>
        </w:rPr>
        <w:t xml:space="preserve"> применения к некоторым категориям работников могут нарушить их пенсионные права.</w:t>
      </w:r>
    </w:p>
    <w:p w:rsidR="00135DF7" w:rsidRPr="008A637A" w:rsidRDefault="00135DF7" w:rsidP="00A76F80">
      <w:pPr>
        <w:autoSpaceDE w:val="0"/>
        <w:autoSpaceDN w:val="0"/>
        <w:adjustRightInd w:val="0"/>
        <w:ind w:firstLine="709"/>
        <w:jc w:val="both"/>
      </w:pPr>
      <w:r w:rsidRPr="00135DF7">
        <w:rPr>
          <w:rFonts w:ascii="TimesNewRomanPS-BoldMT" w:hAnsi="TimesNewRomanPS-BoldMT" w:cs="TimesNewRomanPS-BoldMT"/>
          <w:bCs/>
          <w:sz w:val="28"/>
          <w:szCs w:val="28"/>
        </w:rPr>
        <w:t>Федеральным законом № 172-ФЗ для индивидуальных</w:t>
      </w:r>
      <w:r w:rsidR="00A76F80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135DF7">
        <w:rPr>
          <w:rFonts w:ascii="TimesNewRomanPS-BoldMT" w:hAnsi="TimesNewRomanPS-BoldMT" w:cs="TimesNewRomanPS-BoldMT"/>
          <w:bCs/>
          <w:sz w:val="28"/>
          <w:szCs w:val="28"/>
        </w:rPr>
        <w:t>предпринимателей</w:t>
      </w:r>
      <w:r w:rsidRPr="00135DF7">
        <w:rPr>
          <w:rFonts w:ascii="TimesNewRomanPS-BoldMT" w:hAnsi="TimesNewRomanPS-BoldMT" w:cs="TimesNewRomanPS-BoldMT"/>
          <w:bCs/>
          <w:sz w:val="28"/>
          <w:szCs w:val="28"/>
        </w:rPr>
        <w:t>, соответствующих определенным условиям,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установлены </w:t>
      </w:r>
      <w:r w:rsidR="006E5C3C">
        <w:rPr>
          <w:rFonts w:ascii="TimesNewRomanPSMT" w:hAnsi="TimesNewRomanPSMT" w:cs="TimesNewRomanPSMT"/>
          <w:sz w:val="28"/>
          <w:szCs w:val="28"/>
        </w:rPr>
        <w:t>нулевые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тарифы страховых взносов в отношении выплат в пользу работников за второй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квартал 2020 года на обязательное пенсионное</w:t>
      </w:r>
      <w:r w:rsidR="006E5C3C">
        <w:rPr>
          <w:rFonts w:ascii="TimesNewRomanPSMT" w:hAnsi="TimesNewRomanPSMT" w:cs="TimesNewRomanPSMT"/>
          <w:sz w:val="28"/>
          <w:szCs w:val="28"/>
        </w:rPr>
        <w:t>, социальное и медицинское страхование.</w:t>
      </w:r>
      <w:r w:rsidR="008A637A">
        <w:rPr>
          <w:rFonts w:ascii="TimesNewRomanPSMT" w:hAnsi="TimesNewRomanPSMT" w:cs="TimesNewRomanPSMT"/>
          <w:sz w:val="28"/>
          <w:szCs w:val="28"/>
        </w:rPr>
        <w:t xml:space="preserve"> Льготные тарифы действуют для налогоплательщиков, включенных в </w:t>
      </w:r>
      <w:r w:rsidR="008A637A">
        <w:rPr>
          <w:rFonts w:ascii="TimesNewRomanPSMT" w:hAnsi="TimesNewRomanPSMT" w:cs="TimesNewRomanPSMT"/>
          <w:sz w:val="28"/>
          <w:szCs w:val="28"/>
        </w:rPr>
        <w:t>реестр субъектов малого и среднего предпринимательства</w:t>
      </w:r>
      <w:r w:rsidR="008A637A">
        <w:rPr>
          <w:rFonts w:ascii="TimesNewRomanPSMT" w:hAnsi="TimesNewRomanPSMT" w:cs="TimesNewRomanPSMT"/>
          <w:sz w:val="28"/>
          <w:szCs w:val="28"/>
        </w:rPr>
        <w:t xml:space="preserve"> и осуществляющих деятельность в пострадавших отраслях. Этой мерой поддержки также могут воспользоваться </w:t>
      </w:r>
      <w:r w:rsidR="008A637A" w:rsidRPr="008A637A">
        <w:rPr>
          <w:rFonts w:ascii="TimesNewRomanPS-BoldMT" w:hAnsi="TimesNewRomanPS-BoldMT" w:cs="TimesNewRomanPS-BoldMT"/>
          <w:bCs/>
          <w:sz w:val="28"/>
          <w:szCs w:val="28"/>
        </w:rPr>
        <w:t>социально</w:t>
      </w:r>
      <w:r w:rsidR="00A76F80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8A637A">
        <w:rPr>
          <w:rFonts w:ascii="TimesNewRomanPS-BoldMT" w:hAnsi="TimesNewRomanPS-BoldMT" w:cs="TimesNewRomanPS-BoldMT"/>
          <w:bCs/>
          <w:sz w:val="28"/>
          <w:szCs w:val="28"/>
        </w:rPr>
        <w:t>ориентированные</w:t>
      </w:r>
      <w:r w:rsidR="008A637A" w:rsidRPr="008A637A">
        <w:rPr>
          <w:rFonts w:ascii="TimesNewRomanPS-BoldMT" w:hAnsi="TimesNewRomanPS-BoldMT" w:cs="TimesNewRomanPS-BoldMT"/>
          <w:bCs/>
          <w:sz w:val="28"/>
          <w:szCs w:val="28"/>
        </w:rPr>
        <w:t xml:space="preserve"> некоммерческ</w:t>
      </w:r>
      <w:r w:rsidR="008A637A">
        <w:rPr>
          <w:rFonts w:ascii="TimesNewRomanPS-BoldMT" w:hAnsi="TimesNewRomanPS-BoldMT" w:cs="TimesNewRomanPS-BoldMT"/>
          <w:bCs/>
          <w:sz w:val="28"/>
          <w:szCs w:val="28"/>
        </w:rPr>
        <w:t>ие</w:t>
      </w:r>
      <w:r w:rsidR="008A637A" w:rsidRPr="008A637A">
        <w:rPr>
          <w:rFonts w:ascii="TimesNewRomanPS-BoldMT" w:hAnsi="TimesNewRomanPS-BoldMT" w:cs="TimesNewRomanPS-BoldMT"/>
          <w:bCs/>
          <w:sz w:val="28"/>
          <w:szCs w:val="28"/>
        </w:rPr>
        <w:t xml:space="preserve"> организаци</w:t>
      </w:r>
      <w:r w:rsidR="008A637A">
        <w:rPr>
          <w:rFonts w:ascii="TimesNewRomanPS-BoldMT" w:hAnsi="TimesNewRomanPS-BoldMT" w:cs="TimesNewRomanPS-BoldMT"/>
          <w:bCs/>
          <w:sz w:val="28"/>
          <w:szCs w:val="28"/>
        </w:rPr>
        <w:t>и</w:t>
      </w:r>
      <w:r w:rsidR="00233850">
        <w:rPr>
          <w:rFonts w:ascii="TimesNewRomanPS-BoldMT" w:hAnsi="TimesNewRomanPS-BoldMT" w:cs="TimesNewRomanPS-BoldMT"/>
          <w:bCs/>
          <w:sz w:val="28"/>
          <w:szCs w:val="28"/>
        </w:rPr>
        <w:t xml:space="preserve"> и религиозные организации.</w:t>
      </w:r>
    </w:p>
    <w:p w:rsidR="00135DF7" w:rsidRDefault="00233850" w:rsidP="00A76F8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Однако нулевые тарифы страховых взносов не могут применяться к категориям плательщиков, занятых на видах работ в опасных и вредных условиях, в </w:t>
      </w:r>
      <w:r>
        <w:rPr>
          <w:rFonts w:ascii="TimesNewRomanPSMT" w:hAnsi="TimesNewRomanPSMT" w:cs="TimesNewRomanPSMT"/>
          <w:sz w:val="28"/>
          <w:szCs w:val="28"/>
        </w:rPr>
        <w:t>угольной промышленности</w:t>
      </w:r>
      <w:r>
        <w:rPr>
          <w:rFonts w:ascii="TimesNewRomanPSMT" w:hAnsi="TimesNewRomanPSMT" w:cs="TimesNewRomanPSMT"/>
          <w:sz w:val="28"/>
          <w:szCs w:val="28"/>
        </w:rPr>
        <w:t>, а также к членам</w:t>
      </w:r>
      <w:r>
        <w:rPr>
          <w:rFonts w:ascii="TimesNewRomanPSMT" w:hAnsi="TimesNewRomanPSMT" w:cs="TimesNewRomanPSMT"/>
          <w:sz w:val="28"/>
          <w:szCs w:val="28"/>
        </w:rPr>
        <w:t xml:space="preserve"> летных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экипажей возду</w:t>
      </w:r>
      <w:r w:rsidR="00B40A7A">
        <w:rPr>
          <w:rFonts w:ascii="TimesNewRomanPSMT" w:hAnsi="TimesNewRomanPSMT" w:cs="TimesNewRomanPSMT"/>
          <w:sz w:val="28"/>
          <w:szCs w:val="28"/>
        </w:rPr>
        <w:t>шных судов гражданской авиации. Подробнее с этими категориями плательщиков можно ознакомиться в статьях 428, 429 Налогового кодекса.</w:t>
      </w:r>
    </w:p>
    <w:p w:rsidR="00A76F80" w:rsidRDefault="00A76F80" w:rsidP="00A76F8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траховые взносы, уплата которых предусмотрена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соответствии </w:t>
      </w:r>
      <w:r>
        <w:rPr>
          <w:rFonts w:ascii="TimesNewRomanPSMT" w:hAnsi="TimesNewRomanPSMT" w:cs="TimesNewRomanPSMT"/>
          <w:sz w:val="28"/>
          <w:szCs w:val="28"/>
        </w:rPr>
        <w:t>с этими</w:t>
      </w:r>
      <w:r>
        <w:rPr>
          <w:rFonts w:ascii="TimesNewRomanPSMT" w:hAnsi="TimesNewRomanPSMT" w:cs="TimesNewRomanPSMT"/>
          <w:sz w:val="28"/>
          <w:szCs w:val="28"/>
        </w:rPr>
        <w:t xml:space="preserve"> статьями, установлены дополнительно и не зависят от установленной предельной величины базы для исчисления страховых взносов на </w:t>
      </w:r>
      <w:r>
        <w:rPr>
          <w:rFonts w:ascii="TimesNewRomanPSMT" w:hAnsi="TimesNewRomanPSMT" w:cs="TimesNewRomanPSMT"/>
          <w:sz w:val="28"/>
          <w:szCs w:val="28"/>
        </w:rPr>
        <w:t>пенсионное страхование</w:t>
      </w:r>
      <w:r>
        <w:rPr>
          <w:rFonts w:ascii="TimesNewRomanPSMT" w:hAnsi="TimesNewRomanPSMT" w:cs="TimesNewRomanPSMT"/>
          <w:sz w:val="28"/>
          <w:szCs w:val="28"/>
        </w:rPr>
        <w:t xml:space="preserve"> по основным тарифам.</w:t>
      </w:r>
    </w:p>
    <w:p w:rsidR="00233850" w:rsidRPr="008A637A" w:rsidRDefault="00A76F80" w:rsidP="00A76F80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свобождение упомянутых в Федеральном законе № 172-ФЗ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организаций от уплаты страховых взносов по дополнительным тарифам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отношении выплат в пользу </w:t>
      </w:r>
      <w:r>
        <w:rPr>
          <w:rFonts w:ascii="TimesNewRomanPSMT" w:hAnsi="TimesNewRomanPSMT" w:cs="TimesNewRomanPSMT"/>
          <w:sz w:val="28"/>
          <w:szCs w:val="28"/>
        </w:rPr>
        <w:t>категорий налогоплательщиков, упомянутых выше</w:t>
      </w:r>
      <w:r>
        <w:rPr>
          <w:rFonts w:ascii="TimesNewRomanPSMT" w:hAnsi="TimesNewRomanPSMT" w:cs="TimesNewRomanPSMT"/>
          <w:sz w:val="28"/>
          <w:szCs w:val="28"/>
        </w:rPr>
        <w:t xml:space="preserve">, приведет к снижению прав на досрочное пенсионное обеспечение </w:t>
      </w:r>
      <w:r>
        <w:rPr>
          <w:rFonts w:ascii="TimesNewRomanPSMT" w:hAnsi="TimesNewRomanPSMT" w:cs="TimesNewRomanPSMT"/>
          <w:sz w:val="28"/>
          <w:szCs w:val="28"/>
        </w:rPr>
        <w:t xml:space="preserve">и на получение доплаты к пенсии </w:t>
      </w:r>
      <w:r>
        <w:rPr>
          <w:rFonts w:ascii="TimesNewRomanPSMT" w:hAnsi="TimesNewRomanPSMT" w:cs="TimesNewRomanPSMT"/>
          <w:sz w:val="28"/>
          <w:szCs w:val="28"/>
        </w:rPr>
        <w:t>таких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физических лиц.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sectPr w:rsidR="00233850" w:rsidRPr="008A637A" w:rsidSect="00721D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F7"/>
    <w:rsid w:val="00135DF7"/>
    <w:rsid w:val="00233850"/>
    <w:rsid w:val="00664FC9"/>
    <w:rsid w:val="006E5C3C"/>
    <w:rsid w:val="00721D39"/>
    <w:rsid w:val="008A637A"/>
    <w:rsid w:val="00A76F80"/>
    <w:rsid w:val="00B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2020-08-21T07:13:00Z</dcterms:created>
  <dcterms:modified xsi:type="dcterms:W3CDTF">2020-08-21T08:29:00Z</dcterms:modified>
</cp:coreProperties>
</file>