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F6" w:rsidRPr="001E5494" w:rsidRDefault="009C12F6" w:rsidP="009C12F6">
      <w:pPr>
        <w:pStyle w:val="3"/>
        <w:spacing w:before="0"/>
        <w:jc w:val="center"/>
        <w:rPr>
          <w:rFonts w:ascii="Times New Roman" w:eastAsia="Times New Roman" w:hAnsi="Times New Roman" w:cs="Times New Roman"/>
          <w:b w:val="0"/>
          <w:bCs w:val="0"/>
          <w:color w:val="auto"/>
          <w:sz w:val="40"/>
          <w:szCs w:val="36"/>
          <w:lang w:eastAsia="ru-RU"/>
        </w:rPr>
      </w:pPr>
      <w:proofErr w:type="gramStart"/>
      <w:r w:rsidRPr="001E5494">
        <w:rPr>
          <w:rFonts w:ascii="Times New Roman" w:eastAsia="Times New Roman" w:hAnsi="Times New Roman" w:cs="Times New Roman"/>
          <w:b w:val="0"/>
          <w:bCs w:val="0"/>
          <w:color w:val="auto"/>
          <w:sz w:val="40"/>
          <w:szCs w:val="36"/>
          <w:lang w:eastAsia="ru-RU"/>
        </w:rPr>
        <w:t>П</w:t>
      </w:r>
      <w:proofErr w:type="gramEnd"/>
      <w:r w:rsidRPr="001E5494">
        <w:rPr>
          <w:rFonts w:ascii="Times New Roman" w:eastAsia="Times New Roman" w:hAnsi="Times New Roman" w:cs="Times New Roman"/>
          <w:b w:val="0"/>
          <w:bCs w:val="0"/>
          <w:color w:val="auto"/>
          <w:sz w:val="40"/>
          <w:szCs w:val="36"/>
          <w:lang w:eastAsia="ru-RU"/>
        </w:rPr>
        <w:t xml:space="preserve"> О С Т А Н О В Л Е Н И Е</w:t>
      </w:r>
    </w:p>
    <w:p w:rsidR="009C12F6" w:rsidRPr="001E5494" w:rsidRDefault="009C12F6" w:rsidP="009C12F6">
      <w:pPr>
        <w:spacing w:after="0" w:line="240" w:lineRule="auto"/>
        <w:jc w:val="center"/>
        <w:rPr>
          <w:rFonts w:ascii="Times New Roman" w:hAnsi="Times New Roman" w:cs="Times New Roman"/>
          <w:sz w:val="28"/>
          <w:lang w:eastAsia="ru-RU"/>
        </w:rPr>
      </w:pPr>
    </w:p>
    <w:p w:rsidR="009C12F6" w:rsidRPr="001E5494" w:rsidRDefault="009C12F6" w:rsidP="009C12F6">
      <w:pPr>
        <w:spacing w:after="0" w:line="240" w:lineRule="auto"/>
        <w:jc w:val="center"/>
        <w:rPr>
          <w:rFonts w:ascii="Times New Roman" w:hAnsi="Times New Roman" w:cs="Times New Roman"/>
          <w:lang w:eastAsia="ru-RU"/>
        </w:rPr>
      </w:pPr>
      <w:r w:rsidRPr="001E5494">
        <w:rPr>
          <w:rFonts w:ascii="Times New Roman" w:hAnsi="Times New Roman" w:cs="Times New Roman"/>
          <w:lang w:eastAsia="ru-RU"/>
        </w:rPr>
        <w:t xml:space="preserve">АДМИНИСТРАЦИИ ГРАЧЕВСКОГО МУНИЦИПАЛЬНОГО РАЙОНА </w:t>
      </w:r>
    </w:p>
    <w:p w:rsidR="009C12F6" w:rsidRPr="001E5494" w:rsidRDefault="009C12F6" w:rsidP="009C12F6">
      <w:pPr>
        <w:spacing w:after="0" w:line="240" w:lineRule="auto"/>
        <w:jc w:val="center"/>
        <w:rPr>
          <w:rFonts w:ascii="Times New Roman" w:hAnsi="Times New Roman" w:cs="Times New Roman"/>
          <w:lang w:eastAsia="ru-RU"/>
        </w:rPr>
      </w:pPr>
      <w:r w:rsidRPr="001E5494">
        <w:rPr>
          <w:rFonts w:ascii="Times New Roman" w:hAnsi="Times New Roman" w:cs="Times New Roman"/>
          <w:lang w:eastAsia="ru-RU"/>
        </w:rPr>
        <w:t>СТАВРОПОЛЬСКОГО КРАЯ</w:t>
      </w:r>
    </w:p>
    <w:p w:rsidR="009C12F6" w:rsidRPr="001E5494" w:rsidRDefault="009C12F6" w:rsidP="009C12F6">
      <w:pPr>
        <w:spacing w:after="0" w:line="240" w:lineRule="auto"/>
        <w:rPr>
          <w:rFonts w:ascii="Times New Roman" w:hAnsi="Times New Roman" w:cs="Times New Roman"/>
          <w:sz w:val="16"/>
          <w:szCs w:val="16"/>
          <w:lang w:eastAsia="ru-RU"/>
        </w:rPr>
      </w:pPr>
    </w:p>
    <w:p w:rsidR="009C12F6" w:rsidRDefault="009C12F6" w:rsidP="009C12F6">
      <w:pPr>
        <w:spacing w:after="0" w:line="240" w:lineRule="auto"/>
        <w:rPr>
          <w:rFonts w:ascii="Times New Roman" w:hAnsi="Times New Roman" w:cs="Times New Roman"/>
          <w:sz w:val="16"/>
          <w:szCs w:val="16"/>
          <w:lang w:eastAsia="ru-RU"/>
        </w:rPr>
      </w:pPr>
    </w:p>
    <w:p w:rsidR="009C12F6" w:rsidRPr="001E5494" w:rsidRDefault="009C12F6" w:rsidP="009C12F6">
      <w:pPr>
        <w:spacing w:after="0" w:line="240" w:lineRule="auto"/>
        <w:rPr>
          <w:rFonts w:ascii="Times New Roman" w:hAnsi="Times New Roman" w:cs="Times New Roman"/>
          <w:sz w:val="16"/>
          <w:szCs w:val="16"/>
          <w:lang w:eastAsia="ru-RU"/>
        </w:rPr>
      </w:pPr>
    </w:p>
    <w:tbl>
      <w:tblPr>
        <w:tblW w:w="0" w:type="auto"/>
        <w:jc w:val="center"/>
        <w:tblLook w:val="01E0"/>
      </w:tblPr>
      <w:tblGrid>
        <w:gridCol w:w="3296"/>
        <w:gridCol w:w="3320"/>
        <w:gridCol w:w="3238"/>
      </w:tblGrid>
      <w:tr w:rsidR="009C12F6" w:rsidRPr="001E5494" w:rsidTr="00122085">
        <w:trPr>
          <w:jc w:val="center"/>
        </w:trPr>
        <w:tc>
          <w:tcPr>
            <w:tcW w:w="3662" w:type="dxa"/>
          </w:tcPr>
          <w:p w:rsidR="009C12F6" w:rsidRPr="001E5494" w:rsidRDefault="009C12F6" w:rsidP="00122085">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1 ноября 2019 г.</w:t>
            </w:r>
          </w:p>
        </w:tc>
        <w:tc>
          <w:tcPr>
            <w:tcW w:w="3663" w:type="dxa"/>
            <w:hideMark/>
          </w:tcPr>
          <w:p w:rsidR="009C12F6" w:rsidRPr="001E5494" w:rsidRDefault="009C12F6" w:rsidP="00122085">
            <w:pPr>
              <w:spacing w:after="0" w:line="240" w:lineRule="auto"/>
              <w:jc w:val="center"/>
              <w:rPr>
                <w:rFonts w:ascii="Times New Roman" w:hAnsi="Times New Roman" w:cs="Times New Roman"/>
                <w:sz w:val="28"/>
                <w:lang w:eastAsia="ru-RU"/>
              </w:rPr>
            </w:pPr>
            <w:r w:rsidRPr="001E5494">
              <w:rPr>
                <w:rFonts w:ascii="Times New Roman" w:hAnsi="Times New Roman" w:cs="Times New Roman"/>
                <w:lang w:eastAsia="ru-RU"/>
              </w:rPr>
              <w:t>с</w:t>
            </w:r>
            <w:proofErr w:type="gramStart"/>
            <w:r w:rsidRPr="001E5494">
              <w:rPr>
                <w:rFonts w:ascii="Times New Roman" w:hAnsi="Times New Roman" w:cs="Times New Roman"/>
                <w:lang w:eastAsia="ru-RU"/>
              </w:rPr>
              <w:t>.Г</w:t>
            </w:r>
            <w:proofErr w:type="gramEnd"/>
            <w:r w:rsidRPr="001E5494">
              <w:rPr>
                <w:rFonts w:ascii="Times New Roman" w:hAnsi="Times New Roman" w:cs="Times New Roman"/>
                <w:lang w:eastAsia="ru-RU"/>
              </w:rPr>
              <w:t>рачевка</w:t>
            </w:r>
          </w:p>
        </w:tc>
        <w:tc>
          <w:tcPr>
            <w:tcW w:w="3663" w:type="dxa"/>
            <w:hideMark/>
          </w:tcPr>
          <w:p w:rsidR="009C12F6" w:rsidRPr="001E5494" w:rsidRDefault="009C12F6" w:rsidP="009C12F6">
            <w:pPr>
              <w:spacing w:after="0" w:line="240" w:lineRule="auto"/>
              <w:rPr>
                <w:rFonts w:ascii="Times New Roman" w:hAnsi="Times New Roman" w:cs="Times New Roman"/>
                <w:lang w:eastAsia="ru-RU"/>
              </w:rPr>
            </w:pPr>
            <w:r w:rsidRPr="001E5494">
              <w:rPr>
                <w:rFonts w:ascii="Times New Roman" w:hAnsi="Times New Roman" w:cs="Times New Roman"/>
                <w:lang w:eastAsia="ru-RU"/>
              </w:rPr>
              <w:t xml:space="preserve">                    </w:t>
            </w:r>
            <w:r>
              <w:rPr>
                <w:rFonts w:ascii="Times New Roman" w:hAnsi="Times New Roman" w:cs="Times New Roman"/>
                <w:lang w:eastAsia="ru-RU"/>
              </w:rPr>
              <w:t xml:space="preserve">    </w:t>
            </w:r>
            <w:r w:rsidRPr="001E5494">
              <w:rPr>
                <w:rFonts w:ascii="Times New Roman" w:hAnsi="Times New Roman" w:cs="Times New Roman"/>
                <w:lang w:eastAsia="ru-RU"/>
              </w:rPr>
              <w:t xml:space="preserve">   №</w:t>
            </w:r>
            <w:r>
              <w:rPr>
                <w:rFonts w:ascii="Times New Roman" w:hAnsi="Times New Roman" w:cs="Times New Roman"/>
                <w:lang w:eastAsia="ru-RU"/>
              </w:rPr>
              <w:t xml:space="preserve">  </w:t>
            </w:r>
            <w:r w:rsidRPr="009C12F6">
              <w:rPr>
                <w:rFonts w:ascii="Times New Roman" w:hAnsi="Times New Roman" w:cs="Times New Roman"/>
                <w:sz w:val="28"/>
                <w:szCs w:val="28"/>
                <w:lang w:eastAsia="ru-RU"/>
              </w:rPr>
              <w:t>486</w:t>
            </w:r>
          </w:p>
        </w:tc>
      </w:tr>
    </w:tbl>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Default="009C12F6" w:rsidP="009C12F6">
      <w:pPr>
        <w:spacing w:after="0" w:line="240" w:lineRule="auto"/>
        <w:ind w:left="17"/>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left="17"/>
        <w:jc w:val="both"/>
        <w:rPr>
          <w:rFonts w:ascii="Times New Roman" w:eastAsia="Times New Roman" w:hAnsi="Times New Roman" w:cs="Times New Roman"/>
          <w:sz w:val="28"/>
          <w:szCs w:val="28"/>
          <w:lang w:eastAsia="ru-RU"/>
        </w:rPr>
      </w:pPr>
      <w:r w:rsidRPr="009C12F6">
        <w:rPr>
          <w:rFonts w:ascii="Times New Roman" w:eastAsia="Times New Roman" w:hAnsi="Times New Roman" w:cs="Times New Roman"/>
          <w:sz w:val="28"/>
          <w:szCs w:val="28"/>
          <w:lang w:eastAsia="ru-RU"/>
        </w:rPr>
        <w:t>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9C12F6">
        <w:rPr>
          <w:rFonts w:ascii="Times New Roman" w:eastAsia="Times New Roman" w:hAnsi="Times New Roman" w:cs="Times New Roman"/>
          <w:sz w:val="24"/>
          <w:szCs w:val="24"/>
          <w:lang w:eastAsia="ru-RU"/>
        </w:rPr>
        <w:t xml:space="preserve"> </w:t>
      </w:r>
      <w:r w:rsidRPr="009C12F6">
        <w:rPr>
          <w:rFonts w:ascii="Times New Roman" w:eastAsia="Times New Roman" w:hAnsi="Times New Roman" w:cs="Times New Roman"/>
          <w:sz w:val="28"/>
          <w:szCs w:val="28"/>
          <w:lang w:eastAsia="ru-RU"/>
        </w:rPr>
        <w:t>утвержденный постановлением администрации Грачевского муниципального района Ставропольского края от 31 марта 2016 г. № 150</w:t>
      </w:r>
    </w:p>
    <w:p w:rsidR="009C12F6" w:rsidRPr="009C12F6" w:rsidRDefault="009C12F6" w:rsidP="009C12F6">
      <w:pPr>
        <w:spacing w:after="0" w:line="240" w:lineRule="exact"/>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exact"/>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firstLine="735"/>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firstLine="735"/>
        <w:jc w:val="both"/>
        <w:rPr>
          <w:rFonts w:ascii="Times New Roman" w:eastAsia="Times New Roman" w:hAnsi="Times New Roman" w:cs="Times New Roman"/>
          <w:sz w:val="28"/>
          <w:szCs w:val="28"/>
          <w:lang w:eastAsia="ru-RU"/>
        </w:rPr>
      </w:pPr>
      <w:r w:rsidRPr="009C12F6">
        <w:rPr>
          <w:rFonts w:ascii="Times New Roman" w:eastAsia="Times New Roman" w:hAnsi="Times New Roman" w:cs="Times New Roman"/>
          <w:sz w:val="28"/>
          <w:szCs w:val="28"/>
          <w:lang w:eastAsia="ru-RU"/>
        </w:rPr>
        <w:t>Администрация Грачевского муниципального района Ставропольского края</w:t>
      </w:r>
    </w:p>
    <w:p w:rsidR="009C12F6" w:rsidRPr="009C12F6" w:rsidRDefault="009C12F6" w:rsidP="009C12F6">
      <w:pPr>
        <w:spacing w:after="0" w:line="240" w:lineRule="auto"/>
        <w:ind w:firstLine="840"/>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firstLine="840"/>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jc w:val="both"/>
        <w:rPr>
          <w:rFonts w:ascii="Times New Roman" w:eastAsia="Times New Roman" w:hAnsi="Times New Roman" w:cs="Times New Roman"/>
          <w:sz w:val="28"/>
          <w:szCs w:val="28"/>
          <w:lang w:eastAsia="ru-RU"/>
        </w:rPr>
      </w:pPr>
      <w:r w:rsidRPr="009C12F6">
        <w:rPr>
          <w:rFonts w:ascii="Times New Roman" w:eastAsia="Times New Roman" w:hAnsi="Times New Roman" w:cs="Times New Roman"/>
          <w:sz w:val="28"/>
          <w:szCs w:val="28"/>
          <w:lang w:eastAsia="ru-RU"/>
        </w:rPr>
        <w:t xml:space="preserve">           ПОСТАНОВЛЯЕТ:</w:t>
      </w:r>
    </w:p>
    <w:p w:rsidR="009C12F6" w:rsidRPr="009C12F6" w:rsidRDefault="009C12F6" w:rsidP="009C12F6">
      <w:pPr>
        <w:spacing w:after="0" w:line="240" w:lineRule="auto"/>
        <w:ind w:firstLine="840"/>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firstLine="840"/>
        <w:jc w:val="both"/>
        <w:rPr>
          <w:rFonts w:ascii="Times New Roman" w:eastAsia="Times New Roman" w:hAnsi="Times New Roman" w:cs="Times New Roman"/>
          <w:sz w:val="28"/>
          <w:szCs w:val="28"/>
          <w:lang w:eastAsia="ru-RU"/>
        </w:rPr>
      </w:pPr>
    </w:p>
    <w:p w:rsidR="009C12F6" w:rsidRPr="009C12F6" w:rsidRDefault="009C12F6" w:rsidP="009C12F6">
      <w:pPr>
        <w:keepNext/>
        <w:numPr>
          <w:ilvl w:val="7"/>
          <w:numId w:val="1"/>
        </w:numPr>
        <w:suppressAutoHyphens/>
        <w:spacing w:after="0" w:line="240" w:lineRule="auto"/>
        <w:ind w:left="15" w:firstLine="694"/>
        <w:jc w:val="both"/>
        <w:outlineLvl w:val="7"/>
        <w:rPr>
          <w:rFonts w:ascii="Times New Roman" w:eastAsia="Times New Roman" w:hAnsi="Times New Roman" w:cs="Times New Roman"/>
          <w:iCs/>
          <w:sz w:val="28"/>
          <w:szCs w:val="28"/>
          <w:lang w:eastAsia="ru-RU"/>
        </w:rPr>
      </w:pPr>
      <w:r w:rsidRPr="009C12F6">
        <w:rPr>
          <w:rFonts w:ascii="Times New Roman" w:eastAsia="Times New Roman" w:hAnsi="Times New Roman" w:cs="Times New Roman"/>
          <w:sz w:val="28"/>
          <w:szCs w:val="28"/>
          <w:lang w:eastAsia="ru-RU"/>
        </w:rPr>
        <w:t xml:space="preserve">1. </w:t>
      </w:r>
      <w:proofErr w:type="gramStart"/>
      <w:r w:rsidRPr="009C12F6">
        <w:rPr>
          <w:rFonts w:ascii="Times New Roman" w:eastAsia="Times New Roman" w:hAnsi="Times New Roman" w:cs="Times New Roman"/>
          <w:sz w:val="28"/>
          <w:szCs w:val="28"/>
          <w:lang w:eastAsia="ru-RU"/>
        </w:rPr>
        <w:t xml:space="preserve">Внести изменения в Административный регламент предоставления администрацией Грачевского муниципального района Ставропольского края государственной услуги </w:t>
      </w:r>
      <w:r w:rsidRPr="009C12F6">
        <w:rPr>
          <w:rFonts w:ascii="Times New Roman" w:eastAsia="Times New Roman" w:hAnsi="Times New Roman" w:cs="Times New Roman"/>
          <w:iCs/>
          <w:sz w:val="28"/>
          <w:szCs w:val="28"/>
          <w:lang w:eastAsia="ru-RU"/>
        </w:rPr>
        <w:t>«Предоставление за счет средств бюджета Ставропольского края субсидий на возмещение части затрат по наращиванию маточного поголовья овец и коз», утвержденный постановлением администрации Грачевского муниципального района Ставропольского края от 31 марта 2016 г № 150 «Об утверждении Административного регламента предоставления администрацией Грачевского муниципального района Ставропольского края государственной услуги</w:t>
      </w:r>
      <w:proofErr w:type="gramEnd"/>
      <w:r w:rsidRPr="009C12F6">
        <w:rPr>
          <w:rFonts w:ascii="Times New Roman" w:eastAsia="Times New Roman" w:hAnsi="Times New Roman" w:cs="Times New Roman"/>
          <w:iCs/>
          <w:sz w:val="28"/>
          <w:szCs w:val="28"/>
          <w:lang w:eastAsia="ru-RU"/>
        </w:rPr>
        <w:t xml:space="preserve"> «Предоставление за счет средств бюджета Ставропольского края субсидий на возмещение части затрат по наращиванию маточного поголовья овец и коз», утвердив его в новой редакции.</w:t>
      </w:r>
    </w:p>
    <w:p w:rsidR="009C12F6" w:rsidRPr="009C12F6" w:rsidRDefault="009C12F6" w:rsidP="009C12F6">
      <w:pPr>
        <w:keepNext/>
        <w:numPr>
          <w:ilvl w:val="7"/>
          <w:numId w:val="1"/>
        </w:numPr>
        <w:suppressAutoHyphens/>
        <w:spacing w:after="0" w:line="240" w:lineRule="auto"/>
        <w:ind w:firstLine="694"/>
        <w:jc w:val="both"/>
        <w:outlineLvl w:val="7"/>
        <w:rPr>
          <w:rFonts w:ascii="Times New Roman" w:eastAsia="Times New Roman" w:hAnsi="Times New Roman" w:cs="Times New Roman"/>
          <w:iCs/>
          <w:sz w:val="28"/>
          <w:szCs w:val="28"/>
          <w:lang w:eastAsia="ru-RU"/>
        </w:rPr>
      </w:pPr>
    </w:p>
    <w:p w:rsidR="009C12F6" w:rsidRPr="009C12F6" w:rsidRDefault="009C12F6" w:rsidP="009C12F6">
      <w:pPr>
        <w:spacing w:after="0" w:line="240" w:lineRule="auto"/>
        <w:ind w:firstLine="694"/>
        <w:jc w:val="both"/>
        <w:rPr>
          <w:rFonts w:ascii="Times New Roman" w:eastAsia="Times New Roman" w:hAnsi="Times New Roman" w:cs="Times New Roman"/>
          <w:sz w:val="28"/>
          <w:szCs w:val="28"/>
          <w:lang w:eastAsia="ru-RU"/>
        </w:rPr>
      </w:pPr>
      <w:r w:rsidRPr="009C12F6">
        <w:rPr>
          <w:rFonts w:ascii="Times New Roman" w:eastAsia="Times New Roman" w:hAnsi="Times New Roman" w:cs="Times New Roman"/>
          <w:sz w:val="28"/>
          <w:szCs w:val="28"/>
          <w:lang w:eastAsia="ru-RU"/>
        </w:rPr>
        <w:t xml:space="preserve">2. </w:t>
      </w:r>
      <w:proofErr w:type="gramStart"/>
      <w:r w:rsidRPr="009C12F6">
        <w:rPr>
          <w:rFonts w:ascii="Times New Roman" w:eastAsia="Times New Roman" w:hAnsi="Times New Roman" w:cs="Times New Roman"/>
          <w:sz w:val="28"/>
          <w:szCs w:val="28"/>
          <w:lang w:eastAsia="ru-RU"/>
        </w:rPr>
        <w:t xml:space="preserve">Признать утратившими силу постановление администрации Грачевского муниципального района Ставропольского края от 22 октября 2018 </w:t>
      </w:r>
      <w:r w:rsidRPr="009C12F6">
        <w:rPr>
          <w:rFonts w:ascii="Times New Roman" w:eastAsia="Times New Roman" w:hAnsi="Times New Roman" w:cs="Times New Roman"/>
          <w:sz w:val="28"/>
          <w:szCs w:val="28"/>
          <w:lang w:eastAsia="ru-RU"/>
        </w:rPr>
        <w:lastRenderedPageBreak/>
        <w:t>г. № 469 «О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w:t>
      </w:r>
      <w:r w:rsidRPr="009C12F6">
        <w:rPr>
          <w:rFonts w:ascii="Times New Roman" w:eastAsia="Times New Roman" w:hAnsi="Times New Roman" w:cs="Times New Roman"/>
          <w:iCs/>
          <w:sz w:val="28"/>
          <w:szCs w:val="28"/>
          <w:lang w:eastAsia="ru-RU"/>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9C12F6">
        <w:rPr>
          <w:rFonts w:ascii="Times New Roman" w:eastAsia="Times New Roman" w:hAnsi="Times New Roman" w:cs="Times New Roman"/>
          <w:sz w:val="28"/>
          <w:szCs w:val="28"/>
          <w:lang w:eastAsia="ru-RU"/>
        </w:rPr>
        <w:t xml:space="preserve">», утвержденный постановлением администрации Грачевского муниципального района Ставропольского края от </w:t>
      </w:r>
      <w:r w:rsidRPr="009C12F6">
        <w:rPr>
          <w:rFonts w:ascii="Times New Roman" w:eastAsia="Times New Roman" w:hAnsi="Times New Roman" w:cs="Times New Roman"/>
          <w:sz w:val="28"/>
          <w:szCs w:val="24"/>
          <w:lang w:eastAsia="ru-RU"/>
        </w:rPr>
        <w:t>31</w:t>
      </w:r>
      <w:proofErr w:type="gramEnd"/>
      <w:r w:rsidRPr="009C12F6">
        <w:rPr>
          <w:rFonts w:ascii="Times New Roman" w:eastAsia="Times New Roman" w:hAnsi="Times New Roman" w:cs="Times New Roman"/>
          <w:sz w:val="28"/>
          <w:szCs w:val="24"/>
          <w:lang w:eastAsia="ru-RU"/>
        </w:rPr>
        <w:t xml:space="preserve"> марта </w:t>
      </w:r>
      <w:r w:rsidRPr="009C12F6">
        <w:rPr>
          <w:rFonts w:ascii="Times New Roman" w:eastAsia="Times New Roman" w:hAnsi="Times New Roman" w:cs="Times New Roman"/>
          <w:sz w:val="28"/>
          <w:szCs w:val="28"/>
          <w:lang w:eastAsia="ru-RU"/>
        </w:rPr>
        <w:t>2016 г. № 150</w:t>
      </w:r>
    </w:p>
    <w:p w:rsidR="009C12F6" w:rsidRPr="009C12F6" w:rsidRDefault="009C12F6" w:rsidP="009C12F6">
      <w:pPr>
        <w:spacing w:after="0" w:line="240" w:lineRule="auto"/>
        <w:jc w:val="both"/>
        <w:rPr>
          <w:rFonts w:ascii="Times New Roman" w:eastAsia="Times New Roman" w:hAnsi="Times New Roman" w:cs="Times New Roman"/>
          <w:sz w:val="28"/>
          <w:szCs w:val="28"/>
          <w:lang w:eastAsia="ru-RU"/>
        </w:rPr>
      </w:pPr>
    </w:p>
    <w:p w:rsidR="009C12F6" w:rsidRPr="009C12F6" w:rsidRDefault="009C12F6" w:rsidP="009C12F6">
      <w:pPr>
        <w:spacing w:after="0" w:line="240" w:lineRule="auto"/>
        <w:ind w:firstLine="840"/>
        <w:jc w:val="both"/>
        <w:rPr>
          <w:rFonts w:ascii="Times New Roman" w:eastAsia="Times New Roman" w:hAnsi="Times New Roman" w:cs="Times New Roman"/>
          <w:sz w:val="28"/>
          <w:szCs w:val="28"/>
          <w:lang w:eastAsia="ru-RU"/>
        </w:rPr>
      </w:pPr>
      <w:r w:rsidRPr="009C12F6">
        <w:rPr>
          <w:rFonts w:ascii="Times New Roman" w:eastAsia="Times New Roman" w:hAnsi="Times New Roman" w:cs="Times New Roman"/>
          <w:sz w:val="28"/>
          <w:szCs w:val="28"/>
          <w:lang w:eastAsia="ru-RU"/>
        </w:rPr>
        <w:t>2. Настоящее постановление вступает в силу со дня его обнародования.</w:t>
      </w: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proofErr w:type="gramStart"/>
      <w:r w:rsidRPr="009C12F6">
        <w:rPr>
          <w:rFonts w:ascii="Times New Roman" w:eastAsia="Times New Roman" w:hAnsi="Times New Roman" w:cs="Times New Roman"/>
          <w:sz w:val="28"/>
          <w:szCs w:val="24"/>
          <w:lang w:eastAsia="ru-RU"/>
        </w:rPr>
        <w:t>Исполняющий</w:t>
      </w:r>
      <w:proofErr w:type="gramEnd"/>
      <w:r w:rsidRPr="009C12F6">
        <w:rPr>
          <w:rFonts w:ascii="Times New Roman" w:eastAsia="Times New Roman" w:hAnsi="Times New Roman" w:cs="Times New Roman"/>
          <w:sz w:val="28"/>
          <w:szCs w:val="24"/>
          <w:lang w:eastAsia="ru-RU"/>
        </w:rPr>
        <w:t xml:space="preserve"> обязанности главы</w:t>
      </w: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r w:rsidRPr="009C12F6">
        <w:rPr>
          <w:rFonts w:ascii="Times New Roman" w:eastAsia="Times New Roman" w:hAnsi="Times New Roman" w:cs="Times New Roman"/>
          <w:sz w:val="28"/>
          <w:szCs w:val="24"/>
          <w:lang w:eastAsia="ru-RU"/>
        </w:rPr>
        <w:t>Грачевского муниципального района,</w:t>
      </w: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r w:rsidRPr="009C12F6">
        <w:rPr>
          <w:rFonts w:ascii="Times New Roman" w:eastAsia="Times New Roman" w:hAnsi="Times New Roman" w:cs="Times New Roman"/>
          <w:sz w:val="28"/>
          <w:szCs w:val="24"/>
          <w:lang w:eastAsia="ru-RU"/>
        </w:rPr>
        <w:t>первый заместитель главы администрации</w:t>
      </w: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r w:rsidRPr="009C12F6">
        <w:rPr>
          <w:rFonts w:ascii="Times New Roman" w:eastAsia="Times New Roman" w:hAnsi="Times New Roman" w:cs="Times New Roman"/>
          <w:sz w:val="28"/>
          <w:szCs w:val="24"/>
          <w:lang w:eastAsia="ru-RU"/>
        </w:rPr>
        <w:t>Грачевского муниципального района</w:t>
      </w:r>
    </w:p>
    <w:p w:rsidR="009C12F6" w:rsidRPr="009C12F6" w:rsidRDefault="009C12F6" w:rsidP="009C12F6">
      <w:pPr>
        <w:spacing w:after="0" w:line="240" w:lineRule="auto"/>
        <w:jc w:val="both"/>
        <w:rPr>
          <w:rFonts w:ascii="Times New Roman" w:eastAsia="Times New Roman" w:hAnsi="Times New Roman" w:cs="Times New Roman"/>
          <w:sz w:val="28"/>
          <w:szCs w:val="24"/>
          <w:lang w:eastAsia="ru-RU"/>
        </w:rPr>
      </w:pPr>
      <w:r w:rsidRPr="009C12F6">
        <w:rPr>
          <w:rFonts w:ascii="Times New Roman" w:eastAsia="Times New Roman" w:hAnsi="Times New Roman" w:cs="Times New Roman"/>
          <w:sz w:val="28"/>
          <w:szCs w:val="24"/>
          <w:lang w:eastAsia="ru-RU"/>
        </w:rPr>
        <w:t>Ставропольского края                                                                            О.С.Безменов</w:t>
      </w: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C12F6" w:rsidRDefault="009C12F6"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AE669F" w:rsidRPr="00372150" w:rsidRDefault="00AE669F"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lastRenderedPageBreak/>
        <w:t xml:space="preserve">          СОГЛАСОВАН                                               УТВЕРЖДЕН</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t>Министр  сельского  хозяйства             постановлением  администрации</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t>Ставропольского края</w:t>
      </w:r>
      <w:r w:rsidR="009C12F6">
        <w:rPr>
          <w:rFonts w:ascii="Times New Roman" w:eastAsia="Times New Roman" w:hAnsi="Times New Roman" w:cs="Times New Roman"/>
          <w:sz w:val="28"/>
          <w:szCs w:val="28"/>
          <w:lang w:eastAsia="ru-RU"/>
        </w:rPr>
        <w:t xml:space="preserve">                            </w:t>
      </w:r>
      <w:r w:rsidRPr="00372150">
        <w:rPr>
          <w:rFonts w:ascii="Times New Roman" w:eastAsia="Times New Roman" w:hAnsi="Times New Roman" w:cs="Times New Roman"/>
          <w:sz w:val="28"/>
          <w:szCs w:val="28"/>
          <w:lang w:eastAsia="ru-RU"/>
        </w:rPr>
        <w:t xml:space="preserve">Грачевского муниципального района </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proofErr w:type="spellStart"/>
      <w:r w:rsidRPr="00372150">
        <w:rPr>
          <w:rFonts w:ascii="Times New Roman" w:eastAsia="Times New Roman" w:hAnsi="Times New Roman" w:cs="Times New Roman"/>
          <w:sz w:val="28"/>
          <w:szCs w:val="28"/>
          <w:lang w:eastAsia="ru-RU"/>
        </w:rPr>
        <w:t>_______</w:t>
      </w:r>
      <w:r w:rsidR="009C12F6">
        <w:rPr>
          <w:rFonts w:ascii="Times New Roman" w:eastAsia="Times New Roman" w:hAnsi="Times New Roman" w:cs="Times New Roman"/>
          <w:sz w:val="28"/>
          <w:szCs w:val="28"/>
          <w:lang w:eastAsia="ru-RU"/>
        </w:rPr>
        <w:t>________В.Н.Ситников</w:t>
      </w:r>
      <w:proofErr w:type="spellEnd"/>
      <w:r w:rsidR="009C12F6">
        <w:rPr>
          <w:rFonts w:ascii="Times New Roman" w:eastAsia="Times New Roman" w:hAnsi="Times New Roman" w:cs="Times New Roman"/>
          <w:sz w:val="28"/>
          <w:szCs w:val="28"/>
          <w:lang w:eastAsia="ru-RU"/>
        </w:rPr>
        <w:t xml:space="preserve">          </w:t>
      </w:r>
      <w:r w:rsidRPr="00372150">
        <w:rPr>
          <w:rFonts w:ascii="Times New Roman" w:eastAsia="Times New Roman" w:hAnsi="Times New Roman" w:cs="Times New Roman"/>
          <w:sz w:val="28"/>
          <w:szCs w:val="28"/>
          <w:lang w:eastAsia="ru-RU"/>
        </w:rPr>
        <w:t>Ставропольского края</w:t>
      </w:r>
    </w:p>
    <w:p w:rsidR="003F62EA" w:rsidRPr="00372150" w:rsidRDefault="00AE669F" w:rsidP="00AE669F">
      <w:pPr>
        <w:spacing w:after="0" w:line="240" w:lineRule="auto"/>
        <w:jc w:val="both"/>
        <w:rPr>
          <w:rFonts w:ascii="Times New Roman" w:hAnsi="Times New Roman" w:cs="Times New Roman"/>
          <w:sz w:val="28"/>
          <w:szCs w:val="28"/>
        </w:rPr>
      </w:pPr>
      <w:r w:rsidRPr="00372150">
        <w:rPr>
          <w:rFonts w:ascii="Times New Roman" w:eastAsia="Times New Roman" w:hAnsi="Times New Roman" w:cs="Times New Roman"/>
          <w:sz w:val="28"/>
          <w:szCs w:val="28"/>
          <w:lang w:eastAsia="ru-RU"/>
        </w:rPr>
        <w:t>«</w:t>
      </w:r>
      <w:r w:rsidR="009C12F6">
        <w:rPr>
          <w:rFonts w:ascii="Times New Roman" w:eastAsia="Times New Roman" w:hAnsi="Times New Roman" w:cs="Times New Roman"/>
          <w:sz w:val="28"/>
          <w:szCs w:val="28"/>
          <w:lang w:eastAsia="ru-RU"/>
        </w:rPr>
        <w:t>28</w:t>
      </w:r>
      <w:r w:rsidRPr="00372150">
        <w:rPr>
          <w:rFonts w:ascii="Times New Roman" w:eastAsia="Times New Roman" w:hAnsi="Times New Roman" w:cs="Times New Roman"/>
          <w:sz w:val="28"/>
          <w:szCs w:val="28"/>
          <w:lang w:eastAsia="ru-RU"/>
        </w:rPr>
        <w:t xml:space="preserve">» </w:t>
      </w:r>
      <w:r w:rsidR="009C12F6">
        <w:rPr>
          <w:rFonts w:ascii="Times New Roman" w:eastAsia="Times New Roman" w:hAnsi="Times New Roman" w:cs="Times New Roman"/>
          <w:sz w:val="28"/>
          <w:szCs w:val="28"/>
          <w:lang w:eastAsia="ru-RU"/>
        </w:rPr>
        <w:t>октября</w:t>
      </w:r>
      <w:r w:rsidR="005E0AA0">
        <w:rPr>
          <w:rFonts w:ascii="Times New Roman" w:eastAsia="Times New Roman" w:hAnsi="Times New Roman" w:cs="Times New Roman"/>
          <w:sz w:val="28"/>
          <w:szCs w:val="28"/>
          <w:lang w:eastAsia="ru-RU"/>
        </w:rPr>
        <w:t xml:space="preserve"> 20</w:t>
      </w:r>
      <w:r w:rsidR="009C12F6">
        <w:rPr>
          <w:rFonts w:ascii="Times New Roman" w:eastAsia="Times New Roman" w:hAnsi="Times New Roman" w:cs="Times New Roman"/>
          <w:sz w:val="28"/>
          <w:szCs w:val="28"/>
          <w:lang w:eastAsia="ru-RU"/>
        </w:rPr>
        <w:t>19</w:t>
      </w:r>
      <w:r w:rsidRPr="00372150">
        <w:rPr>
          <w:rFonts w:ascii="Times New Roman" w:eastAsia="Times New Roman" w:hAnsi="Times New Roman" w:cs="Times New Roman"/>
          <w:sz w:val="28"/>
          <w:szCs w:val="28"/>
          <w:lang w:eastAsia="ru-RU"/>
        </w:rPr>
        <w:t xml:space="preserve"> г.           </w:t>
      </w:r>
      <w:r w:rsidR="009C12F6">
        <w:rPr>
          <w:rFonts w:ascii="Times New Roman" w:eastAsia="Times New Roman" w:hAnsi="Times New Roman" w:cs="Times New Roman"/>
          <w:sz w:val="28"/>
          <w:szCs w:val="28"/>
          <w:lang w:eastAsia="ru-RU"/>
        </w:rPr>
        <w:t xml:space="preserve">              </w:t>
      </w:r>
      <w:r w:rsidR="00C33ECD">
        <w:rPr>
          <w:rFonts w:ascii="Times New Roman" w:eastAsia="Times New Roman" w:hAnsi="Times New Roman" w:cs="Times New Roman"/>
          <w:sz w:val="28"/>
          <w:szCs w:val="28"/>
          <w:lang w:eastAsia="ru-RU"/>
        </w:rPr>
        <w:t xml:space="preserve">     </w:t>
      </w:r>
      <w:r w:rsidRPr="00372150">
        <w:rPr>
          <w:rFonts w:ascii="Times New Roman" w:eastAsia="Times New Roman" w:hAnsi="Times New Roman" w:cs="Times New Roman"/>
          <w:sz w:val="28"/>
          <w:szCs w:val="28"/>
          <w:lang w:eastAsia="ru-RU"/>
        </w:rPr>
        <w:t>от «</w:t>
      </w:r>
      <w:r w:rsidR="009C12F6">
        <w:rPr>
          <w:rFonts w:ascii="Times New Roman" w:eastAsia="Times New Roman" w:hAnsi="Times New Roman" w:cs="Times New Roman"/>
          <w:sz w:val="28"/>
          <w:szCs w:val="28"/>
          <w:lang w:eastAsia="ru-RU"/>
        </w:rPr>
        <w:t>1</w:t>
      </w:r>
      <w:r w:rsidRPr="00372150">
        <w:rPr>
          <w:rFonts w:ascii="Times New Roman" w:eastAsia="Times New Roman" w:hAnsi="Times New Roman" w:cs="Times New Roman"/>
          <w:sz w:val="28"/>
          <w:szCs w:val="28"/>
          <w:lang w:eastAsia="ru-RU"/>
        </w:rPr>
        <w:t xml:space="preserve">» </w:t>
      </w:r>
      <w:r w:rsidR="009C12F6">
        <w:rPr>
          <w:rFonts w:ascii="Times New Roman" w:eastAsia="Times New Roman" w:hAnsi="Times New Roman" w:cs="Times New Roman"/>
          <w:sz w:val="28"/>
          <w:szCs w:val="28"/>
          <w:lang w:eastAsia="ru-RU"/>
        </w:rPr>
        <w:t>ноября</w:t>
      </w:r>
      <w:r w:rsidRPr="00372150">
        <w:rPr>
          <w:rFonts w:ascii="Times New Roman" w:eastAsia="Times New Roman" w:hAnsi="Times New Roman" w:cs="Times New Roman"/>
          <w:sz w:val="28"/>
          <w:szCs w:val="28"/>
          <w:lang w:eastAsia="ru-RU"/>
        </w:rPr>
        <w:t xml:space="preserve"> 201</w:t>
      </w:r>
      <w:r w:rsidR="009C12F6">
        <w:rPr>
          <w:rFonts w:ascii="Times New Roman" w:eastAsia="Times New Roman" w:hAnsi="Times New Roman" w:cs="Times New Roman"/>
          <w:sz w:val="28"/>
          <w:szCs w:val="28"/>
          <w:lang w:eastAsia="ru-RU"/>
        </w:rPr>
        <w:t>9</w:t>
      </w:r>
      <w:r w:rsidRPr="00372150">
        <w:rPr>
          <w:rFonts w:ascii="Times New Roman" w:eastAsia="Times New Roman" w:hAnsi="Times New Roman" w:cs="Times New Roman"/>
          <w:sz w:val="28"/>
          <w:szCs w:val="28"/>
          <w:lang w:eastAsia="ru-RU"/>
        </w:rPr>
        <w:t xml:space="preserve"> г. №</w:t>
      </w:r>
      <w:r w:rsidR="009C12F6">
        <w:rPr>
          <w:rFonts w:ascii="Times New Roman" w:eastAsia="Times New Roman" w:hAnsi="Times New Roman" w:cs="Times New Roman"/>
          <w:sz w:val="28"/>
          <w:szCs w:val="28"/>
          <w:lang w:eastAsia="ru-RU"/>
        </w:rPr>
        <w:t xml:space="preserve"> 486</w:t>
      </w:r>
    </w:p>
    <w:p w:rsidR="00AE669F" w:rsidRPr="00372150" w:rsidRDefault="00AE669F" w:rsidP="00AE669F">
      <w:pPr>
        <w:spacing w:after="0" w:line="240" w:lineRule="auto"/>
        <w:jc w:val="center"/>
        <w:rPr>
          <w:rFonts w:ascii="Times New Roman" w:hAnsi="Times New Roman" w:cs="Times New Roman"/>
          <w:sz w:val="28"/>
          <w:szCs w:val="28"/>
        </w:rPr>
      </w:pPr>
      <w:bookmarkStart w:id="0" w:name="P47"/>
      <w:bookmarkEnd w:id="0"/>
    </w:p>
    <w:p w:rsidR="00AE669F" w:rsidRPr="00372150" w:rsidRDefault="00AE669F" w:rsidP="00AE669F">
      <w:pPr>
        <w:spacing w:after="0" w:line="240" w:lineRule="auto"/>
        <w:jc w:val="center"/>
        <w:rPr>
          <w:rFonts w:ascii="Times New Roman" w:hAnsi="Times New Roman" w:cs="Times New Roman"/>
          <w:sz w:val="28"/>
          <w:szCs w:val="28"/>
        </w:rPr>
      </w:pPr>
    </w:p>
    <w:p w:rsidR="00AE669F" w:rsidRPr="00372150" w:rsidRDefault="00AE669F" w:rsidP="00AE669F">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АДМИНИСТРАТИВНЫЙ РЕГЛАМЕНТ</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w:t>
      </w:r>
      <w:r w:rsidR="00AE669F" w:rsidRPr="00372150">
        <w:rPr>
          <w:rFonts w:ascii="Times New Roman" w:eastAsia="Times New Roman" w:hAnsi="Times New Roman" w:cs="Times New Roman"/>
          <w:sz w:val="28"/>
          <w:szCs w:val="28"/>
          <w:lang w:eastAsia="ar-SA"/>
        </w:rPr>
        <w:t>администрацией Грачевского муниципального района Ставропольского края</w:t>
      </w:r>
      <w:r w:rsidR="00AE669F"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 "Предоставление за счет средств</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бюджета Ставропольского края субсидии на возмещение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части затрат по наращиванию </w:t>
      </w:r>
      <w:proofErr w:type="gramStart"/>
      <w:r w:rsidRPr="00372150">
        <w:rPr>
          <w:rFonts w:ascii="Times New Roman" w:hAnsi="Times New Roman" w:cs="Times New Roman"/>
          <w:sz w:val="28"/>
          <w:szCs w:val="28"/>
        </w:rPr>
        <w:t>маточного</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поголовья овец и коз"</w:t>
      </w:r>
    </w:p>
    <w:p w:rsidR="003F62EA" w:rsidRPr="00372150" w:rsidRDefault="003F62EA" w:rsidP="00AE669F">
      <w:pPr>
        <w:spacing w:after="0" w:line="240" w:lineRule="auto"/>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 Общие положения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Предмет регулирования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w:t>
      </w:r>
      <w:proofErr w:type="gramStart"/>
      <w:r w:rsidRPr="00372150">
        <w:rPr>
          <w:rFonts w:ascii="Times New Roman" w:hAnsi="Times New Roman" w:cs="Times New Roman"/>
          <w:sz w:val="28"/>
          <w:szCs w:val="28"/>
        </w:rPr>
        <w:t xml:space="preserve">Административный регламент предоставления </w:t>
      </w:r>
      <w:r w:rsidR="00AE669F" w:rsidRPr="00372150">
        <w:rPr>
          <w:rFonts w:ascii="Times New Roman" w:eastAsia="Times New Roman" w:hAnsi="Times New Roman" w:cs="Times New Roman"/>
          <w:sz w:val="28"/>
          <w:szCs w:val="28"/>
          <w:lang w:eastAsia="ar-SA"/>
        </w:rPr>
        <w:t>администрацией Грачевского муниципального района Ставропольского края</w:t>
      </w:r>
      <w:r w:rsidRPr="00372150">
        <w:rPr>
          <w:rFonts w:ascii="Times New Roman" w:hAnsi="Times New Roman" w:cs="Times New Roman"/>
          <w:sz w:val="28"/>
          <w:szCs w:val="28"/>
        </w:rPr>
        <w:t xml:space="preserve">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w:t>
      </w:r>
      <w:proofErr w:type="gramEnd"/>
      <w:r w:rsidRPr="00372150">
        <w:rPr>
          <w:rFonts w:ascii="Times New Roman" w:hAnsi="Times New Roman" w:cs="Times New Roman"/>
          <w:sz w:val="28"/>
          <w:szCs w:val="28"/>
        </w:rPr>
        <w:t xml:space="preserve">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Круг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 </w:t>
      </w:r>
      <w:proofErr w:type="gramStart"/>
      <w:r w:rsidRPr="00372150">
        <w:rPr>
          <w:rFonts w:ascii="Times New Roman" w:hAnsi="Times New Roman" w:cs="Times New Roman"/>
          <w:sz w:val="28"/>
          <w:szCs w:val="28"/>
        </w:rPr>
        <w:t xml:space="preserve">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5"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 развитии сельского хозяйства" (далее - Федеральный закон) (за исключением граждан, ведущих личное подсобное хозяйство), а также научные организации, профессиональные образовательные </w:t>
      </w:r>
      <w:r w:rsidRPr="00372150">
        <w:rPr>
          <w:rFonts w:ascii="Times New Roman" w:hAnsi="Times New Roman" w:cs="Times New Roman"/>
          <w:sz w:val="28"/>
          <w:szCs w:val="28"/>
        </w:rPr>
        <w:lastRenderedPageBreak/>
        <w:t>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перечнем, указанным в </w:t>
      </w:r>
      <w:hyperlink r:id="rId6" w:history="1">
        <w:r w:rsidRPr="00372150">
          <w:rPr>
            <w:rFonts w:ascii="Times New Roman" w:hAnsi="Times New Roman" w:cs="Times New Roman"/>
            <w:sz w:val="28"/>
            <w:szCs w:val="28"/>
          </w:rPr>
          <w:t>части 1 статьи 3</w:t>
        </w:r>
      </w:hyperlink>
      <w:r w:rsidRPr="00372150">
        <w:rPr>
          <w:rFonts w:ascii="Times New Roman" w:hAnsi="Times New Roman" w:cs="Times New Roman"/>
          <w:sz w:val="28"/>
          <w:szCs w:val="28"/>
        </w:rPr>
        <w:t xml:space="preserve"> Федерального закона, зарегистрированные и осуществляющие свою деятельность на территории Ставропольского края и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заявители, министерство).</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в реестр субъектов государственной поддержки развития сельского хозяйства в Ставропольском крае в соответствии с </w:t>
      </w:r>
      <w:hyperlink r:id="rId7"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"Об учете субъектов государственной поддержки развития сельского хозяйства в Ставропольском крае" (далее соответственно - заявители, Порядок ведения учета субъектов государственной поддержки).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Согласно </w:t>
      </w:r>
      <w:hyperlink r:id="rId8" w:history="1">
        <w:r w:rsidRPr="00372150">
          <w:rPr>
            <w:rFonts w:ascii="Times New Roman" w:hAnsi="Times New Roman" w:cs="Times New Roman"/>
            <w:sz w:val="28"/>
            <w:szCs w:val="28"/>
          </w:rPr>
          <w:t>статье 3</w:t>
        </w:r>
      </w:hyperlink>
      <w:r w:rsidRPr="00372150">
        <w:rPr>
          <w:rFonts w:ascii="Times New Roman" w:hAnsi="Times New Roman" w:cs="Times New Roman"/>
          <w:sz w:val="28"/>
          <w:szCs w:val="28"/>
        </w:rPr>
        <w:t xml:space="preserve"> Федерального закона от 29 декабря 2006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9" w:history="1">
        <w:r w:rsidRPr="00372150">
          <w:rPr>
            <w:rFonts w:ascii="Times New Roman" w:hAnsi="Times New Roman" w:cs="Times New Roman"/>
            <w:sz w:val="28"/>
            <w:szCs w:val="28"/>
          </w:rPr>
          <w:t>перечнем</w:t>
        </w:r>
      </w:hyperlink>
      <w:r w:rsidRPr="00372150">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w:t>
      </w:r>
      <w:proofErr w:type="gramEnd"/>
      <w:r w:rsidRPr="00372150">
        <w:rPr>
          <w:rFonts w:ascii="Times New Roman" w:hAnsi="Times New Roman" w:cs="Times New Roman"/>
          <w:sz w:val="28"/>
          <w:szCs w:val="28"/>
        </w:rPr>
        <w:t xml:space="preserve"> товаров (работ, услуг) доля дохода от реализации этой продукции составляет не менее чем семьдесят процентов за календарный год.</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Сельскохозяйственными товаропроизводителями признаются также: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08 декабря 1995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193-ФЗ "О сельскохозяйственной кооперации";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крестьянские (фермерские) хозяйства в соответствии с Федеральным </w:t>
      </w:r>
      <w:hyperlink r:id="rId11"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11 июня 2003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74-ФЗ "О крестьянском (фермерском) хозяйстве".</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 w:name="P76"/>
      <w:bookmarkEnd w:id="1"/>
      <w:r w:rsidRPr="00372150">
        <w:rPr>
          <w:rFonts w:ascii="Times New Roman" w:hAnsi="Times New Roman" w:cs="Times New Roman"/>
          <w:sz w:val="28"/>
          <w:szCs w:val="28"/>
        </w:rPr>
        <w:t>3. Для получения государственной услуги заявителю необходимо соблюдать следующие условия: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предоставление заявителем - юридическим лицом в министерство отчетности о финансово-экономическом состоянии в соответствии с </w:t>
      </w:r>
      <w:hyperlink r:id="rId12" w:history="1">
        <w:r w:rsidRPr="00372150">
          <w:rPr>
            <w:rFonts w:ascii="Times New Roman" w:hAnsi="Times New Roman" w:cs="Times New Roman"/>
            <w:sz w:val="28"/>
            <w:szCs w:val="28"/>
          </w:rPr>
          <w:t>Порядком</w:t>
        </w:r>
      </w:hyperlink>
      <w:r w:rsidRPr="00372150">
        <w:rPr>
          <w:rFonts w:ascii="Times New Roman" w:hAnsi="Times New Roman" w:cs="Times New Roman"/>
          <w:sz w:val="28"/>
          <w:szCs w:val="28"/>
        </w:rPr>
        <w:t xml:space="preserve"> ведения </w:t>
      </w:r>
      <w:proofErr w:type="gramStart"/>
      <w:r w:rsidRPr="00372150">
        <w:rPr>
          <w:rFonts w:ascii="Times New Roman" w:hAnsi="Times New Roman" w:cs="Times New Roman"/>
          <w:sz w:val="28"/>
          <w:szCs w:val="28"/>
        </w:rPr>
        <w:t>учета субъектов государственной поддержки развития сельского хозяйства</w:t>
      </w:r>
      <w:proofErr w:type="gramEnd"/>
      <w:r w:rsidRPr="00372150">
        <w:rPr>
          <w:rFonts w:ascii="Times New Roman" w:hAnsi="Times New Roman" w:cs="Times New Roman"/>
          <w:sz w:val="28"/>
          <w:szCs w:val="28"/>
        </w:rPr>
        <w:t xml:space="preserve"> в Ставропольском крае, утвержденным постановлением 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(далее соответственно - отчетность, Порядок ведения учета субъектов господдержки);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господдержки (далее -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отсутствие на дату не ранее чем за 30 календарных дней до даты подачи заявителем заявления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w:t>
      </w:r>
      <w:proofErr w:type="gramEnd"/>
      <w:r w:rsidRPr="00372150">
        <w:rPr>
          <w:rFonts w:ascii="Times New Roman" w:hAnsi="Times New Roman" w:cs="Times New Roman"/>
          <w:sz w:val="28"/>
          <w:szCs w:val="28"/>
        </w:rPr>
        <w:t xml:space="preserve"> законодательством Российской Федерации о налогах и сборах;</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3"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в сведениях о производстве продукции животноводства и поголовье скота по </w:t>
      </w:r>
      <w:hyperlink r:id="rId14"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в информации и отчете;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 наличие у заявителя соглашения о создании фермерского хозяйства, заключенного в соответствии со </w:t>
      </w:r>
      <w:hyperlink r:id="rId15"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 отсутствие на дату не ранее чем за 30 календарных дней до даты подачи заявителем заявления в отношении заявителя - индивидуального </w:t>
      </w:r>
      <w:r w:rsidRPr="00372150">
        <w:rPr>
          <w:rFonts w:ascii="Times New Roman" w:hAnsi="Times New Roman" w:cs="Times New Roman"/>
          <w:sz w:val="28"/>
          <w:szCs w:val="28"/>
        </w:rPr>
        <w:lastRenderedPageBreak/>
        <w:t>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 соответствие заявителя требованиям, предусмотренным </w:t>
      </w:r>
      <w:hyperlink w:anchor="P96" w:history="1">
        <w:r w:rsidRPr="00372150">
          <w:rPr>
            <w:rFonts w:ascii="Times New Roman" w:hAnsi="Times New Roman" w:cs="Times New Roman"/>
            <w:sz w:val="28"/>
            <w:szCs w:val="28"/>
          </w:rPr>
          <w:t>пунктом 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 w:name="P96"/>
      <w:bookmarkEnd w:id="2"/>
      <w:r w:rsidRPr="00372150">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372150">
          <w:rPr>
            <w:rFonts w:ascii="Times New Roman" w:hAnsi="Times New Roman" w:cs="Times New Roman"/>
            <w:sz w:val="28"/>
            <w:szCs w:val="28"/>
          </w:rPr>
          <w:t>перечень</w:t>
        </w:r>
      </w:hyperlink>
      <w:r w:rsidRPr="00372150">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отношении</w:t>
      </w:r>
      <w:proofErr w:type="gramEnd"/>
      <w:r w:rsidRPr="00372150">
        <w:rPr>
          <w:rFonts w:ascii="Times New Roman" w:hAnsi="Times New Roman" w:cs="Times New Roman"/>
          <w:sz w:val="28"/>
          <w:szCs w:val="28"/>
        </w:rPr>
        <w:t xml:space="preserve"> таких юридических лиц, в совокупности превышает 50 процентов;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Требования к порядку информирования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AE669F" w:rsidRPr="00372150" w:rsidRDefault="003F62EA" w:rsidP="00AE669F">
      <w:pPr>
        <w:autoSpaceDE w:val="0"/>
        <w:ind w:firstLine="709"/>
        <w:jc w:val="both"/>
        <w:rPr>
          <w:rFonts w:ascii="Times New Roman" w:eastAsia="Times New Roman" w:hAnsi="Times New Roman" w:cs="Times New Roman"/>
          <w:sz w:val="28"/>
          <w:szCs w:val="28"/>
          <w:lang w:eastAsia="ar-SA"/>
        </w:rPr>
      </w:pPr>
      <w:r w:rsidRPr="00372150">
        <w:rPr>
          <w:rFonts w:ascii="Times New Roman" w:hAnsi="Times New Roman" w:cs="Times New Roman"/>
          <w:sz w:val="28"/>
          <w:szCs w:val="28"/>
        </w:rPr>
        <w:t xml:space="preserve">5. Место нахождения органа местного самоуправления: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Грачевка, ул. Ставропольская, 44.</w:t>
      </w:r>
    </w:p>
    <w:p w:rsidR="00AE669F" w:rsidRPr="00372150" w:rsidRDefault="00AE669F" w:rsidP="00AE669F">
      <w:pPr>
        <w:autoSpaceDE w:val="0"/>
        <w:spacing w:after="0" w:line="240" w:lineRule="auto"/>
        <w:ind w:firstLine="709"/>
        <w:jc w:val="both"/>
        <w:rPr>
          <w:rFonts w:ascii="Times New Roman" w:eastAsia="Times New Roman" w:hAnsi="Times New Roman" w:cs="Times New Roman"/>
          <w:sz w:val="28"/>
          <w:szCs w:val="28"/>
          <w:lang w:eastAsia="ar-SA"/>
        </w:rPr>
      </w:pPr>
      <w:r w:rsidRPr="00372150">
        <w:rPr>
          <w:rFonts w:ascii="Times New Roman" w:eastAsia="Times New Roman" w:hAnsi="Times New Roman" w:cs="Times New Roman"/>
          <w:sz w:val="28"/>
          <w:szCs w:val="28"/>
          <w:lang w:eastAsia="ar-SA"/>
        </w:rPr>
        <w:t>График работы органа местного самоуправления: понедельник – пятница с 08.00 до 18.00, перерыв с 12.00 до 14.00; суббота, воскресенье – выходные дни.</w:t>
      </w:r>
    </w:p>
    <w:p w:rsidR="00AE669F" w:rsidRPr="00372150" w:rsidRDefault="00AE669F" w:rsidP="00AE66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ar-SA"/>
        </w:rPr>
        <w:t>Телефон приемной органа местного самоуправления: 8(86540) 4-01-51.</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t>
      </w:r>
      <w:proofErr w:type="spellStart"/>
      <w:r w:rsidR="00AE669F" w:rsidRPr="00372150">
        <w:rPr>
          <w:rFonts w:ascii="Times New Roman" w:eastAsia="Times New Roman" w:hAnsi="Times New Roman" w:cs="Times New Roman"/>
          <w:sz w:val="24"/>
          <w:szCs w:val="24"/>
          <w:lang w:eastAsia="ar-SA"/>
        </w:rPr>
        <w:t>www</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adm</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grsk</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372150">
        <w:rPr>
          <w:rFonts w:ascii="Times New Roman" w:hAnsi="Times New Roman" w:cs="Times New Roman"/>
          <w:sz w:val="28"/>
          <w:szCs w:val="28"/>
        </w:rPr>
        <w:lastRenderedPageBreak/>
        <w:t>органами местного самоуправления муниципальных образований Ставропольского края" (www.26gosuslugi.ru) и в государственной</w:t>
      </w:r>
      <w:proofErr w:type="gramEnd"/>
      <w:r w:rsidRPr="00372150">
        <w:rPr>
          <w:rFonts w:ascii="Times New Roman" w:hAnsi="Times New Roman" w:cs="Times New Roman"/>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информационных стендах, размещаемых в органе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информационных стендах, размещаемых в многофункциональном центре.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лично в орган местного самоуправления по адресу: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xml:space="preserve">. </w:t>
      </w:r>
      <w:proofErr w:type="gramStart"/>
      <w:r w:rsidR="00AE669F" w:rsidRPr="00372150">
        <w:rPr>
          <w:rFonts w:ascii="Times New Roman" w:eastAsia="Times New Roman" w:hAnsi="Times New Roman" w:cs="Times New Roman"/>
          <w:sz w:val="28"/>
          <w:szCs w:val="28"/>
          <w:lang w:eastAsia="ar-SA"/>
        </w:rPr>
        <w:t>Грачевка</w:t>
      </w:r>
      <w:proofErr w:type="gramEnd"/>
      <w:r w:rsidR="00AE669F" w:rsidRPr="00372150">
        <w:rPr>
          <w:rFonts w:ascii="Times New Roman" w:eastAsia="Times New Roman" w:hAnsi="Times New Roman" w:cs="Times New Roman"/>
          <w:sz w:val="28"/>
          <w:szCs w:val="28"/>
          <w:lang w:eastAsia="ar-SA"/>
        </w:rPr>
        <w:t>, ул. Ставропольская, 44, кабинет 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устно по следующему телефону: 8(865</w:t>
      </w:r>
      <w:r w:rsidR="00AE669F" w:rsidRPr="00372150">
        <w:rPr>
          <w:rFonts w:ascii="Times New Roman" w:hAnsi="Times New Roman" w:cs="Times New Roman"/>
          <w:sz w:val="28"/>
          <w:szCs w:val="28"/>
        </w:rPr>
        <w:t>40</w:t>
      </w:r>
      <w:r w:rsidRPr="00372150">
        <w:rPr>
          <w:rFonts w:ascii="Times New Roman" w:hAnsi="Times New Roman" w:cs="Times New Roman"/>
          <w:sz w:val="28"/>
          <w:szCs w:val="28"/>
        </w:rPr>
        <w:t xml:space="preserve">) </w:t>
      </w:r>
      <w:r w:rsidR="00AE669F" w:rsidRPr="00372150">
        <w:rPr>
          <w:rFonts w:ascii="Times New Roman" w:hAnsi="Times New Roman" w:cs="Times New Roman"/>
          <w:sz w:val="28"/>
          <w:szCs w:val="28"/>
        </w:rPr>
        <w:t>4-12-23</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 в письменной форме путем направления почтовых отправлений в орган местного самоуправления по адресу: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Грачевка, ул. Ставропольская, 44.</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посредством направления письменных обращений в орган местного самоуправления по факсу по следующему номеру: 8(865</w:t>
      </w:r>
      <w:r w:rsidR="00AE669F" w:rsidRPr="00372150">
        <w:rPr>
          <w:rFonts w:ascii="Times New Roman" w:hAnsi="Times New Roman" w:cs="Times New Roman"/>
          <w:sz w:val="28"/>
          <w:szCs w:val="28"/>
        </w:rPr>
        <w:t>40</w:t>
      </w:r>
      <w:r w:rsidRPr="00372150">
        <w:rPr>
          <w:rFonts w:ascii="Times New Roman" w:hAnsi="Times New Roman" w:cs="Times New Roman"/>
          <w:sz w:val="28"/>
          <w:szCs w:val="28"/>
        </w:rPr>
        <w:t xml:space="preserve">) </w:t>
      </w:r>
      <w:r w:rsidR="00AE669F" w:rsidRPr="00372150">
        <w:rPr>
          <w:rFonts w:ascii="Times New Roman" w:hAnsi="Times New Roman" w:cs="Times New Roman"/>
          <w:sz w:val="28"/>
          <w:szCs w:val="28"/>
        </w:rPr>
        <w:t>4-01-51</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в форме электронного документа: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 использованием электронной почты в орган местного самоуправления по адресу: </w:t>
      </w:r>
      <w:proofErr w:type="spellStart"/>
      <w:r w:rsidR="0064045B">
        <w:rPr>
          <w:rStyle w:val="dropdown-user-namefirst-letter"/>
          <w:rFonts w:ascii="Times New Roman" w:hAnsi="Times New Roman" w:cs="Times New Roman"/>
          <w:sz w:val="28"/>
          <w:szCs w:val="28"/>
          <w:shd w:val="clear" w:color="auto" w:fill="FFFFFF"/>
        </w:rPr>
        <w:t>grachev-ush@yandex.ru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proofErr w:type="spellStart"/>
      <w:r w:rsidR="00AE669F" w:rsidRPr="00372150">
        <w:rPr>
          <w:rFonts w:ascii="Times New Roman" w:eastAsia="Times New Roman" w:hAnsi="Times New Roman" w:cs="Times New Roman"/>
          <w:sz w:val="24"/>
          <w:szCs w:val="24"/>
          <w:lang w:eastAsia="ar-SA"/>
        </w:rPr>
        <w:t>www</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adm</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grsk</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26gosuslugi.ru) (в личные кабинеты пользователей);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лично или по телефону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Информация предоставляется бесплатно.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8. Основными требованиями к информированию заявителей о порядке предоставления государственной услуги (далее - информирование) являются: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достоверность предоставляемой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четкость изложения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полнота предоставления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удобство и доступность получения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оперативность предоставления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 Предоставление информации осуществляется в виде: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индивидуального информирования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публичного информирования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Информирование проводится в форме: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устного информирования;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письменного информирования.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 При индивидуальном устном информировании лично время ожидания заявителя не должно превышать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 центра), выделяет не более 10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 центра), дает ответ на поставленные вопросы самостоятельно.</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(работник многофункционально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w:t>
      </w:r>
      <w:proofErr w:type="gramEnd"/>
      <w:r w:rsidRPr="00372150">
        <w:rPr>
          <w:rFonts w:ascii="Times New Roman" w:hAnsi="Times New Roman" w:cs="Times New Roman"/>
          <w:sz w:val="28"/>
          <w:szCs w:val="28"/>
        </w:rPr>
        <w:t xml:space="preserve"> номер, по которому можно получить интересующую заявителя информацию.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 центра), должно (должен):</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корректно и внимательно относиться к заявителям;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ответы на поставленные вопросы;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должность, фамилию и инициалы должностного лица, подписавшего ответ;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фамилию и инициалы 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наименование структурного подразделения-исполнителя;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 телефона 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 </w:t>
      </w:r>
      <w:proofErr w:type="gramStart"/>
      <w:r w:rsidRPr="00372150">
        <w:rPr>
          <w:rFonts w:ascii="Times New Roman" w:hAnsi="Times New Roman" w:cs="Times New Roman"/>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hyperlink r:id="rId17" w:history="1">
        <w:r w:rsidR="00AE669F" w:rsidRPr="00372150">
          <w:rPr>
            <w:rStyle w:val="a3"/>
            <w:rFonts w:ascii="Times New Roman" w:eastAsia="Times New Roman" w:hAnsi="Times New Roman" w:cs="Times New Roman"/>
            <w:color w:val="auto"/>
            <w:sz w:val="24"/>
            <w:szCs w:val="24"/>
            <w:lang w:eastAsia="ar-SA"/>
          </w:rPr>
          <w:t>www.</w:t>
        </w:r>
        <w:r w:rsidR="00AE669F" w:rsidRPr="00372150">
          <w:rPr>
            <w:rStyle w:val="a3"/>
            <w:rFonts w:ascii="Times New Roman" w:eastAsia="Times New Roman" w:hAnsi="Times New Roman" w:cs="Times New Roman"/>
            <w:color w:val="auto"/>
            <w:sz w:val="24"/>
            <w:szCs w:val="24"/>
            <w:lang w:val="en-US" w:eastAsia="ar-SA"/>
          </w:rPr>
          <w:t>adm</w:t>
        </w:r>
        <w:r w:rsidR="00AE669F" w:rsidRPr="00372150">
          <w:rPr>
            <w:rStyle w:val="a3"/>
            <w:rFonts w:ascii="Times New Roman" w:eastAsia="Times New Roman" w:hAnsi="Times New Roman" w:cs="Times New Roman"/>
            <w:color w:val="auto"/>
            <w:sz w:val="24"/>
            <w:szCs w:val="24"/>
            <w:lang w:eastAsia="ar-SA"/>
          </w:rPr>
          <w:t>-</w:t>
        </w:r>
        <w:r w:rsidR="00AE669F" w:rsidRPr="00372150">
          <w:rPr>
            <w:rStyle w:val="a3"/>
            <w:rFonts w:ascii="Times New Roman" w:eastAsia="Times New Roman" w:hAnsi="Times New Roman" w:cs="Times New Roman"/>
            <w:color w:val="auto"/>
            <w:sz w:val="24"/>
            <w:szCs w:val="24"/>
            <w:lang w:val="en-US" w:eastAsia="ar-SA"/>
          </w:rPr>
          <w:t>grsk</w:t>
        </w:r>
        <w:r w:rsidR="00AE669F" w:rsidRPr="00372150">
          <w:rPr>
            <w:rStyle w:val="a3"/>
            <w:rFonts w:ascii="Times New Roman" w:eastAsia="Times New Roman" w:hAnsi="Times New Roman" w:cs="Times New Roman"/>
            <w:color w:val="auto"/>
            <w:sz w:val="24"/>
            <w:szCs w:val="24"/>
            <w:lang w:eastAsia="ar-SA"/>
          </w:rPr>
          <w:t>.</w:t>
        </w:r>
        <w:r w:rsidR="00AE669F" w:rsidRPr="00372150">
          <w:rPr>
            <w:rStyle w:val="a3"/>
            <w:rFonts w:ascii="Times New Roman" w:eastAsia="Times New Roman" w:hAnsi="Times New Roman" w:cs="Times New Roman"/>
            <w:color w:val="auto"/>
            <w:sz w:val="24"/>
            <w:szCs w:val="24"/>
            <w:lang w:val="en-US" w:eastAsia="ar-SA"/>
          </w:rPr>
          <w:t>ru</w:t>
        </w:r>
      </w:hyperlink>
      <w:r w:rsidR="00AE669F"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372150">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текст настоящего Административного регламента с </w:t>
      </w:r>
      <w:hyperlink w:anchor="P1089" w:history="1">
        <w:r w:rsidRPr="00372150">
          <w:rPr>
            <w:rFonts w:ascii="Times New Roman" w:hAnsi="Times New Roman" w:cs="Times New Roman"/>
            <w:sz w:val="28"/>
            <w:szCs w:val="28"/>
          </w:rPr>
          <w:t>блок-схемой</w:t>
        </w:r>
      </w:hyperlink>
      <w:r w:rsidRPr="00372150">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формы документов для заполнения, образцы заполнения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перечень оснований для отказа в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15. В информационно-телекоммуникационной сети "Интернет" размещаются следующие информационные материалы: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на официальном сайте органа местного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полное наименование и полный почтовый адрес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адреса электронной почты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адреса электронной почты;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II. Стандарт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Наименование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16. 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 xml:space="preserve">Наименование органа, предоставляющего </w:t>
      </w:r>
      <w:proofErr w:type="gramStart"/>
      <w:r w:rsidRPr="00372150">
        <w:rPr>
          <w:rFonts w:ascii="Times New Roman" w:hAnsi="Times New Roman" w:cs="Times New Roman"/>
          <w:sz w:val="28"/>
          <w:szCs w:val="28"/>
        </w:rPr>
        <w:t>государственную</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услугу, а также наименования всех иных организаций,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участвующих в предоставлении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обращение</w:t>
      </w:r>
      <w:proofErr w:type="gramEnd"/>
      <w:r w:rsidRPr="00372150">
        <w:rPr>
          <w:rFonts w:ascii="Times New Roman" w:hAnsi="Times New Roman" w:cs="Times New Roman"/>
          <w:sz w:val="28"/>
          <w:szCs w:val="28"/>
        </w:rPr>
        <w:t xml:space="preserve"> в которые необходимо для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17. Государственная услуга предоставляется администрацией </w:t>
      </w:r>
      <w:r w:rsidR="0043761E" w:rsidRPr="00372150">
        <w:rPr>
          <w:rFonts w:ascii="Times New Roman" w:hAnsi="Times New Roman" w:cs="Times New Roman"/>
          <w:sz w:val="28"/>
          <w:szCs w:val="28"/>
        </w:rPr>
        <w:t>Грачевского</w:t>
      </w:r>
      <w:r w:rsidRPr="00372150">
        <w:rPr>
          <w:rFonts w:ascii="Times New Roman" w:hAnsi="Times New Roman" w:cs="Times New Roman"/>
          <w:sz w:val="28"/>
          <w:szCs w:val="28"/>
        </w:rPr>
        <w:t xml:space="preserve"> муниципального района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Ответственными за предоставление государственной услуги является </w:t>
      </w:r>
      <w:r w:rsidR="0043761E" w:rsidRPr="00372150">
        <w:rPr>
          <w:rFonts w:ascii="Times New Roman" w:hAnsi="Times New Roman" w:cs="Times New Roman"/>
          <w:sz w:val="28"/>
          <w:szCs w:val="28"/>
        </w:rPr>
        <w:t>управление сельского хозяйства</w:t>
      </w:r>
      <w:r w:rsidRPr="00372150">
        <w:rPr>
          <w:rFonts w:ascii="Times New Roman" w:hAnsi="Times New Roman" w:cs="Times New Roman"/>
          <w:sz w:val="28"/>
          <w:szCs w:val="28"/>
        </w:rPr>
        <w:t xml:space="preserve"> администрации </w:t>
      </w:r>
      <w:r w:rsidR="0043761E" w:rsidRPr="00372150">
        <w:rPr>
          <w:rFonts w:ascii="Times New Roman" w:hAnsi="Times New Roman" w:cs="Times New Roman"/>
          <w:sz w:val="28"/>
          <w:szCs w:val="28"/>
        </w:rPr>
        <w:t>Грачевского</w:t>
      </w:r>
      <w:r w:rsidRPr="00372150">
        <w:rPr>
          <w:rFonts w:ascii="Times New Roman" w:hAnsi="Times New Roman" w:cs="Times New Roman"/>
          <w:sz w:val="28"/>
          <w:szCs w:val="28"/>
        </w:rPr>
        <w:t xml:space="preserve"> муниципального района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18. При предоставлении государственной услуги орган местного самоуправления осуществляет взаимодействие </w:t>
      </w:r>
      <w:proofErr w:type="gramStart"/>
      <w:r w:rsidRPr="00372150">
        <w:rPr>
          <w:rFonts w:ascii="Times New Roman" w:hAnsi="Times New Roman" w:cs="Times New Roman"/>
          <w:sz w:val="28"/>
          <w:szCs w:val="28"/>
        </w:rPr>
        <w:t>с</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20. </w:t>
      </w:r>
      <w:proofErr w:type="gramStart"/>
      <w:r w:rsidRPr="00372150">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372150">
          <w:rPr>
            <w:rFonts w:ascii="Times New Roman" w:hAnsi="Times New Roman" w:cs="Times New Roman"/>
            <w:sz w:val="28"/>
            <w:szCs w:val="28"/>
          </w:rPr>
          <w:t>перечень</w:t>
        </w:r>
      </w:hyperlink>
      <w:r w:rsidRPr="00372150">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372150">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w:t>
      </w:r>
      <w:proofErr w:type="gramStart"/>
      <w:r w:rsidRPr="00372150">
        <w:rPr>
          <w:rFonts w:ascii="Times New Roman" w:hAnsi="Times New Roman" w:cs="Times New Roman"/>
          <w:sz w:val="28"/>
          <w:szCs w:val="28"/>
        </w:rPr>
        <w:t>утверждаемый</w:t>
      </w:r>
      <w:proofErr w:type="gramEnd"/>
      <w:r w:rsidRPr="00372150">
        <w:rPr>
          <w:rFonts w:ascii="Times New Roman" w:hAnsi="Times New Roman" w:cs="Times New Roman"/>
          <w:sz w:val="28"/>
          <w:szCs w:val="28"/>
        </w:rPr>
        <w:t xml:space="preserve"> нормативным правовым актом Ставропольского края.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Описание результата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21. Результатом предоставления государственной услуги является: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w:t>
      </w:r>
      <w:proofErr w:type="gramEnd"/>
      <w:r w:rsidRPr="00372150">
        <w:rPr>
          <w:rFonts w:ascii="Times New Roman" w:hAnsi="Times New Roman" w:cs="Times New Roman"/>
          <w:sz w:val="28"/>
          <w:szCs w:val="28"/>
        </w:rPr>
        <w:t xml:space="preserve">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принятие решения </w:t>
      </w:r>
      <w:proofErr w:type="gramStart"/>
      <w:r w:rsidRPr="00372150">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372150">
        <w:rPr>
          <w:rFonts w:ascii="Times New Roman" w:hAnsi="Times New Roman" w:cs="Times New Roman"/>
          <w:sz w:val="28"/>
          <w:szCs w:val="28"/>
        </w:rPr>
        <w:t xml:space="preserve"> субсидии с указанием причин отказа.</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Срок предоставления государственной услуги, в том числе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 учетом необходимости обращения в иные организации,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участвующие в предоставлении государственной услуги, срок</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приостановления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случае</w:t>
      </w:r>
      <w:proofErr w:type="gramStart"/>
      <w:r w:rsidRPr="00372150">
        <w:rPr>
          <w:rFonts w:ascii="Times New Roman" w:hAnsi="Times New Roman" w:cs="Times New Roman"/>
          <w:sz w:val="28"/>
          <w:szCs w:val="28"/>
        </w:rPr>
        <w:t>,</w:t>
      </w:r>
      <w:proofErr w:type="gramEnd"/>
      <w:r w:rsidRPr="00372150">
        <w:rPr>
          <w:rFonts w:ascii="Times New Roman" w:hAnsi="Times New Roman" w:cs="Times New Roman"/>
          <w:sz w:val="28"/>
          <w:szCs w:val="28"/>
        </w:rPr>
        <w:t xml:space="preserve"> если возможность приостановления предусмотрена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нормативными правовыми актами Российской Федерации,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нормативными правовыми актами Ставропольского края, сроки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выдачи (направления) документов, являющихся результатом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3" w:name="P227"/>
      <w:bookmarkEnd w:id="3"/>
      <w:r w:rsidRPr="00372150">
        <w:rPr>
          <w:rFonts w:ascii="Times New Roman" w:hAnsi="Times New Roman" w:cs="Times New Roman"/>
          <w:sz w:val="28"/>
          <w:szCs w:val="28"/>
        </w:rPr>
        <w:t xml:space="preserve">22. </w:t>
      </w:r>
      <w:proofErr w:type="gramStart"/>
      <w:r w:rsidRPr="00372150">
        <w:rPr>
          <w:rFonts w:ascii="Times New Roman" w:hAnsi="Times New Roman" w:cs="Times New Roman"/>
          <w:sz w:val="28"/>
          <w:szCs w:val="28"/>
        </w:rPr>
        <w:t xml:space="preserve">Срок предоставления государственной услуги, в том числе с учетом приема, регистрации, рассмотрения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23 рабочих дня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органе</w:t>
      </w:r>
      <w:proofErr w:type="gramEnd"/>
      <w:r w:rsidRPr="00372150">
        <w:rPr>
          <w:rFonts w:ascii="Times New Roman" w:hAnsi="Times New Roman" w:cs="Times New Roman"/>
          <w:sz w:val="28"/>
          <w:szCs w:val="28"/>
        </w:rPr>
        <w:t xml:space="preserve"> местного самоуправления, 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23. Срок выдачи (направления) документов, являющихся результатом предоставления государственной услуги, в случае: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принятия решения об отказе в предоставлении субсидии составляет 10 рабочих дней со дня окончания срока приема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Нормативные правовые акты Российской Федерации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нормативные правовые акты Ставропольского края,</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регулирующие предоставление государственной услуги</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ред. </w:t>
      </w:r>
      <w:hyperlink r:id="rId19" w:history="1">
        <w:r w:rsidRPr="00372150">
          <w:rPr>
            <w:rFonts w:ascii="Times New Roman" w:hAnsi="Times New Roman" w:cs="Times New Roman"/>
            <w:sz w:val="28"/>
            <w:szCs w:val="28"/>
          </w:rPr>
          <w:t>приказа</w:t>
        </w:r>
      </w:hyperlink>
      <w:r w:rsidRPr="00372150">
        <w:rPr>
          <w:rFonts w:ascii="Times New Roman" w:hAnsi="Times New Roman" w:cs="Times New Roman"/>
          <w:sz w:val="28"/>
          <w:szCs w:val="28"/>
        </w:rPr>
        <w:t xml:space="preserve"> министерства сельского хозяйства</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Ставропольского края от 11.07.2019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246-од)</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24. </w:t>
      </w:r>
      <w:proofErr w:type="gramStart"/>
      <w:r w:rsidRPr="00372150">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w:t>
      </w:r>
      <w:r w:rsidR="0043761E" w:rsidRPr="00372150">
        <w:rPr>
          <w:rFonts w:ascii="Times New Roman" w:hAnsi="Times New Roman" w:cs="Times New Roman"/>
          <w:sz w:val="28"/>
          <w:szCs w:val="28"/>
        </w:rPr>
        <w:t>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0043761E" w:rsidRPr="00372150">
        <w:rPr>
          <w:rFonts w:ascii="Times New Roman" w:eastAsia="Times New Roman" w:hAnsi="Times New Roman" w:cs="Times New Roman"/>
          <w:sz w:val="24"/>
          <w:szCs w:val="24"/>
          <w:lang w:eastAsia="ar-SA"/>
        </w:rPr>
        <w:t>)</w:t>
      </w:r>
      <w:r w:rsidRPr="00372150">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w:t>
      </w:r>
      <w:proofErr w:type="gramEnd"/>
      <w:r w:rsidRPr="00372150">
        <w:rPr>
          <w:rFonts w:ascii="Times New Roman" w:hAnsi="Times New Roman" w:cs="Times New Roman"/>
          <w:sz w:val="28"/>
          <w:szCs w:val="28"/>
        </w:rPr>
        <w:t xml:space="preserve"> соответствующем </w:t>
      </w:r>
      <w:proofErr w:type="gramStart"/>
      <w:r w:rsidRPr="00372150">
        <w:rPr>
          <w:rFonts w:ascii="Times New Roman" w:hAnsi="Times New Roman" w:cs="Times New Roman"/>
          <w:sz w:val="28"/>
          <w:szCs w:val="28"/>
        </w:rPr>
        <w:t>разделе</w:t>
      </w:r>
      <w:proofErr w:type="gramEnd"/>
      <w:r w:rsidRPr="00372150">
        <w:rPr>
          <w:rFonts w:ascii="Times New Roman" w:hAnsi="Times New Roman" w:cs="Times New Roman"/>
          <w:sz w:val="28"/>
          <w:szCs w:val="28"/>
        </w:rPr>
        <w:t xml:space="preserve"> Регионального реестра.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документов,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соответствии с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Российской Федерации и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Ставропольского края для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и услуг, необходимых и обязательных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для предоставления государственной услуги, подлежащих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представлению заявителем, способы их получения заявителем,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том числе в электронной форме, порядок их представления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4" w:name="P253"/>
      <w:bookmarkEnd w:id="4"/>
      <w:r w:rsidRPr="00372150">
        <w:rPr>
          <w:rFonts w:ascii="Times New Roman" w:hAnsi="Times New Roman" w:cs="Times New Roman"/>
          <w:sz w:val="28"/>
          <w:szCs w:val="28"/>
        </w:rPr>
        <w:t>25. Для получения государственной услуги заявитель самостоятельно представляет следующие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заявление;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 копии сведений о состоянии животноводства на начало текущего финансового года по </w:t>
      </w:r>
      <w:hyperlink r:id="rId20"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копии сведений о производстве продукции животноводства и поголовье скота по </w:t>
      </w:r>
      <w:hyperlink r:id="rId21"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заверенные руководителем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 копия соглашения о создании фермерского хозяйства, заключенного в соответствии со </w:t>
      </w:r>
      <w:hyperlink r:id="rId22"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372150">
        <w:rPr>
          <w:rFonts w:ascii="Times New Roman" w:hAnsi="Times New Roman" w:cs="Times New Roman"/>
          <w:sz w:val="28"/>
          <w:szCs w:val="28"/>
        </w:rPr>
        <w:t>скрепленная</w:t>
      </w:r>
      <w:proofErr w:type="gramEnd"/>
      <w:r w:rsidRPr="00372150">
        <w:rPr>
          <w:rFonts w:ascii="Times New Roman" w:hAnsi="Times New Roman" w:cs="Times New Roman"/>
          <w:sz w:val="28"/>
          <w:szCs w:val="28"/>
        </w:rPr>
        <w:t xml:space="preserve"> печатью заявителя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w:t>
      </w:r>
      <w:r w:rsidRPr="00372150">
        <w:rPr>
          <w:rFonts w:ascii="Times New Roman" w:hAnsi="Times New Roman" w:cs="Times New Roman"/>
          <w:sz w:val="28"/>
          <w:szCs w:val="28"/>
        </w:rPr>
        <w:lastRenderedPageBreak/>
        <w:t>поголовья овец и коз, оформленная в свободной форме, подписанная руководителем заявителя и скрепленная печатью заявителя (при наличии);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372150">
        <w:rPr>
          <w:rFonts w:ascii="Times New Roman" w:hAnsi="Times New Roman" w:cs="Times New Roman"/>
          <w:sz w:val="28"/>
          <w:szCs w:val="28"/>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26. Форму заявления заявитель может получить: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непосредственно в органе мест</w:t>
      </w:r>
      <w:r w:rsidR="0043761E" w:rsidRPr="00372150">
        <w:rPr>
          <w:rFonts w:ascii="Times New Roman" w:hAnsi="Times New Roman" w:cs="Times New Roman"/>
          <w:sz w:val="28"/>
          <w:szCs w:val="28"/>
        </w:rPr>
        <w:t>ного самоуправления по адресу: 356250</w:t>
      </w:r>
      <w:r w:rsidRPr="00372150">
        <w:rPr>
          <w:rFonts w:ascii="Times New Roman" w:hAnsi="Times New Roman" w:cs="Times New Roman"/>
          <w:sz w:val="28"/>
          <w:szCs w:val="28"/>
        </w:rPr>
        <w:t xml:space="preserve">, </w:t>
      </w:r>
      <w:r w:rsidR="0043761E" w:rsidRPr="00372150">
        <w:rPr>
          <w:rFonts w:ascii="Times New Roman" w:hAnsi="Times New Roman" w:cs="Times New Roman"/>
          <w:sz w:val="28"/>
          <w:szCs w:val="28"/>
        </w:rPr>
        <w:t xml:space="preserve">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 использованием информационно-телекоммуникационной сети "Интернет" на официальном сайте органа местного самоуправления (</w:t>
      </w:r>
      <w:proofErr w:type="spellStart"/>
      <w:r w:rsidR="0043761E" w:rsidRPr="00372150">
        <w:t>www</w:t>
      </w:r>
      <w:proofErr w:type="spellEnd"/>
      <w:r w:rsidR="0043761E" w:rsidRPr="00372150">
        <w:t>.</w:t>
      </w:r>
      <w:proofErr w:type="spellStart"/>
      <w:r w:rsidR="0043761E" w:rsidRPr="00372150">
        <w:rPr>
          <w:lang w:val="en-US"/>
        </w:rPr>
        <w:t>adm</w:t>
      </w:r>
      <w:proofErr w:type="spellEnd"/>
      <w:r w:rsidR="0043761E" w:rsidRPr="00372150">
        <w:t>-</w:t>
      </w:r>
      <w:proofErr w:type="spellStart"/>
      <w:r w:rsidR="0043761E" w:rsidRPr="00372150">
        <w:rPr>
          <w:lang w:val="en-US"/>
        </w:rPr>
        <w:t>grsk</w:t>
      </w:r>
      <w:proofErr w:type="spellEnd"/>
      <w:r w:rsidR="0043761E" w:rsidRPr="00372150">
        <w:t>.</w:t>
      </w:r>
      <w:proofErr w:type="spellStart"/>
      <w:r w:rsidR="0043761E" w:rsidRPr="00372150">
        <w:rPr>
          <w:lang w:val="en-US"/>
        </w:rPr>
        <w:t>ru</w:t>
      </w:r>
      <w:proofErr w:type="spellEnd"/>
      <w:proofErr w:type="gramStart"/>
      <w:r w:rsidR="0043761E" w:rsidRPr="00372150">
        <w:t xml:space="preserve"> )</w:t>
      </w:r>
      <w:proofErr w:type="gramEnd"/>
      <w:r w:rsidR="0043761E" w:rsidRPr="00372150">
        <w:t xml:space="preserve">, </w:t>
      </w:r>
      <w:r w:rsidRPr="00372150">
        <w:rPr>
          <w:rFonts w:ascii="Times New Roman" w:hAnsi="Times New Roman" w:cs="Times New Roman"/>
          <w:sz w:val="28"/>
          <w:szCs w:val="28"/>
        </w:rPr>
        <w:t>официальном сайте министерства сельского хозяйства Ставропольского края (</w:t>
      </w:r>
      <w:proofErr w:type="spellStart"/>
      <w:r w:rsidRPr="00372150">
        <w:rPr>
          <w:rFonts w:ascii="Times New Roman" w:hAnsi="Times New Roman" w:cs="Times New Roman"/>
          <w:sz w:val="28"/>
          <w:szCs w:val="28"/>
        </w:rPr>
        <w:t>www.mshsk.ru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информационно-правовых системах "</w:t>
      </w:r>
      <w:proofErr w:type="spellStart"/>
      <w:r w:rsidRPr="00372150">
        <w:rPr>
          <w:rFonts w:ascii="Times New Roman" w:hAnsi="Times New Roman" w:cs="Times New Roman"/>
          <w:sz w:val="28"/>
          <w:szCs w:val="28"/>
        </w:rPr>
        <w:t>КонсультантПлюс</w:t>
      </w:r>
      <w:proofErr w:type="spellEnd"/>
      <w:r w:rsidRPr="00372150">
        <w:rPr>
          <w:rFonts w:ascii="Times New Roman" w:hAnsi="Times New Roman" w:cs="Times New Roman"/>
          <w:sz w:val="28"/>
          <w:szCs w:val="28"/>
        </w:rPr>
        <w:t>" и "Гарант".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Унифицированные формы заявитель может получить: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информационно-правовых системах "</w:t>
      </w:r>
      <w:proofErr w:type="spellStart"/>
      <w:r w:rsidRPr="00372150">
        <w:rPr>
          <w:rFonts w:ascii="Times New Roman" w:hAnsi="Times New Roman" w:cs="Times New Roman"/>
          <w:sz w:val="28"/>
          <w:szCs w:val="28"/>
        </w:rPr>
        <w:t>КонсультантПлюс</w:t>
      </w:r>
      <w:proofErr w:type="spellEnd"/>
      <w:r w:rsidRPr="00372150">
        <w:rPr>
          <w:rFonts w:ascii="Times New Roman" w:hAnsi="Times New Roman" w:cs="Times New Roman"/>
          <w:sz w:val="28"/>
          <w:szCs w:val="28"/>
        </w:rPr>
        <w:t>" и "Гарант".</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5" w:name="P270"/>
      <w:bookmarkEnd w:id="5"/>
      <w:r w:rsidRPr="00372150">
        <w:rPr>
          <w:rFonts w:ascii="Times New Roman" w:hAnsi="Times New Roman" w:cs="Times New Roman"/>
          <w:sz w:val="28"/>
          <w:szCs w:val="28"/>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Представляемые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должны быть: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надлежащим образом оформлены и </w:t>
      </w:r>
      <w:proofErr w:type="gramStart"/>
      <w:r w:rsidRPr="00372150">
        <w:rPr>
          <w:rFonts w:ascii="Times New Roman" w:hAnsi="Times New Roman" w:cs="Times New Roman"/>
          <w:sz w:val="28"/>
          <w:szCs w:val="28"/>
        </w:rPr>
        <w:t>содержать</w:t>
      </w:r>
      <w:proofErr w:type="gramEnd"/>
      <w:r w:rsidRPr="00372150">
        <w:rPr>
          <w:rFonts w:ascii="Times New Roman" w:hAnsi="Times New Roman" w:cs="Times New Roman"/>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3"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28. Заявитель имеет право представить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43761E"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лично в орган местного самоуправления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лично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3F62EA"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орган местного самоуправления </w:t>
      </w:r>
      <w:r w:rsidR="00372150" w:rsidRPr="00372150">
        <w:rPr>
          <w:rFonts w:ascii="Times New Roman" w:hAnsi="Times New Roman" w:cs="Times New Roman"/>
          <w:sz w:val="28"/>
          <w:szCs w:val="28"/>
        </w:rPr>
        <w:t xml:space="preserve">непосредственно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через многофункциональные центры;</w:t>
      </w:r>
    </w:p>
    <w:p w:rsidR="003F62EA"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путем направления почтовых отправлений в орган местного самоуправления непосредственно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Грачевка, ул. Ставропольская, д. 44;</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372150">
        <w:rPr>
          <w:rFonts w:ascii="Times New Roman" w:hAnsi="Times New Roman" w:cs="Times New Roman"/>
          <w:sz w:val="28"/>
          <w:szCs w:val="28"/>
        </w:rPr>
        <w:lastRenderedPageBreak/>
        <w:t>муниципальных образований Ставропольского края" (www.26gosuslugi.ru) (в личные кабинеты пользователей).</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документов,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соответствии с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Российской Федерации и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Ставропольского края для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которые находятся в распоряжении иных организаций,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участвующих в предоставлении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которые заявитель вправе представить, а также способы</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их получения заявителем, в том числе в </w:t>
      </w:r>
      <w:proofErr w:type="gramStart"/>
      <w:r w:rsidRPr="00372150">
        <w:rPr>
          <w:rFonts w:ascii="Times New Roman" w:hAnsi="Times New Roman" w:cs="Times New Roman"/>
          <w:sz w:val="28"/>
          <w:szCs w:val="28"/>
        </w:rPr>
        <w:t>электронной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форме, порядок их представления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6" w:name="P298"/>
      <w:bookmarkEnd w:id="6"/>
      <w:r w:rsidRPr="00372150">
        <w:rPr>
          <w:rFonts w:ascii="Times New Roman" w:hAnsi="Times New Roman" w:cs="Times New Roman"/>
          <w:sz w:val="28"/>
          <w:szCs w:val="28"/>
        </w:rPr>
        <w:t>29. Для получения государственной услуги заявитель вправе представить самостоятельно следующие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территории Ставропольского края, выданная на дату не ранее чем за 30 календарных дней до даты подачи заявления;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w:t>
      </w:r>
      <w:r w:rsidRPr="00372150">
        <w:rPr>
          <w:rFonts w:ascii="Times New Roman" w:hAnsi="Times New Roman" w:cs="Times New Roman"/>
          <w:sz w:val="28"/>
          <w:szCs w:val="28"/>
        </w:rPr>
        <w:lastRenderedPageBreak/>
        <w:t>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31. </w:t>
      </w:r>
      <w:proofErr w:type="gramStart"/>
      <w:r w:rsidRPr="00372150">
        <w:rPr>
          <w:rFonts w:ascii="Times New Roman" w:hAnsi="Times New Roman" w:cs="Times New Roman"/>
          <w:sz w:val="28"/>
          <w:szCs w:val="28"/>
        </w:rPr>
        <w:t>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372150">
        <w:rPr>
          <w:rFonts w:ascii="Times New Roman" w:hAnsi="Times New Roman" w:cs="Times New Roman"/>
          <w:sz w:val="28"/>
          <w:szCs w:val="28"/>
        </w:rPr>
        <w:t>дств кр</w:t>
      </w:r>
      <w:proofErr w:type="gramEnd"/>
      <w:r w:rsidRPr="00372150">
        <w:rPr>
          <w:rFonts w:ascii="Times New Roman" w:hAnsi="Times New Roman" w:cs="Times New Roman"/>
          <w:sz w:val="28"/>
          <w:szCs w:val="28"/>
        </w:rPr>
        <w:t>аевого бюджета, запрашивается заявителем в министерстве: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посредством направлений письменных обращений по факсу по следующему номеру: 8 (8652) 35-30-30.</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34. В случае принятия заявителем решения о представлении по собственной инициативе документов, предусмотренных </w:t>
      </w:r>
      <w:hyperlink w:anchor="P298" w:history="1">
        <w:r w:rsidRPr="00372150">
          <w:rPr>
            <w:rFonts w:ascii="Times New Roman" w:hAnsi="Times New Roman" w:cs="Times New Roman"/>
            <w:sz w:val="28"/>
            <w:szCs w:val="28"/>
          </w:rPr>
          <w:t>пунктом 29</w:t>
        </w:r>
      </w:hyperlink>
      <w:r w:rsidRPr="00372150">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70" w:history="1">
        <w:r w:rsidRPr="00372150">
          <w:rPr>
            <w:rFonts w:ascii="Times New Roman" w:hAnsi="Times New Roman" w:cs="Times New Roman"/>
            <w:sz w:val="28"/>
            <w:szCs w:val="28"/>
          </w:rPr>
          <w:t>пунктом 27</w:t>
        </w:r>
      </w:hyperlink>
      <w:r w:rsidRPr="00372150">
        <w:rPr>
          <w:rFonts w:ascii="Times New Roman" w:hAnsi="Times New Roman" w:cs="Times New Roman"/>
          <w:sz w:val="28"/>
          <w:szCs w:val="28"/>
        </w:rPr>
        <w:t xml:space="preserve"> настоящего Административного регламента.</w:t>
      </w:r>
    </w:p>
    <w:p w:rsidR="003F62EA" w:rsidRDefault="003F62EA"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Указание на запрет требовать от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35. Орган, предоставляющий государственную услугу, не вправе требовать от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w:t>
      </w:r>
      <w:r w:rsidRPr="00372150">
        <w:rPr>
          <w:rFonts w:ascii="Times New Roman" w:hAnsi="Times New Roman" w:cs="Times New Roman"/>
          <w:sz w:val="28"/>
          <w:szCs w:val="28"/>
        </w:rPr>
        <w:lastRenderedPageBreak/>
        <w:t>Ставропольского края, регулирующими отношения, возникающие в связи с предоставлением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372150">
        <w:rPr>
          <w:rFonts w:ascii="Times New Roman" w:hAnsi="Times New Roman" w:cs="Times New Roman"/>
          <w:sz w:val="28"/>
          <w:szCs w:val="28"/>
        </w:rPr>
        <w:t xml:space="preserve"> в определенный </w:t>
      </w:r>
      <w:hyperlink r:id="rId24" w:history="1">
        <w:r w:rsidRPr="00372150">
          <w:rPr>
            <w:rFonts w:ascii="Times New Roman" w:hAnsi="Times New Roman" w:cs="Times New Roman"/>
            <w:sz w:val="28"/>
            <w:szCs w:val="28"/>
          </w:rPr>
          <w:t>частью 6 статьи 7</w:t>
        </w:r>
      </w:hyperlink>
      <w:r w:rsidRPr="00372150">
        <w:rPr>
          <w:rFonts w:ascii="Times New Roman" w:hAnsi="Times New Roman" w:cs="Times New Roman"/>
          <w:sz w:val="28"/>
          <w:szCs w:val="28"/>
        </w:rPr>
        <w:t xml:space="preserve"> 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372150">
          <w:rPr>
            <w:rFonts w:ascii="Times New Roman" w:hAnsi="Times New Roman" w:cs="Times New Roman"/>
            <w:sz w:val="28"/>
            <w:szCs w:val="28"/>
          </w:rPr>
          <w:t>части 1 статьи 9</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roofErr w:type="gramEnd"/>
      <w:r w:rsidRPr="00372150">
        <w:rPr>
          <w:rFonts w:ascii="Times New Roman" w:hAnsi="Times New Roman" w:cs="Times New Roman"/>
          <w:sz w:val="28"/>
          <w:szCs w:val="28"/>
        </w:rPr>
        <w:t xml:space="preserve">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оснований для отказа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приеме документов, необходимых для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36. Основания для отказа в приеме документов, необходимых для предоставления государственной услуги, не предусмотрены.</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Исчерпывающий перечень оснований для приостановления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оснований для отказа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7" w:name="P347"/>
      <w:bookmarkEnd w:id="7"/>
      <w:r w:rsidRPr="00372150">
        <w:rPr>
          <w:rFonts w:ascii="Times New Roman" w:hAnsi="Times New Roman" w:cs="Times New Roman"/>
          <w:sz w:val="28"/>
          <w:szCs w:val="28"/>
        </w:rPr>
        <w:t>38. Основаниями для отказа в предоставлении государственной услуги являются: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если заявитель не включен в реестр субъектов государственной поддержки развития сельского хозяйства в Ставропольском крае;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невыполнение заявителем условий, предусмотренных </w:t>
      </w:r>
      <w:hyperlink w:anchor="P76" w:history="1">
        <w:r w:rsidRPr="00372150">
          <w:rPr>
            <w:rFonts w:ascii="Times New Roman" w:hAnsi="Times New Roman" w:cs="Times New Roman"/>
            <w:sz w:val="28"/>
            <w:szCs w:val="28"/>
          </w:rPr>
          <w:t>пунктом 3</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нарушение получателем срока подачи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указанного в </w:t>
      </w:r>
      <w:hyperlink w:anchor="P227" w:history="1">
        <w:r w:rsidRPr="00372150">
          <w:rPr>
            <w:rFonts w:ascii="Times New Roman" w:hAnsi="Times New Roman" w:cs="Times New Roman"/>
            <w:sz w:val="28"/>
            <w:szCs w:val="28"/>
          </w:rPr>
          <w:t>абзаце четвертом пункта 22</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наличие в документах, представленных получателем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представление заявителем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 в полном объеме или несоответствие представленных документов требованиям, определенным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Перечень услуг, необходимых и обязательных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для предоставления государственной услуги, в том числе</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сведения о документе (документах), выдаваемом (выдаваемых)</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иными организациями, участвующими в предоставлении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размер и основания взимания государственной пошлины</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или иной платы, взимаемой за предоставление государственной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40. Государственная услуга предоставляется без взимания государственной пошлины или иной платы.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Максимальный срок ожидания в очереди при подаче запроса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 и услуг,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w:t>
      </w:r>
      <w:proofErr w:type="gramStart"/>
      <w:r w:rsidRPr="00372150">
        <w:rPr>
          <w:rFonts w:ascii="Times New Roman" w:hAnsi="Times New Roman" w:cs="Times New Roman"/>
          <w:sz w:val="28"/>
          <w:szCs w:val="28"/>
        </w:rPr>
        <w:t>обязательных</w:t>
      </w:r>
      <w:proofErr w:type="gramEnd"/>
      <w:r w:rsidRPr="00372150">
        <w:rPr>
          <w:rFonts w:ascii="Times New Roman" w:hAnsi="Times New Roman" w:cs="Times New Roman"/>
          <w:sz w:val="28"/>
          <w:szCs w:val="28"/>
        </w:rPr>
        <w:t xml:space="preserve"> для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при получении результата предоставления таких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Срок и порядок регистрации запроса заявителя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 и услуг,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w:t>
      </w:r>
      <w:proofErr w:type="gramStart"/>
      <w:r w:rsidRPr="00372150">
        <w:rPr>
          <w:rFonts w:ascii="Times New Roman" w:hAnsi="Times New Roman" w:cs="Times New Roman"/>
          <w:sz w:val="28"/>
          <w:szCs w:val="28"/>
        </w:rPr>
        <w:t>обязательных</w:t>
      </w:r>
      <w:proofErr w:type="gramEnd"/>
      <w:r w:rsidRPr="00372150">
        <w:rPr>
          <w:rFonts w:ascii="Times New Roman" w:hAnsi="Times New Roman" w:cs="Times New Roman"/>
          <w:sz w:val="28"/>
          <w:szCs w:val="28"/>
        </w:rPr>
        <w:t xml:space="preserve"> для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том числе в электронной форме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8" w:name="P383"/>
      <w:bookmarkEnd w:id="8"/>
      <w:r w:rsidRPr="00372150">
        <w:rPr>
          <w:rFonts w:ascii="Times New Roman" w:hAnsi="Times New Roman" w:cs="Times New Roman"/>
          <w:sz w:val="28"/>
          <w:szCs w:val="28"/>
        </w:rPr>
        <w:t xml:space="preserve">42. </w:t>
      </w:r>
      <w:proofErr w:type="gramStart"/>
      <w:r w:rsidRPr="00372150">
        <w:rPr>
          <w:rFonts w:ascii="Times New Roman" w:hAnsi="Times New Roman" w:cs="Times New Roman"/>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372150">
        <w:rPr>
          <w:rFonts w:ascii="Times New Roman" w:hAnsi="Times New Roman" w:cs="Times New Roman"/>
          <w:sz w:val="28"/>
          <w:szCs w:val="28"/>
        </w:rPr>
        <w:t>") или в многофункциональный центр, составляет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43. </w:t>
      </w:r>
      <w:proofErr w:type="gramStart"/>
      <w:r w:rsidRPr="00372150">
        <w:rPr>
          <w:rFonts w:ascii="Times New Roman" w:hAnsi="Times New Roman" w:cs="Times New Roman"/>
          <w:sz w:val="28"/>
          <w:szCs w:val="28"/>
        </w:rPr>
        <w:t>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372150">
        <w:rPr>
          <w:rFonts w:ascii="Times New Roman" w:hAnsi="Times New Roman" w:cs="Times New Roman"/>
          <w:sz w:val="28"/>
          <w:szCs w:val="28"/>
        </w:rPr>
        <w:t xml:space="preserve"> центр, регистрируется: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(в ред. </w:t>
      </w:r>
      <w:hyperlink r:id="rId26" w:history="1">
        <w:r w:rsidRPr="00372150">
          <w:rPr>
            <w:rFonts w:ascii="Times New Roman" w:hAnsi="Times New Roman" w:cs="Times New Roman"/>
            <w:sz w:val="28"/>
            <w:szCs w:val="28"/>
          </w:rPr>
          <w:t>приказа</w:t>
        </w:r>
      </w:hyperlink>
      <w:r w:rsidRPr="00372150">
        <w:rPr>
          <w:rFonts w:ascii="Times New Roman" w:hAnsi="Times New Roman" w:cs="Times New Roman"/>
          <w:sz w:val="28"/>
          <w:szCs w:val="28"/>
        </w:rPr>
        <w:t xml:space="preserve"> министерства сельского хозяйства Ставропольского края от 13.02.2019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48-од)</w:t>
      </w:r>
    </w:p>
    <w:p w:rsidR="0043761E" w:rsidRPr="00372150" w:rsidRDefault="003F62EA" w:rsidP="0043761E">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органе</w:t>
      </w:r>
      <w:proofErr w:type="gramEnd"/>
      <w:r w:rsidRPr="00372150">
        <w:rPr>
          <w:rFonts w:ascii="Times New Roman" w:hAnsi="Times New Roman" w:cs="Times New Roman"/>
          <w:sz w:val="28"/>
          <w:szCs w:val="28"/>
        </w:rPr>
        <w:t xml:space="preserve"> местного самоуправления: </w:t>
      </w:r>
      <w:proofErr w:type="gramStart"/>
      <w:r w:rsidR="0043761E" w:rsidRPr="00372150">
        <w:rPr>
          <w:rFonts w:ascii="Times New Roman" w:hAnsi="Times New Roman" w:cs="Times New Roman"/>
          <w:sz w:val="28"/>
          <w:szCs w:val="28"/>
        </w:rPr>
        <w:t>Ставропольский край, Грачевский муниципальный район, с. Грачевка, ул. Ставропольская, д. 44, кабинет управления сельского хозяйства;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9" w:name="P390"/>
      <w:bookmarkEnd w:id="9"/>
      <w:r w:rsidRPr="00372150">
        <w:rPr>
          <w:rFonts w:ascii="Times New Roman" w:hAnsi="Times New Roman" w:cs="Times New Roman"/>
          <w:sz w:val="28"/>
          <w:szCs w:val="28"/>
        </w:rPr>
        <w:t xml:space="preserve">44. </w:t>
      </w:r>
      <w:proofErr w:type="gramStart"/>
      <w:r w:rsidRPr="00372150">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372150">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w:t>
      </w:r>
    </w:p>
    <w:p w:rsidR="003F62EA" w:rsidRPr="00372150" w:rsidRDefault="003F62EA" w:rsidP="0043761E">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органе местного самоуправления: </w:t>
      </w:r>
      <w:r w:rsidR="0043761E" w:rsidRPr="00372150">
        <w:rPr>
          <w:rFonts w:ascii="Times New Roman" w:hAnsi="Times New Roman" w:cs="Times New Roman"/>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Требования к помещениям, в которых предоставляется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государственная услуга, к залу ожидания, местам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для заполнения запросов о предоставлении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информационным стендам с образцами их заполнения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перечнем документов, необходимых для предоставления каждой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 размещению и оформлению визуальной,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текстовой и </w:t>
      </w:r>
      <w:proofErr w:type="spellStart"/>
      <w:r w:rsidRPr="00372150">
        <w:rPr>
          <w:rFonts w:ascii="Times New Roman" w:hAnsi="Times New Roman" w:cs="Times New Roman"/>
          <w:sz w:val="28"/>
          <w:szCs w:val="28"/>
        </w:rPr>
        <w:t>мультимедийной</w:t>
      </w:r>
      <w:proofErr w:type="spellEnd"/>
      <w:r w:rsidRPr="00372150">
        <w:rPr>
          <w:rFonts w:ascii="Times New Roman" w:hAnsi="Times New Roman" w:cs="Times New Roman"/>
          <w:sz w:val="28"/>
          <w:szCs w:val="28"/>
        </w:rPr>
        <w:t xml:space="preserve"> информации о порядке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такой услуги, в том числе к обеспечению</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доступности для инвалидов указанных объектов в соответствии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 законодательством Российской Федерации </w:t>
      </w:r>
      <w:proofErr w:type="gramStart"/>
      <w:r w:rsidRPr="00372150">
        <w:rPr>
          <w:rFonts w:ascii="Times New Roman" w:hAnsi="Times New Roman" w:cs="Times New Roman"/>
          <w:sz w:val="28"/>
          <w:szCs w:val="28"/>
        </w:rPr>
        <w:t>о</w:t>
      </w:r>
      <w:proofErr w:type="gramEnd"/>
      <w:r w:rsidRPr="00372150">
        <w:rPr>
          <w:rFonts w:ascii="Times New Roman" w:hAnsi="Times New Roman" w:cs="Times New Roman"/>
          <w:sz w:val="28"/>
          <w:szCs w:val="28"/>
        </w:rPr>
        <w:t xml:space="preserve"> социальной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защите инвалидов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45. Помещения органа местного самоуправления должны соответствовать санитарно-эпидемиологическим </w:t>
      </w:r>
      <w:hyperlink r:id="rId27" w:history="1">
        <w:r w:rsidRPr="00372150">
          <w:rPr>
            <w:rFonts w:ascii="Times New Roman" w:hAnsi="Times New Roman" w:cs="Times New Roman"/>
            <w:sz w:val="28"/>
            <w:szCs w:val="28"/>
          </w:rPr>
          <w:t>правилам</w:t>
        </w:r>
      </w:hyperlink>
      <w:r w:rsidRPr="00372150">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372150">
        <w:rPr>
          <w:rFonts w:ascii="Times New Roman" w:hAnsi="Times New Roman" w:cs="Times New Roman"/>
          <w:sz w:val="28"/>
          <w:szCs w:val="28"/>
        </w:rPr>
        <w:t>СанПиН</w:t>
      </w:r>
      <w:proofErr w:type="spellEnd"/>
      <w:r w:rsidRPr="00372150">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Вход и выход из помещений оборудуются соответствующими указателями.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сопровождением инвалидов, имеющих стойкие расстройства функции зрения и самостоятельного передвижения, и оказанием им помощи в местах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72150">
        <w:rPr>
          <w:rFonts w:ascii="Times New Roman" w:hAnsi="Times New Roman" w:cs="Times New Roman"/>
          <w:sz w:val="28"/>
          <w:szCs w:val="28"/>
        </w:rPr>
        <w:t>банкетками</w:t>
      </w:r>
      <w:proofErr w:type="spellEnd"/>
      <w:r w:rsidRPr="00372150">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48. </w:t>
      </w:r>
      <w:proofErr w:type="gramStart"/>
      <w:r w:rsidRPr="00372150">
        <w:rPr>
          <w:rFonts w:ascii="Times New Roman" w:hAnsi="Times New Roman" w:cs="Times New Roman"/>
          <w:sz w:val="28"/>
          <w:szCs w:val="28"/>
        </w:rPr>
        <w:t xml:space="preserve">Визуальная, текстовая и </w:t>
      </w:r>
      <w:proofErr w:type="spellStart"/>
      <w:r w:rsidRPr="00372150">
        <w:rPr>
          <w:rFonts w:ascii="Times New Roman" w:hAnsi="Times New Roman" w:cs="Times New Roman"/>
          <w:sz w:val="28"/>
          <w:szCs w:val="28"/>
        </w:rPr>
        <w:t>мультимедийная</w:t>
      </w:r>
      <w:proofErr w:type="spellEnd"/>
      <w:r w:rsidRPr="00372150">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proofErr w:type="spellStart"/>
      <w:r w:rsidR="0043761E" w:rsidRPr="00372150">
        <w:t>www</w:t>
      </w:r>
      <w:proofErr w:type="spellEnd"/>
      <w:r w:rsidR="0043761E" w:rsidRPr="00372150">
        <w:t>.</w:t>
      </w:r>
      <w:proofErr w:type="spellStart"/>
      <w:r w:rsidR="0043761E" w:rsidRPr="00372150">
        <w:rPr>
          <w:lang w:val="en-US"/>
        </w:rPr>
        <w:t>adm</w:t>
      </w:r>
      <w:proofErr w:type="spellEnd"/>
      <w:r w:rsidR="0043761E" w:rsidRPr="00372150">
        <w:t>-</w:t>
      </w:r>
      <w:proofErr w:type="spellStart"/>
      <w:r w:rsidR="0043761E" w:rsidRPr="00372150">
        <w:rPr>
          <w:lang w:val="en-US"/>
        </w:rPr>
        <w:t>grsk</w:t>
      </w:r>
      <w:proofErr w:type="spellEnd"/>
      <w:r w:rsidR="0043761E" w:rsidRPr="00372150">
        <w:t>.</w:t>
      </w:r>
      <w:proofErr w:type="spellStart"/>
      <w:r w:rsidR="0043761E" w:rsidRPr="00372150">
        <w:rPr>
          <w:lang w:val="en-US"/>
        </w:rPr>
        <w:t>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Оформление визуальной, текстовой и </w:t>
      </w:r>
      <w:proofErr w:type="spellStart"/>
      <w:r w:rsidRPr="00372150">
        <w:rPr>
          <w:rFonts w:ascii="Times New Roman" w:hAnsi="Times New Roman" w:cs="Times New Roman"/>
          <w:sz w:val="28"/>
          <w:szCs w:val="28"/>
        </w:rPr>
        <w:t>мультимедийной</w:t>
      </w:r>
      <w:proofErr w:type="spellEnd"/>
      <w:r w:rsidRPr="00372150">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28"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22 декабря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1376 "Об утверждении </w:t>
      </w:r>
      <w:proofErr w:type="gramStart"/>
      <w:r w:rsidRPr="0037215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72150">
        <w:rPr>
          <w:rFonts w:ascii="Times New Roman" w:hAnsi="Times New Roman" w:cs="Times New Roman"/>
          <w:sz w:val="28"/>
          <w:szCs w:val="28"/>
        </w:rPr>
        <w:t xml:space="preserve">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Показатели доступности и качества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50. К показателям доступности и качества государственной услуги относятся: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своевременность (</w:t>
      </w:r>
      <w:proofErr w:type="spellStart"/>
      <w:proofErr w:type="gramStart"/>
      <w:r w:rsidRPr="00372150">
        <w:rPr>
          <w:rFonts w:ascii="Times New Roman" w:hAnsi="Times New Roman" w:cs="Times New Roman"/>
          <w:sz w:val="28"/>
          <w:szCs w:val="28"/>
        </w:rPr>
        <w:t>Св</w:t>
      </w:r>
      <w:proofErr w:type="spellEnd"/>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Св</w:t>
      </w:r>
      <w:proofErr w:type="spellEnd"/>
      <w:proofErr w:type="gramEnd"/>
      <w:r w:rsidRPr="00372150">
        <w:rPr>
          <w:rFonts w:ascii="Times New Roman" w:hAnsi="Times New Roman" w:cs="Times New Roman"/>
          <w:sz w:val="28"/>
          <w:szCs w:val="28"/>
        </w:rPr>
        <w:t xml:space="preserve"> = Ср/</w:t>
      </w:r>
      <w:proofErr w:type="spellStart"/>
      <w:r w:rsidRPr="00372150">
        <w:rPr>
          <w:rFonts w:ascii="Times New Roman" w:hAnsi="Times New Roman" w:cs="Times New Roman"/>
          <w:sz w:val="28"/>
          <w:szCs w:val="28"/>
        </w:rPr>
        <w:t>Вр</w:t>
      </w:r>
      <w:proofErr w:type="spellEnd"/>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x</w:t>
      </w:r>
      <w:proofErr w:type="spellEnd"/>
      <w:r w:rsidRPr="00372150">
        <w:rPr>
          <w:rFonts w:ascii="Times New Roman" w:hAnsi="Times New Roman" w:cs="Times New Roman"/>
          <w:sz w:val="28"/>
          <w:szCs w:val="28"/>
        </w:rPr>
        <w:t xml:space="preserve"> 100%,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Ср</w:t>
      </w:r>
      <w:proofErr w:type="gramEnd"/>
      <w:r w:rsidRPr="00372150">
        <w:rPr>
          <w:rFonts w:ascii="Times New Roman" w:hAnsi="Times New Roman" w:cs="Times New Roman"/>
          <w:sz w:val="28"/>
          <w:szCs w:val="28"/>
        </w:rPr>
        <w:t xml:space="preserve"> - срок, установленный настоящим Административным регламентом (рабочие дни);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Вр</w:t>
      </w:r>
      <w:proofErr w:type="spellEnd"/>
      <w:r w:rsidRPr="00372150">
        <w:rPr>
          <w:rFonts w:ascii="Times New Roman" w:hAnsi="Times New Roman" w:cs="Times New Roman"/>
          <w:sz w:val="28"/>
          <w:szCs w:val="28"/>
        </w:rPr>
        <w:t xml:space="preserve"> - время, фактически затраченное на предоставление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доступность (</w:t>
      </w:r>
      <w:proofErr w:type="spellStart"/>
      <w:r w:rsidRPr="00372150">
        <w:rPr>
          <w:rFonts w:ascii="Times New Roman" w:hAnsi="Times New Roman" w:cs="Times New Roman"/>
          <w:sz w:val="28"/>
          <w:szCs w:val="28"/>
        </w:rPr>
        <w:t>Дос</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Дос</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w:t>
      </w:r>
      <w:r w:rsidRPr="00372150">
        <w:rPr>
          <w:rFonts w:ascii="Times New Roman" w:hAnsi="Times New Roman" w:cs="Times New Roman"/>
          <w:sz w:val="28"/>
          <w:szCs w:val="28"/>
        </w:rPr>
        <w:lastRenderedPageBreak/>
        <w:t>сети "Интернет" (40%), на информационных стендах (20%) и есть доступный для заявителей раздаточный материал (5%);</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качество (</w:t>
      </w:r>
      <w:proofErr w:type="spellStart"/>
      <w:r w:rsidRPr="00372150">
        <w:rPr>
          <w:rFonts w:ascii="Times New Roman" w:hAnsi="Times New Roman" w:cs="Times New Roman"/>
          <w:sz w:val="28"/>
          <w:szCs w:val="28"/>
        </w:rPr>
        <w:t>Кач</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Кач</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качество обслуживания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количество взаимодействий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продолжительность взаимодействий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w:t>
      </w:r>
      <w:r w:rsidRPr="00372150">
        <w:rPr>
          <w:rFonts w:ascii="Times New Roman" w:hAnsi="Times New Roman" w:cs="Times New Roman"/>
          <w:sz w:val="28"/>
          <w:szCs w:val="28"/>
        </w:rPr>
        <w:lastRenderedPageBreak/>
        <w:t xml:space="preserve">Федеральным </w:t>
      </w:r>
      <w:hyperlink r:id="rId29"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удовлетворенность (Уд):</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Уд = 100% - </w:t>
      </w:r>
      <w:proofErr w:type="spellStart"/>
      <w:r w:rsidRPr="00372150">
        <w:rPr>
          <w:rFonts w:ascii="Times New Roman" w:hAnsi="Times New Roman" w:cs="Times New Roman"/>
          <w:sz w:val="28"/>
          <w:szCs w:val="28"/>
        </w:rPr>
        <w:t>Кобж</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Кзаяв</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Квремя</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Кочередь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Квежливость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Ккомфортность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Кдоступность</w:t>
      </w:r>
      <w:proofErr w:type="spellEnd"/>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x</w:t>
      </w:r>
      <w:proofErr w:type="spellEnd"/>
      <w:r w:rsidRPr="00372150">
        <w:rPr>
          <w:rFonts w:ascii="Times New Roman" w:hAnsi="Times New Roman" w:cs="Times New Roman"/>
          <w:sz w:val="28"/>
          <w:szCs w:val="28"/>
        </w:rPr>
        <w:t xml:space="preserve"> 100%,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Кобж</w:t>
      </w:r>
      <w:proofErr w:type="spellEnd"/>
      <w:r w:rsidRPr="00372150">
        <w:rPr>
          <w:rFonts w:ascii="Times New Roman" w:hAnsi="Times New Roman" w:cs="Times New Roman"/>
          <w:sz w:val="28"/>
          <w:szCs w:val="28"/>
        </w:rPr>
        <w:t xml:space="preserve"> - количество обжалований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Кзаяв</w:t>
      </w:r>
      <w:proofErr w:type="spellEnd"/>
      <w:r w:rsidRPr="00372150">
        <w:rPr>
          <w:rFonts w:ascii="Times New Roman" w:hAnsi="Times New Roman" w:cs="Times New Roman"/>
          <w:sz w:val="28"/>
          <w:szCs w:val="28"/>
        </w:rPr>
        <w:t xml:space="preserve"> - количество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Квремя</w:t>
      </w:r>
      <w:proofErr w:type="spellEnd"/>
      <w:r w:rsidRPr="00372150">
        <w:rPr>
          <w:rFonts w:ascii="Times New Roman" w:hAnsi="Times New Roman" w:cs="Times New Roman"/>
          <w:sz w:val="28"/>
          <w:szCs w:val="28"/>
        </w:rPr>
        <w:t xml:space="preserve"> - время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Кочередь</w:t>
      </w:r>
      <w:proofErr w:type="spellEnd"/>
      <w:r w:rsidRPr="00372150">
        <w:rPr>
          <w:rFonts w:ascii="Times New Roman" w:hAnsi="Times New Roman" w:cs="Times New Roman"/>
          <w:sz w:val="28"/>
          <w:szCs w:val="28"/>
        </w:rPr>
        <w:t xml:space="preserve"> - время ожидания заявителя в очереди;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Квежливость</w:t>
      </w:r>
      <w:proofErr w:type="spellEnd"/>
      <w:r w:rsidRPr="00372150">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Ккомфортность</w:t>
      </w:r>
      <w:proofErr w:type="spellEnd"/>
      <w:r w:rsidRPr="00372150">
        <w:rPr>
          <w:rFonts w:ascii="Times New Roman" w:hAnsi="Times New Roman" w:cs="Times New Roman"/>
          <w:sz w:val="28"/>
          <w:szCs w:val="28"/>
        </w:rPr>
        <w:t xml:space="preserve"> - комфортность условий в помещениях органа власти;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Кдоступность</w:t>
      </w:r>
      <w:proofErr w:type="spellEnd"/>
      <w:r w:rsidRPr="00372150">
        <w:rPr>
          <w:rFonts w:ascii="Times New Roman" w:hAnsi="Times New Roman" w:cs="Times New Roman"/>
          <w:sz w:val="28"/>
          <w:szCs w:val="28"/>
        </w:rPr>
        <w:t xml:space="preserve"> - доступность информации о порядке получения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Иные требования, в том числе учитывающие особенности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государственной услуги по </w:t>
      </w:r>
      <w:proofErr w:type="gramStart"/>
      <w:r w:rsidRPr="00372150">
        <w:rPr>
          <w:rFonts w:ascii="Times New Roman" w:hAnsi="Times New Roman" w:cs="Times New Roman"/>
          <w:sz w:val="28"/>
          <w:szCs w:val="28"/>
        </w:rPr>
        <w:t>экстерриториальному</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принципу (в случае если государственная услуга</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предоставляется по экстерриториальному принципу)</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особенности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электронной форме</w:t>
      </w:r>
    </w:p>
    <w:p w:rsidR="0043761E" w:rsidRPr="00372150" w:rsidRDefault="0043761E" w:rsidP="00AE669F">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0" w:name="P490"/>
      <w:bookmarkEnd w:id="10"/>
      <w:r w:rsidRPr="00372150">
        <w:rPr>
          <w:rFonts w:ascii="Times New Roman" w:hAnsi="Times New Roman" w:cs="Times New Roman"/>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работникам многофункциональных центров.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Передача работниками многофункциональных центров в орган местного самоуправления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осуществляется по почте, курьером или в форме электронного документа не позднее 3 рабочих дней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многофункциональных центрах.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w:t>
      </w:r>
      <w:r w:rsidRPr="00372150">
        <w:rPr>
          <w:rFonts w:ascii="Times New Roman" w:hAnsi="Times New Roman" w:cs="Times New Roman"/>
          <w:sz w:val="28"/>
          <w:szCs w:val="28"/>
        </w:rPr>
        <w:lastRenderedPageBreak/>
        <w:t xml:space="preserve">запросе, </w:t>
      </w:r>
      <w:proofErr w:type="gramStart"/>
      <w:r w:rsidRPr="00372150">
        <w:rPr>
          <w:rFonts w:ascii="Times New Roman" w:hAnsi="Times New Roman" w:cs="Times New Roman"/>
          <w:sz w:val="28"/>
          <w:szCs w:val="28"/>
        </w:rPr>
        <w:t>предоставляемых</w:t>
      </w:r>
      <w:proofErr w:type="gramEnd"/>
      <w:r w:rsidRPr="00372150">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270" w:history="1">
        <w:r w:rsidRPr="00372150">
          <w:rPr>
            <w:rFonts w:ascii="Times New Roman" w:hAnsi="Times New Roman" w:cs="Times New Roman"/>
            <w:sz w:val="28"/>
            <w:szCs w:val="28"/>
          </w:rPr>
          <w:t>пунктом 27</w:t>
        </w:r>
      </w:hyperlink>
      <w:r w:rsidRPr="00372150">
        <w:rPr>
          <w:rFonts w:ascii="Times New Roman" w:hAnsi="Times New Roman" w:cs="Times New Roman"/>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Государственная услуга по экстерриториальному принципу не предоставляется.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52. </w:t>
      </w:r>
      <w:proofErr w:type="gramStart"/>
      <w:r w:rsidRPr="00372150">
        <w:rPr>
          <w:rFonts w:ascii="Times New Roman" w:hAnsi="Times New Roman" w:cs="Times New Roman"/>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w:t>
      </w:r>
      <w:r w:rsidR="0043761E" w:rsidRPr="00372150">
        <w:rPr>
          <w:rFonts w:ascii="Times New Roman" w:hAnsi="Times New Roman" w:cs="Times New Roman"/>
          <w:sz w:val="28"/>
          <w:szCs w:val="28"/>
        </w:rPr>
        <w:t>моуправления (</w:t>
      </w:r>
      <w:proofErr w:type="spellStart"/>
      <w:r w:rsidR="0043761E" w:rsidRPr="00372150">
        <w:rPr>
          <w:rFonts w:ascii="Times New Roman" w:hAnsi="Times New Roman" w:cs="Times New Roman"/>
          <w:sz w:val="28"/>
          <w:szCs w:val="28"/>
        </w:rPr>
        <w:t>www</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adm</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grsk</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ru</w:t>
      </w:r>
      <w:proofErr w:type="spellEnd"/>
      <w:r w:rsidRPr="00372150">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372150">
        <w:rPr>
          <w:rFonts w:ascii="Times New Roman" w:hAnsi="Times New Roman" w:cs="Times New Roman"/>
          <w:sz w:val="28"/>
          <w:szCs w:val="28"/>
        </w:rPr>
        <w:t xml:space="preserve">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30"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w:t>
      </w:r>
      <w:r w:rsidRPr="00372150">
        <w:rPr>
          <w:rFonts w:ascii="Times New Roman" w:hAnsi="Times New Roman" w:cs="Times New Roman"/>
          <w:sz w:val="28"/>
          <w:szCs w:val="28"/>
        </w:rPr>
        <w:lastRenderedPageBreak/>
        <w:t xml:space="preserve">подписью в соответствии с требованиями Федерального </w:t>
      </w:r>
      <w:hyperlink r:id="rId31" w:history="1">
        <w:r w:rsidRPr="00372150">
          <w:rPr>
            <w:rFonts w:ascii="Times New Roman" w:hAnsi="Times New Roman" w:cs="Times New Roman"/>
            <w:sz w:val="28"/>
            <w:szCs w:val="28"/>
          </w:rPr>
          <w:t>закона</w:t>
        </w:r>
      </w:hyperlink>
      <w:r w:rsidRPr="00372150">
        <w:rPr>
          <w:rFonts w:ascii="Times New Roman" w:hAnsi="Times New Roman" w:cs="Times New Roman"/>
          <w:sz w:val="28"/>
          <w:szCs w:val="28"/>
        </w:rPr>
        <w:t xml:space="preserve"> от 06 апреля 2011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63-ФЗ "Об электронной подписи", </w:t>
      </w:r>
      <w:hyperlink r:id="rId32" w:history="1">
        <w:r w:rsidRPr="00372150">
          <w:rPr>
            <w:rFonts w:ascii="Times New Roman" w:hAnsi="Times New Roman" w:cs="Times New Roman"/>
            <w:sz w:val="28"/>
            <w:szCs w:val="28"/>
          </w:rPr>
          <w:t>постановления</w:t>
        </w:r>
      </w:hyperlink>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Правительства Российской Федерации от 25 июня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3" w:history="1">
        <w:r w:rsidRPr="00372150">
          <w:rPr>
            <w:rFonts w:ascii="Times New Roman" w:hAnsi="Times New Roman" w:cs="Times New Roman"/>
            <w:sz w:val="28"/>
            <w:szCs w:val="28"/>
          </w:rPr>
          <w:t>закона</w:t>
        </w:r>
      </w:hyperlink>
      <w:r w:rsidRPr="00372150">
        <w:rPr>
          <w:rFonts w:ascii="Times New Roman" w:hAnsi="Times New Roman" w:cs="Times New Roman"/>
          <w:sz w:val="28"/>
          <w:szCs w:val="28"/>
        </w:rPr>
        <w:t xml:space="preserve"> от 27 июля</w:t>
      </w:r>
      <w:proofErr w:type="gramEnd"/>
      <w:r w:rsidRPr="00372150">
        <w:rPr>
          <w:rFonts w:ascii="Times New Roman" w:hAnsi="Times New Roman" w:cs="Times New Roman"/>
          <w:sz w:val="28"/>
          <w:szCs w:val="28"/>
        </w:rPr>
        <w:t xml:space="preserve">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осуществляется путем заполнения в установленном порядке специальной интерактивной формы.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а также путем направления электронного документа по адресу электронной почты органа местного самоуправления.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III. Состав, последовательность и сроки выполнения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административных процедур (действий), требования к порядку</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их выполнения, в том числе особенности выполнения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административных процедур (действий) в электронной форме,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 также 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многофункциональных центрах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53. Предоставление государственной услуги включает в себя следующие административные процедуры: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прием и регистрация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формирование и направление межведомственного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рассмотрение документов и составление сводного реестра получателей на выплату субсидии.</w:t>
      </w:r>
    </w:p>
    <w:p w:rsidR="003F62EA" w:rsidRPr="00372150" w:rsidRDefault="00A257E3" w:rsidP="00AE669F">
      <w:pPr>
        <w:spacing w:after="0" w:line="240" w:lineRule="auto"/>
        <w:ind w:firstLine="540"/>
        <w:jc w:val="both"/>
        <w:rPr>
          <w:rFonts w:ascii="Times New Roman" w:hAnsi="Times New Roman" w:cs="Times New Roman"/>
          <w:sz w:val="28"/>
          <w:szCs w:val="28"/>
        </w:rPr>
      </w:pPr>
      <w:hyperlink w:anchor="P1089" w:history="1">
        <w:r w:rsidR="003F62EA" w:rsidRPr="00372150">
          <w:rPr>
            <w:rFonts w:ascii="Times New Roman" w:hAnsi="Times New Roman" w:cs="Times New Roman"/>
            <w:sz w:val="28"/>
            <w:szCs w:val="28"/>
          </w:rPr>
          <w:t>Блок-схема</w:t>
        </w:r>
      </w:hyperlink>
      <w:r w:rsidR="003F62EA" w:rsidRPr="00372150">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Предоставление заявителю в установленном порядке информации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обеспечение доступа заявителя к сведениям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государственной услуге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1" w:name="P524"/>
      <w:bookmarkEnd w:id="11"/>
      <w:r w:rsidRPr="00372150">
        <w:rPr>
          <w:rFonts w:ascii="Times New Roman" w:hAnsi="Times New Roman" w:cs="Times New Roman"/>
          <w:sz w:val="28"/>
          <w:szCs w:val="28"/>
        </w:rPr>
        <w:t xml:space="preserve">54. </w:t>
      </w:r>
      <w:proofErr w:type="gramStart"/>
      <w:r w:rsidRPr="00372150">
        <w:rPr>
          <w:rFonts w:ascii="Times New Roman" w:hAnsi="Times New Roman" w:cs="Times New Roman"/>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372150">
        <w:rPr>
          <w:rFonts w:ascii="Times New Roman" w:hAnsi="Times New Roman" w:cs="Times New Roman"/>
          <w:sz w:val="28"/>
          <w:szCs w:val="28"/>
        </w:rPr>
        <w:t xml:space="preserve"> самоуправления либо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55. Содержание административной процедуры включает в себя: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разъяснение порядка, условий и срока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2" w:name="P533"/>
      <w:bookmarkEnd w:id="12"/>
      <w:r w:rsidRPr="00372150">
        <w:rPr>
          <w:rFonts w:ascii="Times New Roman" w:hAnsi="Times New Roman" w:cs="Times New Roman"/>
          <w:sz w:val="28"/>
          <w:szCs w:val="28"/>
        </w:rPr>
        <w:t xml:space="preserve">58. </w:t>
      </w:r>
      <w:proofErr w:type="gramStart"/>
      <w:r w:rsidRPr="00372150">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Прием и регистрация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59. </w:t>
      </w:r>
      <w:proofErr w:type="gramStart"/>
      <w:r w:rsidRPr="00372150">
        <w:rPr>
          <w:rFonts w:ascii="Times New Roman" w:hAnsi="Times New Roman" w:cs="Times New Roman"/>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w:t>
      </w:r>
      <w:r w:rsidRPr="00372150">
        <w:rPr>
          <w:rFonts w:ascii="Times New Roman" w:hAnsi="Times New Roman" w:cs="Times New Roman"/>
          <w:sz w:val="28"/>
          <w:szCs w:val="28"/>
        </w:rPr>
        <w:lastRenderedPageBreak/>
        <w:t>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372150">
        <w:rPr>
          <w:rFonts w:ascii="Times New Roman" w:hAnsi="Times New Roman" w:cs="Times New Roman"/>
          <w:sz w:val="28"/>
          <w:szCs w:val="28"/>
        </w:rPr>
        <w:t xml:space="preserve"> местного самоуправления муниципальных образований Ставропольского края") или в многофункциональный центр (далее -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3" w:name="P539"/>
      <w:bookmarkEnd w:id="13"/>
      <w:r w:rsidRPr="00372150">
        <w:rPr>
          <w:rFonts w:ascii="Times New Roman" w:hAnsi="Times New Roman" w:cs="Times New Roman"/>
          <w:sz w:val="28"/>
          <w:szCs w:val="28"/>
        </w:rPr>
        <w:t>60. Должностное лицо органа местного самоуправления, ответственное за прием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регистрирует заявление в день его поступления в орган местного самоуправления (</w:t>
      </w:r>
      <w:proofErr w:type="gramStart"/>
      <w:r w:rsidRPr="00372150">
        <w:rPr>
          <w:rFonts w:ascii="Times New Roman" w:hAnsi="Times New Roman" w:cs="Times New Roman"/>
          <w:sz w:val="28"/>
          <w:szCs w:val="28"/>
        </w:rPr>
        <w:t>поступившее</w:t>
      </w:r>
      <w:proofErr w:type="gramEnd"/>
      <w:r w:rsidRPr="00372150">
        <w:rPr>
          <w:rFonts w:ascii="Times New Roman" w:hAnsi="Times New Roman" w:cs="Times New Roman"/>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готовит в двух экземплярах письменное </w:t>
      </w:r>
      <w:hyperlink w:anchor="P1169"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Работники многофункциональных центров, ответственные за прием документов, регистрируют заявление в порядке, установленном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готовят в двух экземплярах письменное </w:t>
      </w:r>
      <w:hyperlink w:anchor="P1169"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Передача работником многофункционального центра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орган местного самоуправления осуществляется в соответствии с </w:t>
      </w:r>
      <w:hyperlink w:anchor="P253" w:history="1">
        <w:r w:rsidRPr="00372150">
          <w:rPr>
            <w:rFonts w:ascii="Times New Roman" w:hAnsi="Times New Roman" w:cs="Times New Roman"/>
            <w:sz w:val="28"/>
            <w:szCs w:val="28"/>
          </w:rPr>
          <w:t>пунктом 51</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61. Максимальный срок выполнения административной процедуры по приему и регистрации документов составляет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Формирование и направление межведомственного запроса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66. </w:t>
      </w:r>
      <w:proofErr w:type="gramStart"/>
      <w:r w:rsidRPr="00372150">
        <w:rPr>
          <w:rFonts w:ascii="Times New Roman" w:hAnsi="Times New Roman" w:cs="Times New Roman"/>
          <w:sz w:val="28"/>
          <w:szCs w:val="28"/>
        </w:rPr>
        <w:t xml:space="preserve">Направление в Управление Федеральной налоговой службы по Ставропольскому краю, министерство, управление ветеринарии </w:t>
      </w:r>
      <w:r w:rsidRPr="00372150">
        <w:rPr>
          <w:rFonts w:ascii="Times New Roman" w:hAnsi="Times New Roman" w:cs="Times New Roman"/>
          <w:sz w:val="28"/>
          <w:szCs w:val="28"/>
        </w:rPr>
        <w:lastRenderedPageBreak/>
        <w:t>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67. В случае самостоятельного представления заявителем документов, предусмотренных </w:t>
      </w:r>
      <w:hyperlink w:anchor="P298" w:history="1">
        <w:r w:rsidRPr="00372150">
          <w:rPr>
            <w:rFonts w:ascii="Times New Roman" w:hAnsi="Times New Roman" w:cs="Times New Roman"/>
            <w:sz w:val="28"/>
            <w:szCs w:val="28"/>
          </w:rPr>
          <w:t>пунктом 29</w:t>
        </w:r>
      </w:hyperlink>
      <w:r w:rsidRPr="00372150">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При  отсутствии  технической  возможности направления межведомственного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запроса  с  использованием  единой  системы  межведомственного электронного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взаимодействия  и  подключаемых к ней региональных систем межведомственного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электронного взаимодействия межведомственный запрос формируется </w:t>
      </w:r>
      <w:proofErr w:type="gramStart"/>
      <w:r w:rsidRPr="00372150">
        <w:rPr>
          <w:rFonts w:ascii="Times New Roman" w:hAnsi="Times New Roman" w:cs="Times New Roman"/>
          <w:sz w:val="28"/>
          <w:szCs w:val="28"/>
        </w:rPr>
        <w:t>на</w:t>
      </w:r>
      <w:proofErr w:type="gramEnd"/>
      <w:r w:rsidRPr="00372150">
        <w:rPr>
          <w:rFonts w:ascii="Times New Roman" w:hAnsi="Times New Roman" w:cs="Times New Roman"/>
          <w:sz w:val="28"/>
          <w:szCs w:val="28"/>
        </w:rPr>
        <w:t xml:space="preserve"> бумажном</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00372150">
        <w:rPr>
          <w:rFonts w:ascii="Times New Roman" w:hAnsi="Times New Roman" w:cs="Times New Roman"/>
          <w:sz w:val="28"/>
          <w:szCs w:val="28"/>
        </w:rPr>
        <w:t xml:space="preserve">                                                                        </w:t>
      </w:r>
    </w:p>
    <w:p w:rsidR="003F62EA" w:rsidRPr="00372150" w:rsidRDefault="00372150" w:rsidP="00AE6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2EA"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носителе</w:t>
      </w:r>
      <w:proofErr w:type="gramEnd"/>
      <w:r w:rsidRPr="00372150">
        <w:rPr>
          <w:rFonts w:ascii="Times New Roman" w:hAnsi="Times New Roman" w:cs="Times New Roman"/>
          <w:sz w:val="28"/>
          <w:szCs w:val="28"/>
        </w:rPr>
        <w:t xml:space="preserve"> в соответствии с требованиями </w:t>
      </w:r>
      <w:hyperlink r:id="rId34" w:history="1">
        <w:r w:rsidRPr="00372150">
          <w:rPr>
            <w:rFonts w:ascii="Times New Roman" w:hAnsi="Times New Roman" w:cs="Times New Roman"/>
            <w:sz w:val="28"/>
            <w:szCs w:val="28"/>
          </w:rPr>
          <w:t>пунктов 1</w:t>
        </w:r>
      </w:hyperlink>
      <w:r w:rsidRPr="00372150">
        <w:rPr>
          <w:rFonts w:ascii="Times New Roman" w:hAnsi="Times New Roman" w:cs="Times New Roman"/>
          <w:sz w:val="28"/>
          <w:szCs w:val="28"/>
        </w:rPr>
        <w:t xml:space="preserve"> - </w:t>
      </w:r>
      <w:hyperlink r:id="rId35" w:history="1">
        <w:r w:rsidRPr="00372150">
          <w:rPr>
            <w:rFonts w:ascii="Times New Roman" w:hAnsi="Times New Roman" w:cs="Times New Roman"/>
            <w:sz w:val="28"/>
            <w:szCs w:val="28"/>
          </w:rPr>
          <w:t>6</w:t>
        </w:r>
      </w:hyperlink>
      <w:r w:rsidRPr="00372150">
        <w:rPr>
          <w:rFonts w:ascii="Times New Roman" w:hAnsi="Times New Roman" w:cs="Times New Roman"/>
          <w:sz w:val="28"/>
          <w:szCs w:val="28"/>
        </w:rPr>
        <w:t xml:space="preserve"> и </w:t>
      </w:r>
      <w:hyperlink r:id="rId36" w:history="1">
        <w:r w:rsidRPr="00372150">
          <w:rPr>
            <w:rFonts w:ascii="Times New Roman" w:hAnsi="Times New Roman" w:cs="Times New Roman"/>
            <w:sz w:val="28"/>
            <w:szCs w:val="28"/>
          </w:rPr>
          <w:t>8 части 1  статьи 7</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государственных  и  муниципальных  услуг"  и направляется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Управление   Федеральной   налоговой   службы   по   Ставропольскому  краю,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министерство,   управление  ветеринарии  Ставропольского  края,  Управление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Федеральной  службы  государственной регистрации, кадастра и картографии по</w:t>
      </w:r>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Ставропольскому краю по почте или курьером.</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 xml:space="preserve">Рассмотрение документов и составление </w:t>
      </w:r>
      <w:proofErr w:type="gramStart"/>
      <w:r w:rsidRPr="00372150">
        <w:rPr>
          <w:rFonts w:ascii="Times New Roman" w:hAnsi="Times New Roman" w:cs="Times New Roman"/>
          <w:sz w:val="28"/>
          <w:szCs w:val="28"/>
        </w:rPr>
        <w:t>сводного</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реестра получателей на выплату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4" w:name="P585"/>
      <w:bookmarkEnd w:id="14"/>
      <w:r w:rsidRPr="00372150">
        <w:rPr>
          <w:rFonts w:ascii="Times New Roman" w:hAnsi="Times New Roman" w:cs="Times New Roman"/>
          <w:sz w:val="28"/>
          <w:szCs w:val="28"/>
        </w:rPr>
        <w:t>72. Должностное лицо органа местного самоуправления, ответственное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все документы принадлежат одному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представляется или не представляется отчетность или информация в министерство;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имеется или не имеется у заявителя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который был приобретен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96" w:history="1">
        <w:r w:rsidRPr="00372150">
          <w:rPr>
            <w:rFonts w:ascii="Times New Roman" w:hAnsi="Times New Roman" w:cs="Times New Roman"/>
            <w:sz w:val="28"/>
            <w:szCs w:val="28"/>
          </w:rPr>
          <w:t>пунктом 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недостоверная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представленные заявителем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полном объеме или 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по результатам рассмотрения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делает об этом отметку в </w:t>
      </w:r>
      <w:hyperlink w:anchor="P1268" w:history="1">
        <w:r w:rsidRPr="00372150">
          <w:rPr>
            <w:rFonts w:ascii="Times New Roman" w:hAnsi="Times New Roman" w:cs="Times New Roman"/>
            <w:sz w:val="28"/>
            <w:szCs w:val="28"/>
          </w:rPr>
          <w:t>листке</w:t>
        </w:r>
      </w:hyperlink>
      <w:r w:rsidRPr="00372150">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делает об этом отметку в </w:t>
      </w:r>
      <w:hyperlink w:anchor="P1268" w:history="1">
        <w:r w:rsidRPr="00372150">
          <w:rPr>
            <w:rFonts w:ascii="Times New Roman" w:hAnsi="Times New Roman" w:cs="Times New Roman"/>
            <w:sz w:val="28"/>
            <w:szCs w:val="28"/>
          </w:rPr>
          <w:t>листке</w:t>
        </w:r>
      </w:hyperlink>
      <w:r w:rsidRPr="00372150">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5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5" w:name="P607"/>
      <w:bookmarkEnd w:id="15"/>
      <w:r w:rsidRPr="00372150">
        <w:rPr>
          <w:rFonts w:ascii="Times New Roman" w:hAnsi="Times New Roman" w:cs="Times New Roman"/>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рассматривает документы и устанавливает:</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w:t>
      </w:r>
      <w:hyperlink r:id="rId37"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сведения о производстве продукции животноводства и поголовье скота по </w:t>
      </w:r>
      <w:hyperlink r:id="rId38"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в информации и отчете;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у заявителя соглашение о создании фермерского хозяйства, заключенное в соответствии со </w:t>
      </w:r>
      <w:hyperlink r:id="rId39"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недостоверная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74. </w:t>
      </w:r>
      <w:proofErr w:type="gramStart"/>
      <w:r w:rsidRPr="00372150">
        <w:rPr>
          <w:rFonts w:ascii="Times New Roman" w:hAnsi="Times New Roman" w:cs="Times New Roman"/>
          <w:sz w:val="28"/>
          <w:szCs w:val="28"/>
        </w:rPr>
        <w:t xml:space="preserve">При получении от должностных лиц органа местного самоуправления, указанных в </w:t>
      </w:r>
      <w:hyperlink w:anchor="P585" w:history="1">
        <w:r w:rsidRPr="00372150">
          <w:rPr>
            <w:rFonts w:ascii="Times New Roman" w:hAnsi="Times New Roman" w:cs="Times New Roman"/>
            <w:sz w:val="28"/>
            <w:szCs w:val="28"/>
          </w:rPr>
          <w:t>пунктах 72</w:t>
        </w:r>
      </w:hyperlink>
      <w:r w:rsidRPr="00372150">
        <w:rPr>
          <w:rFonts w:ascii="Times New Roman" w:hAnsi="Times New Roman" w:cs="Times New Roman"/>
          <w:sz w:val="28"/>
          <w:szCs w:val="28"/>
        </w:rPr>
        <w:t xml:space="preserve"> - </w:t>
      </w:r>
      <w:hyperlink w:anchor="P607" w:history="1">
        <w:r w:rsidRPr="00372150">
          <w:rPr>
            <w:rFonts w:ascii="Times New Roman" w:hAnsi="Times New Roman" w:cs="Times New Roman"/>
            <w:sz w:val="28"/>
            <w:szCs w:val="28"/>
          </w:rPr>
          <w:t>73</w:t>
        </w:r>
      </w:hyperlink>
      <w:r w:rsidRPr="00372150">
        <w:rPr>
          <w:rFonts w:ascii="Times New Roman" w:hAnsi="Times New Roman" w:cs="Times New Roman"/>
          <w:sz w:val="28"/>
          <w:szCs w:val="28"/>
        </w:rPr>
        <w:t xml:space="preserve">, листка согласования с документами, предусмотренными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w:t>
      </w:r>
      <w:proofErr w:type="gramEnd"/>
      <w:r w:rsidRPr="00372150">
        <w:rPr>
          <w:rFonts w:ascii="Times New Roman" w:hAnsi="Times New Roman" w:cs="Times New Roman"/>
          <w:sz w:val="28"/>
          <w:szCs w:val="28"/>
        </w:rPr>
        <w:t xml:space="preserve"> листок согласования с документами, межведомственные ответы и по результатам их проверки: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1330"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в течение 3 рабочих дней со дня окончания срока рассмотрения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w:t>
      </w:r>
      <w:proofErr w:type="gramEnd"/>
      <w:r w:rsidRPr="00372150">
        <w:rPr>
          <w:rFonts w:ascii="Times New Roman" w:hAnsi="Times New Roman" w:cs="Times New Roman"/>
          <w:sz w:val="28"/>
          <w:szCs w:val="28"/>
        </w:rPr>
        <w:t xml:space="preserve"> части затрат по наращиванию маточного поголовья овец и коз (далее соответственно - </w:t>
      </w:r>
      <w:r w:rsidRPr="00372150">
        <w:rPr>
          <w:rFonts w:ascii="Times New Roman" w:hAnsi="Times New Roman" w:cs="Times New Roman"/>
          <w:sz w:val="28"/>
          <w:szCs w:val="28"/>
        </w:rPr>
        <w:lastRenderedPageBreak/>
        <w:t>ставка, сведения). Министерство в течение 3 рабочих дней со дня получения сведений осуществляет утверждение ставки.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w:anchor="P1476"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w:t>
      </w:r>
      <w:proofErr w:type="gramEnd"/>
      <w:r w:rsidRPr="00372150">
        <w:rPr>
          <w:rFonts w:ascii="Times New Roman" w:hAnsi="Times New Roman" w:cs="Times New Roman"/>
          <w:sz w:val="28"/>
          <w:szCs w:val="28"/>
        </w:rPr>
        <w:t xml:space="preserve"> второй экземпляр направляет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Максимальное время выполнения административных действий </w:t>
      </w:r>
      <w:proofErr w:type="gramStart"/>
      <w:r w:rsidRPr="00372150">
        <w:rPr>
          <w:rFonts w:ascii="Times New Roman" w:hAnsi="Times New Roman" w:cs="Times New Roman"/>
          <w:sz w:val="28"/>
          <w:szCs w:val="28"/>
        </w:rPr>
        <w:t>по</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75. Результатом выполнения административной процедуры является: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принятие решения </w:t>
      </w:r>
      <w:proofErr w:type="gramStart"/>
      <w:r w:rsidRPr="00372150">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372150">
        <w:rPr>
          <w:rFonts w:ascii="Times New Roman" w:hAnsi="Times New Roman" w:cs="Times New Roman"/>
          <w:sz w:val="28"/>
          <w:szCs w:val="28"/>
        </w:rPr>
        <w:t xml:space="preserve"> субсидии с указанием причин отказа.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3F62EA" w:rsidRDefault="003F62EA"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электронной форме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77. При предоставлении государственной услуги в электронной форме осуществляются: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w:t>
      </w:r>
      <w:proofErr w:type="gramEnd"/>
      <w:r w:rsidRPr="00372150">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получение заявителем сведений о ходе выполнения запроса о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40" w:history="1">
        <w:r w:rsidRPr="00372150">
          <w:rPr>
            <w:rFonts w:ascii="Times New Roman" w:hAnsi="Times New Roman" w:cs="Times New Roman"/>
            <w:sz w:val="28"/>
            <w:szCs w:val="28"/>
          </w:rPr>
          <w:t>частью 1 статьи 1</w:t>
        </w:r>
      </w:hyperlink>
      <w:r w:rsidRPr="00372150">
        <w:rPr>
          <w:rFonts w:ascii="Times New Roman" w:hAnsi="Times New Roman" w:cs="Times New Roman"/>
          <w:sz w:val="28"/>
          <w:szCs w:val="28"/>
        </w:rPr>
        <w:t xml:space="preserve"> 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3F62EA" w:rsidRPr="00372150" w:rsidRDefault="003F62EA" w:rsidP="00AE669F">
      <w:pPr>
        <w:spacing w:after="0" w:line="240" w:lineRule="auto"/>
        <w:jc w:val="both"/>
        <w:rPr>
          <w:rFonts w:ascii="Times New Roman" w:hAnsi="Times New Roman" w:cs="Times New Roman"/>
          <w:sz w:val="18"/>
          <w:szCs w:val="18"/>
        </w:rPr>
      </w:pPr>
      <w:r w:rsidRPr="00372150">
        <w:rPr>
          <w:rFonts w:ascii="Times New Roman" w:hAnsi="Times New Roman" w:cs="Times New Roman"/>
          <w:sz w:val="28"/>
          <w:szCs w:val="28"/>
        </w:rPr>
        <w:t xml:space="preserve">     </w:t>
      </w:r>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8"/>
          <w:szCs w:val="18"/>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77 .   При  предоставлении   услуг   в  электронной  форме  посредством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федеральной   государственной   информационной   системы   "Единый   портал</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информационной   системы   Ставропольского  края  "Портал</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   (функций),   предоставляемых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исполняемых</w:t>
      </w:r>
      <w:proofErr w:type="gramEnd"/>
      <w:r w:rsidRPr="00372150">
        <w:rPr>
          <w:rFonts w:ascii="Times New Roman" w:hAnsi="Times New Roman" w:cs="Times New Roman"/>
          <w:sz w:val="28"/>
          <w:szCs w:val="28"/>
        </w:rPr>
        <w:t>)   органами   исполнительной  власти  Ставропольского  края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органами  местного самоуправления муниципальных образований Ставропольского</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края"  (www.26gosuslugi.ru), а также официального сайта министерства (далее</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для  целей настоящего раздела соответственно - единый портал, портал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официальный сайт) заявителю обеспечивается: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получение информации о порядке и сроках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2) запись на прием в орган местного самоуправления для подачи запроса о предоставлении государственной услуги (далее - запрос);</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формирование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получение результата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получение сведений о ходе выполнения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осуществление оценки качества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81. При организации записи на прием в орган местного самоуправления заявителю обеспечивается возможность: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записи в любые свободные для приема дату и время в пределах установленного в органе местного самоуправления графика приема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82.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w:t>
      </w:r>
      <w:proofErr w:type="gramStart"/>
      <w:r w:rsidRPr="00372150">
        <w:rPr>
          <w:rFonts w:ascii="Times New Roman" w:hAnsi="Times New Roman" w:cs="Times New Roman"/>
          <w:sz w:val="28"/>
          <w:szCs w:val="28"/>
        </w:rPr>
        <w:t>ии и ау</w:t>
      </w:r>
      <w:proofErr w:type="gramEnd"/>
      <w:r w:rsidRPr="0037215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83.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86. При формировании запроса обеспечивается: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возможность печати на бумажном носителе копии электронной формы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д</w:t>
      </w:r>
      <w:proofErr w:type="spellEnd"/>
      <w:r w:rsidRPr="00372150">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372150">
        <w:rPr>
          <w:rFonts w:ascii="Times New Roman" w:hAnsi="Times New Roman" w:cs="Times New Roman"/>
          <w:sz w:val="28"/>
          <w:szCs w:val="28"/>
        </w:rPr>
        <w:t xml:space="preserve"> части, касающейся сведений, отсутствующих в единой системе идентификац</w:t>
      </w:r>
      <w:proofErr w:type="gramStart"/>
      <w:r w:rsidRPr="00372150">
        <w:rPr>
          <w:rFonts w:ascii="Times New Roman" w:hAnsi="Times New Roman" w:cs="Times New Roman"/>
          <w:sz w:val="28"/>
          <w:szCs w:val="28"/>
        </w:rPr>
        <w:t>ии и ау</w:t>
      </w:r>
      <w:proofErr w:type="gramEnd"/>
      <w:r w:rsidRPr="00372150">
        <w:rPr>
          <w:rFonts w:ascii="Times New Roman" w:hAnsi="Times New Roman" w:cs="Times New Roman"/>
          <w:sz w:val="28"/>
          <w:szCs w:val="28"/>
        </w:rPr>
        <w:t>тентификации;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372150">
        <w:rPr>
          <w:rFonts w:ascii="Times New Roman" w:hAnsi="Times New Roman" w:cs="Times New Roman"/>
          <w:sz w:val="28"/>
          <w:szCs w:val="28"/>
        </w:rPr>
        <w:t>потери</w:t>
      </w:r>
      <w:proofErr w:type="gramEnd"/>
      <w:r w:rsidRPr="00372150">
        <w:rPr>
          <w:rFonts w:ascii="Times New Roman" w:hAnsi="Times New Roman" w:cs="Times New Roman"/>
          <w:sz w:val="28"/>
          <w:szCs w:val="28"/>
        </w:rPr>
        <w:t xml:space="preserve"> ранее введенной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87. Сформированный и подписанный </w:t>
      </w:r>
      <w:proofErr w:type="gramStart"/>
      <w:r w:rsidRPr="00372150">
        <w:rPr>
          <w:rFonts w:ascii="Times New Roman" w:hAnsi="Times New Roman" w:cs="Times New Roman"/>
          <w:sz w:val="28"/>
          <w:szCs w:val="28"/>
        </w:rPr>
        <w:t>запрос</w:t>
      </w:r>
      <w:proofErr w:type="gramEnd"/>
      <w:r w:rsidRPr="00372150">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88. </w:t>
      </w:r>
      <w:proofErr w:type="gramStart"/>
      <w:r w:rsidRPr="00372150">
        <w:rPr>
          <w:rFonts w:ascii="Times New Roman" w:hAnsi="Times New Roman" w:cs="Times New Roman"/>
          <w:sz w:val="28"/>
          <w:szCs w:val="28"/>
        </w:rPr>
        <w:t>Орган местного самоуправления или многофункциональный центр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372150">
        <w:rPr>
          <w:rFonts w:ascii="Times New Roman" w:hAnsi="Times New Roman" w:cs="Times New Roman"/>
          <w:sz w:val="28"/>
          <w:szCs w:val="28"/>
        </w:rPr>
        <w:t xml:space="preserve">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89. Заявителю в качестве результата предоставления услуги обеспечивается по его выбору возможность получения: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90. </w:t>
      </w:r>
      <w:proofErr w:type="gramStart"/>
      <w:r w:rsidRPr="00372150">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93. При предоставлении услуги в электронной форме заявителю направляется: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94. </w:t>
      </w:r>
      <w:proofErr w:type="gramStart"/>
      <w:r w:rsidRPr="00372150">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41" w:history="1">
        <w:r w:rsidRPr="00372150">
          <w:rPr>
            <w:rFonts w:ascii="Times New Roman" w:hAnsi="Times New Roman" w:cs="Times New Roman"/>
            <w:sz w:val="28"/>
            <w:szCs w:val="28"/>
          </w:rPr>
          <w:t>Правилами</w:t>
        </w:r>
      </w:hyperlink>
      <w:r w:rsidRPr="0037215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372150">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95. </w:t>
      </w:r>
      <w:proofErr w:type="gramStart"/>
      <w:r w:rsidRPr="0037215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42" w:history="1">
        <w:r w:rsidRPr="00372150">
          <w:rPr>
            <w:rFonts w:ascii="Times New Roman" w:hAnsi="Times New Roman" w:cs="Times New Roman"/>
            <w:sz w:val="28"/>
            <w:szCs w:val="28"/>
          </w:rPr>
          <w:t>статьей 11.2</w:t>
        </w:r>
      </w:hyperlink>
      <w:r w:rsidRPr="0037215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43"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20 ноября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w:t>
      </w:r>
      <w:proofErr w:type="gramEnd"/>
      <w:r w:rsidRPr="00372150">
        <w:rPr>
          <w:rFonts w:ascii="Times New Roman" w:hAnsi="Times New Roman" w:cs="Times New Roman"/>
          <w:sz w:val="28"/>
          <w:szCs w:val="28"/>
        </w:rPr>
        <w:t xml:space="preserve"> и действий (бездействия), совершенных при предоставлении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многофункциональных центрах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96. Административные процедуры, выполняемые многофункциональными центрами при предоставлении государственной услуги, включают в себя: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передачу документов в орган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524" w:history="1">
        <w:r w:rsidRPr="00372150">
          <w:rPr>
            <w:rFonts w:ascii="Times New Roman" w:hAnsi="Times New Roman" w:cs="Times New Roman"/>
            <w:sz w:val="28"/>
            <w:szCs w:val="28"/>
          </w:rPr>
          <w:t>пунктами 54</w:t>
        </w:r>
      </w:hyperlink>
      <w:r w:rsidRPr="00372150">
        <w:rPr>
          <w:rFonts w:ascii="Times New Roman" w:hAnsi="Times New Roman" w:cs="Times New Roman"/>
          <w:sz w:val="28"/>
          <w:szCs w:val="28"/>
        </w:rPr>
        <w:t xml:space="preserve"> - </w:t>
      </w:r>
      <w:hyperlink w:anchor="P533" w:history="1">
        <w:r w:rsidRPr="00372150">
          <w:rPr>
            <w:rFonts w:ascii="Times New Roman" w:hAnsi="Times New Roman" w:cs="Times New Roman"/>
            <w:sz w:val="28"/>
            <w:szCs w:val="28"/>
          </w:rPr>
          <w:t>58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Прием запроса заявителя о предоставлении государственной услуги осуществляется в порядке, установленном </w:t>
      </w:r>
      <w:hyperlink w:anchor="P383" w:history="1">
        <w:r w:rsidRPr="00372150">
          <w:rPr>
            <w:rFonts w:ascii="Times New Roman" w:hAnsi="Times New Roman" w:cs="Times New Roman"/>
            <w:sz w:val="28"/>
            <w:szCs w:val="28"/>
          </w:rPr>
          <w:t>пунктами 42</w:t>
        </w:r>
      </w:hyperlink>
      <w:r w:rsidRPr="00372150">
        <w:rPr>
          <w:rFonts w:ascii="Times New Roman" w:hAnsi="Times New Roman" w:cs="Times New Roman"/>
          <w:sz w:val="28"/>
          <w:szCs w:val="28"/>
        </w:rPr>
        <w:t xml:space="preserve"> - </w:t>
      </w:r>
      <w:hyperlink w:anchor="P390" w:history="1">
        <w:r w:rsidRPr="00372150">
          <w:rPr>
            <w:rFonts w:ascii="Times New Roman" w:hAnsi="Times New Roman" w:cs="Times New Roman"/>
            <w:sz w:val="28"/>
            <w:szCs w:val="28"/>
          </w:rPr>
          <w:t>44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539" w:history="1">
        <w:r w:rsidRPr="00372150">
          <w:rPr>
            <w:rFonts w:ascii="Times New Roman" w:hAnsi="Times New Roman" w:cs="Times New Roman"/>
            <w:sz w:val="28"/>
            <w:szCs w:val="28"/>
          </w:rPr>
          <w:t>пунктом 60</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w:anchor="P490" w:history="1">
        <w:r w:rsidRPr="00372150">
          <w:rPr>
            <w:rFonts w:ascii="Times New Roman" w:hAnsi="Times New Roman" w:cs="Times New Roman"/>
            <w:sz w:val="28"/>
            <w:szCs w:val="28"/>
          </w:rPr>
          <w:t>пунктом 51</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 xml:space="preserve">Порядок исправления допущенных опечаток и ошибок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 xml:space="preserve"> выданных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в результате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услуги </w:t>
      </w:r>
      <w:proofErr w:type="gramStart"/>
      <w:r w:rsidRPr="00372150">
        <w:rPr>
          <w:rFonts w:ascii="Times New Roman" w:hAnsi="Times New Roman" w:cs="Times New Roman"/>
          <w:sz w:val="28"/>
          <w:szCs w:val="28"/>
        </w:rPr>
        <w:t>документах</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96 .  Основанием   для   начала   административной  процедуры  является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поступление  в  орган  местного  самоуправления  письменного  обращения  </w:t>
      </w:r>
      <w:proofErr w:type="gramStart"/>
      <w:r w:rsidRPr="00372150">
        <w:rPr>
          <w:rFonts w:ascii="Times New Roman" w:hAnsi="Times New Roman" w:cs="Times New Roman"/>
          <w:sz w:val="28"/>
          <w:szCs w:val="28"/>
        </w:rPr>
        <w:t>от</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заявителя  о необходимости исправления допущенных опечаток и (или) ошибок в</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выданных  в  результате  предоставления государственной услуги документах с</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изложением  сути  допущенных  опечатки  и  (или) ошибки и приложением копии</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документа, содержащего опечатки и (или) ошибки.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 должностному лицу органа местного самоуправления, ответственному за предоставление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roofErr w:type="gramEnd"/>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lastRenderedPageBreak/>
        <w:t xml:space="preserve">IV. Формы </w:t>
      </w:r>
      <w:proofErr w:type="gramStart"/>
      <w:r w:rsidRPr="00372150">
        <w:rPr>
          <w:rFonts w:ascii="Times New Roman" w:hAnsi="Times New Roman" w:cs="Times New Roman"/>
          <w:sz w:val="28"/>
          <w:szCs w:val="28"/>
        </w:rPr>
        <w:t>контроля за</w:t>
      </w:r>
      <w:proofErr w:type="gramEnd"/>
      <w:r w:rsidRPr="00372150">
        <w:rPr>
          <w:rFonts w:ascii="Times New Roman" w:hAnsi="Times New Roman" w:cs="Times New Roman"/>
          <w:sz w:val="28"/>
          <w:szCs w:val="28"/>
        </w:rPr>
        <w:t xml:space="preserve"> исполнением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97. Текущий контроль </w:t>
      </w:r>
      <w:proofErr w:type="gramStart"/>
      <w:r w:rsidRPr="00372150">
        <w:rPr>
          <w:rFonts w:ascii="Times New Roman" w:hAnsi="Times New Roman" w:cs="Times New Roman"/>
          <w:sz w:val="28"/>
          <w:szCs w:val="28"/>
        </w:rPr>
        <w:t>за</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DE1B8C" w:rsidRPr="0064045B">
        <w:rPr>
          <w:rFonts w:ascii="Times New Roman" w:hAnsi="Times New Roman" w:cs="Times New Roman"/>
          <w:sz w:val="28"/>
          <w:szCs w:val="28"/>
        </w:rPr>
        <w:t>руководителем органа местного самоуправления</w:t>
      </w:r>
      <w:r w:rsidRPr="0064045B">
        <w:rPr>
          <w:rFonts w:ascii="Times New Roman" w:hAnsi="Times New Roman" w:cs="Times New Roman"/>
          <w:sz w:val="28"/>
          <w:szCs w:val="28"/>
        </w:rPr>
        <w:t>, путем проведения выборочных проверок соблюдения и исполнения должностными лицами органа местного самоуправления положений</w:t>
      </w:r>
      <w:r w:rsidRPr="00372150">
        <w:rPr>
          <w:rFonts w:ascii="Times New Roman" w:hAnsi="Times New Roman" w:cs="Times New Roman"/>
          <w:sz w:val="28"/>
          <w:szCs w:val="28"/>
        </w:rPr>
        <w:t xml:space="preserve"> настоящего Административного регламента и опроса мнения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w:t>
      </w:r>
      <w:r w:rsidRPr="0064045B">
        <w:rPr>
          <w:rFonts w:ascii="Times New Roman" w:hAnsi="Times New Roman" w:cs="Times New Roman"/>
          <w:sz w:val="28"/>
          <w:szCs w:val="28"/>
        </w:rPr>
        <w:t xml:space="preserve">документов осуществляется </w:t>
      </w:r>
      <w:r w:rsidR="00DE1B8C" w:rsidRPr="0064045B">
        <w:rPr>
          <w:rFonts w:ascii="Times New Roman" w:hAnsi="Times New Roman" w:cs="Times New Roman"/>
          <w:sz w:val="28"/>
          <w:szCs w:val="28"/>
        </w:rPr>
        <w:t xml:space="preserve">начальником управления сельского хозяйства </w:t>
      </w:r>
      <w:r w:rsidRPr="0064045B">
        <w:rPr>
          <w:rFonts w:ascii="Times New Roman" w:hAnsi="Times New Roman" w:cs="Times New Roman"/>
          <w:sz w:val="28"/>
          <w:szCs w:val="28"/>
        </w:rPr>
        <w:t>постоянно путем проведения проверок соблюдения и исполнения должностными лицами</w:t>
      </w:r>
      <w:r w:rsidRPr="00372150">
        <w:rPr>
          <w:rFonts w:ascii="Times New Roman" w:hAnsi="Times New Roman" w:cs="Times New Roman"/>
          <w:sz w:val="28"/>
          <w:szCs w:val="28"/>
        </w:rPr>
        <w:t>,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98. </w:t>
      </w:r>
      <w:proofErr w:type="gramStart"/>
      <w:r w:rsidRPr="00372150">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Периодичность осуществления последующего контроля составляет один раз в три года.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100. Плановые проверки осуществляются на основании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Внеплановые проверки осуществляются на основании </w:t>
      </w:r>
      <w:r w:rsidR="00DE1B8C" w:rsidRPr="00372150">
        <w:rPr>
          <w:sz w:val="28"/>
          <w:szCs w:val="28"/>
        </w:rPr>
        <w:t>приказа (распоряжения) органа местного самоуправления</w:t>
      </w:r>
      <w:r w:rsidRPr="00372150">
        <w:rPr>
          <w:rFonts w:ascii="Times New Roman" w:hAnsi="Times New Roman" w:cs="Times New Roman"/>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101. </w:t>
      </w:r>
      <w:proofErr w:type="gramStart"/>
      <w:r w:rsidRPr="00372150">
        <w:rPr>
          <w:rFonts w:ascii="Times New Roman" w:hAnsi="Times New Roman" w:cs="Times New Roman"/>
          <w:sz w:val="28"/>
          <w:szCs w:val="28"/>
        </w:rPr>
        <w:t>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102. Орган  местного самоуправления,  должностные лица  органа местного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самоуправления,   участвующие   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многофункциональные    центры,   работники   многофункциональных   центров,</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организаций,  указанных  в  </w:t>
      </w:r>
      <w:hyperlink r:id="rId44"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w:t>
      </w:r>
      <w:proofErr w:type="gramStart"/>
      <w:r w:rsidRPr="00372150">
        <w:rPr>
          <w:rFonts w:ascii="Times New Roman" w:hAnsi="Times New Roman" w:cs="Times New Roman"/>
          <w:sz w:val="28"/>
          <w:szCs w:val="28"/>
        </w:rPr>
        <w:t>Об</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организации  предоставления  государственных  и  муниципальных услуг", и их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работников  несут  ответственность  за  решения  и  действия (бездействие),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принимаемые  (осуществляемые)  ими  в  ходе  предоставления государственной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услуги   в   соответствии   с   законодательством  Российской  Федерации  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законодательством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372150">
        <w:rPr>
          <w:rFonts w:ascii="Times New Roman" w:hAnsi="Times New Roman" w:cs="Times New Roman"/>
          <w:sz w:val="28"/>
          <w:szCs w:val="28"/>
        </w:rPr>
        <w:t>контроля за</w:t>
      </w:r>
      <w:proofErr w:type="gramEnd"/>
      <w:r w:rsidRPr="00372150">
        <w:rPr>
          <w:rFonts w:ascii="Times New Roman" w:hAnsi="Times New Roman" w:cs="Times New Roman"/>
          <w:sz w:val="28"/>
          <w:szCs w:val="28"/>
        </w:rPr>
        <w:t xml:space="preserve"> деятельностью органа местного самоуправления при предоставлении им государственной услуги.</w:t>
      </w:r>
    </w:p>
    <w:p w:rsidR="003F62EA" w:rsidRDefault="003F62EA"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Pr="00372150" w:rsidRDefault="0064045B" w:rsidP="00AE669F">
      <w:pPr>
        <w:spacing w:after="0" w:line="240" w:lineRule="auto"/>
        <w:jc w:val="both"/>
        <w:rPr>
          <w:rFonts w:ascii="Times New Roman" w:hAnsi="Times New Roman" w:cs="Times New Roman"/>
          <w:sz w:val="28"/>
          <w:szCs w:val="28"/>
        </w:rPr>
      </w:pP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V. Досудебный (внесудебный) порядок обжалования</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решений и действий (бездействия) органа местного</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самоуправления, предоставляющего государственную услугу,</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многофункционального центра предоставления </w:t>
      </w:r>
      <w:proofErr w:type="gramStart"/>
      <w:r w:rsidRPr="00372150">
        <w:rPr>
          <w:rFonts w:ascii="Times New Roman" w:hAnsi="Times New Roman" w:cs="Times New Roman"/>
          <w:sz w:val="28"/>
          <w:szCs w:val="28"/>
        </w:rPr>
        <w:t>государственных</w:t>
      </w:r>
      <w:proofErr w:type="gramEnd"/>
    </w:p>
    <w:p w:rsidR="00DE1B8C"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муниципальных услуг, организаций, </w:t>
      </w:r>
      <w:proofErr w:type="gramStart"/>
      <w:r w:rsidRPr="00372150">
        <w:rPr>
          <w:rFonts w:ascii="Times New Roman" w:hAnsi="Times New Roman" w:cs="Times New Roman"/>
          <w:sz w:val="28"/>
          <w:szCs w:val="28"/>
        </w:rPr>
        <w:t>указанны</w:t>
      </w:r>
      <w:proofErr w:type="gramEnd"/>
    </w:p>
    <w:p w:rsidR="003F62EA" w:rsidRPr="00372150" w:rsidRDefault="00DE1B8C" w:rsidP="00DE1B8C">
      <w:pPr>
        <w:spacing w:after="0" w:line="240" w:lineRule="auto"/>
        <w:rPr>
          <w:rFonts w:ascii="Times New Roman" w:hAnsi="Times New Roman" w:cs="Times New Roman"/>
          <w:sz w:val="28"/>
          <w:szCs w:val="28"/>
        </w:rPr>
      </w:pPr>
      <w:r w:rsidRPr="00372150">
        <w:rPr>
          <w:rFonts w:ascii="Times New Roman" w:hAnsi="Times New Roman" w:cs="Times New Roman"/>
          <w:sz w:val="16"/>
          <w:szCs w:val="16"/>
        </w:rPr>
        <w:t xml:space="preserve">                                                           </w:t>
      </w:r>
      <w:r w:rsidR="003F62EA" w:rsidRPr="00372150">
        <w:rPr>
          <w:rFonts w:ascii="Times New Roman" w:hAnsi="Times New Roman" w:cs="Times New Roman"/>
          <w:sz w:val="16"/>
          <w:szCs w:val="16"/>
        </w:rPr>
        <w:t>1</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части 1  статьи 16 Федерального закона "Об организации</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государственных и муниципальных услуг",</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 также их должностных лиц, государственных гражданских</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служащих, работников</w:t>
      </w:r>
    </w:p>
    <w:p w:rsidR="003F62EA" w:rsidRPr="00372150" w:rsidRDefault="003F62EA" w:rsidP="00DE1B8C">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Информация для заявителя о его праве подать жалобу</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104.  Заявитель  может  обратиться  с  жалобой  на  решения  и действия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(бездействие)    органа    местного    самоуправления,   должностных   лиц,</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служащих  органа  местного  самоуправления,  участвующих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предоставлении   государственной   услуги,   многофункционального   центра,</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организаций,  указанных  в  </w:t>
      </w:r>
      <w:hyperlink r:id="rId45"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w:t>
      </w:r>
      <w:proofErr w:type="gramStart"/>
      <w:r w:rsidRPr="00372150">
        <w:rPr>
          <w:rFonts w:ascii="Times New Roman" w:hAnsi="Times New Roman" w:cs="Times New Roman"/>
          <w:sz w:val="28"/>
          <w:szCs w:val="28"/>
        </w:rPr>
        <w:t>Об</w:t>
      </w:r>
      <w:proofErr w:type="gramEnd"/>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организации  предоставления государственных и муниципальных услуг", а также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их должностных лиц, государственных гражданских служащих, работников (далее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соответственно - орган, предоставляющий государственную услугу, должностное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лицо (работник), жалоба), в досудебном (внесудебном) и судебном порядке.</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Предмет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106. Заявитель может обратиться с жалобой, в том числе в следующих случаях: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нарушение  срока  предоставления  государственной  услуги.  В указанном</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случае</w:t>
      </w:r>
      <w:proofErr w:type="gramEnd"/>
      <w:r w:rsidRPr="00372150">
        <w:rPr>
          <w:rFonts w:ascii="Times New Roman" w:hAnsi="Times New Roman" w:cs="Times New Roman"/>
          <w:sz w:val="28"/>
          <w:szCs w:val="28"/>
        </w:rPr>
        <w:t xml:space="preserve">  досудебное  (внесудебное) обжалование заявителем решений и действий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(бездействия)  многофункционального  центра, работника многофункционального</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центра  возможно  в  случае,  если  на многофункциональный центр, решения и</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действия   (бездействие)   которого   обжалуются,   возложена   функция  по</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предоставлению  соответствующих  государственных  услуг  в  полном объеме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 xml:space="preserve">,  определенном  </w:t>
      </w:r>
      <w:hyperlink r:id="rId46"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отказ в предоставлении государственной услуги, если основания отказа не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предусмотрены федеральными законами и принятыми в соответствии с ними иными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нормативными правовыми актами Российской Федерации и нормативными правовыми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актами  Ставропольского  края.  В указанном случае досудебное (внесудебное)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обжалование     заявителем     решений     и     действий     (бездействия)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работника многофункционального центра возможно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случае,   если   на   многофункциональный  центр,  решения  и  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(бездействие)  которого  обжалуются,  возложена  функция  по предоставлению</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соответствующих  государственных  или муниципальных услуг в полном объеме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 xml:space="preserve">,  определенном  </w:t>
      </w:r>
      <w:hyperlink r:id="rId47"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затребование  с  заявителя  при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платы,   не   предусмотренной   нормативными  правовыми  актами  Российской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Федерации, нормативными правовыми актами Ставропольского края;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отказ  органа,  предоставляющего  государственную  услугу, должностного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лица  (работника)  в исправлении  допущенных опечаток и ошибок в выданных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результате  предоставления государственной услуги документах либо нарушение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установленного  срока  таких  исправлений.  В  указанном  случае досудебное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(внесудебное)  обжалование  заявителем  решений  и  действий  (бездействия)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работника многофункционального центра возможно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случае,   если   на   многофункциональный  центр,  решения  и  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(бездействие)  которого  обжалуются,  возложена  функция  по предоставлению</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соответствующих   государственных   услуг   в   полном  объеме  в  порядке,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определенном  </w:t>
      </w:r>
      <w:hyperlink r:id="rId48"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 2010 г.</w:t>
      </w:r>
      <w:proofErr w:type="gramEnd"/>
    </w:p>
    <w:p w:rsidR="003F62EA" w:rsidRPr="00372150" w:rsidRDefault="00372150"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r w:rsidR="003F62EA" w:rsidRPr="00372150">
        <w:rPr>
          <w:rFonts w:ascii="Times New Roman" w:hAnsi="Times New Roman" w:cs="Times New Roman"/>
          <w:sz w:val="28"/>
          <w:szCs w:val="28"/>
        </w:rPr>
        <w:t xml:space="preserve">  210-ФЗ  "Об  организации  предоставления государственных и муниципальных</w:t>
      </w:r>
      <w:r w:rsidR="00DE1B8C" w:rsidRPr="00372150">
        <w:rPr>
          <w:rFonts w:ascii="Times New Roman" w:hAnsi="Times New Roman" w:cs="Times New Roman"/>
          <w:sz w:val="28"/>
          <w:szCs w:val="28"/>
        </w:rPr>
        <w:t xml:space="preserve"> </w:t>
      </w:r>
      <w:r w:rsidR="003F62EA" w:rsidRPr="00372150">
        <w:rPr>
          <w:rFonts w:ascii="Times New Roman" w:hAnsi="Times New Roman" w:cs="Times New Roman"/>
          <w:sz w:val="28"/>
          <w:szCs w:val="28"/>
        </w:rPr>
        <w:t>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нарушение   срока   или   порядка   выдачи  документов  по  результатам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приостановление  предоставления  государственной услуги, если основания</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приостановления</w:t>
      </w:r>
      <w:proofErr w:type="gramEnd"/>
      <w:r w:rsidRPr="00372150">
        <w:rPr>
          <w:rFonts w:ascii="Times New Roman" w:hAnsi="Times New Roman" w:cs="Times New Roman"/>
          <w:sz w:val="28"/>
          <w:szCs w:val="28"/>
        </w:rPr>
        <w:t xml:space="preserve">  не  предусмотренные  федеральными  законами  и принятыми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соответствии   с   ними  иными  нормативными  правовыми  актами  Российской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Федерации,  законами  и иными нормативными правовыми актами Ставропольского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края.  В  указанном  случае досудебное (внесудебное) обжалование заявителем</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решений  и  действий  (бездействия)  многофункционального центра, работника</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возможно в случае, если на многофункциональный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центр,  решения  и  действия  (бездействие)  которого обжалуются, </w:t>
      </w:r>
      <w:proofErr w:type="gramStart"/>
      <w:r w:rsidRPr="00372150">
        <w:rPr>
          <w:rFonts w:ascii="Times New Roman" w:hAnsi="Times New Roman" w:cs="Times New Roman"/>
          <w:sz w:val="28"/>
          <w:szCs w:val="28"/>
        </w:rPr>
        <w:t>возложена</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функция  по  предоставлению  соответствующих государственных услуг в </w:t>
      </w:r>
      <w:proofErr w:type="gramStart"/>
      <w:r w:rsidRPr="00372150">
        <w:rPr>
          <w:rFonts w:ascii="Times New Roman" w:hAnsi="Times New Roman" w:cs="Times New Roman"/>
          <w:sz w:val="28"/>
          <w:szCs w:val="28"/>
        </w:rPr>
        <w:t>полном</w:t>
      </w:r>
      <w:proofErr w:type="gramEnd"/>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объеме</w:t>
      </w:r>
      <w:proofErr w:type="gramEnd"/>
      <w:r w:rsidRPr="00372150">
        <w:rPr>
          <w:rFonts w:ascii="Times New Roman" w:hAnsi="Times New Roman" w:cs="Times New Roman"/>
          <w:sz w:val="28"/>
          <w:szCs w:val="28"/>
        </w:rPr>
        <w:t xml:space="preserve">  в  порядке,  определенном  </w:t>
      </w:r>
      <w:hyperlink r:id="rId49"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sidRPr="00372150">
          <w:rPr>
            <w:rFonts w:ascii="Times New Roman" w:hAnsi="Times New Roman" w:cs="Times New Roman"/>
            <w:sz w:val="28"/>
            <w:szCs w:val="28"/>
          </w:rPr>
          <w:t>пунктом 4 части 1 статьи 7</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sidRPr="00372150">
          <w:rPr>
            <w:rFonts w:ascii="Times New Roman" w:hAnsi="Times New Roman" w:cs="Times New Roman"/>
            <w:sz w:val="28"/>
            <w:szCs w:val="28"/>
          </w:rPr>
          <w:t>частью 1.3 статьи 16</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w:t>
      </w:r>
      <w:proofErr w:type="gramEnd"/>
      <w:r w:rsidRPr="00372150">
        <w:rPr>
          <w:rFonts w:ascii="Times New Roman" w:hAnsi="Times New Roman" w:cs="Times New Roman"/>
          <w:sz w:val="28"/>
          <w:szCs w:val="28"/>
        </w:rPr>
        <w:t xml:space="preserve">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107. Жалоба должна содержать:</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6" w:name="P873"/>
      <w:bookmarkEnd w:id="16"/>
      <w:r w:rsidRPr="00372150">
        <w:rPr>
          <w:rFonts w:ascii="Times New Roman" w:hAnsi="Times New Roman" w:cs="Times New Roman"/>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w:t>
      </w:r>
      <w:r w:rsidRPr="00372150">
        <w:rPr>
          <w:rFonts w:ascii="Times New Roman" w:hAnsi="Times New Roman" w:cs="Times New Roman"/>
          <w:sz w:val="28"/>
          <w:szCs w:val="28"/>
        </w:rPr>
        <w:lastRenderedPageBreak/>
        <w:t xml:space="preserve">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372150">
        <w:rPr>
          <w:rFonts w:ascii="Times New Roman" w:hAnsi="Times New Roman" w:cs="Times New Roman"/>
          <w:sz w:val="28"/>
          <w:szCs w:val="28"/>
        </w:rPr>
        <w:t>представлена</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107 .   Жалоба   на   решения   и   действия   (бездействие)  работника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подается      руководителю      этого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Жалоба  на  решения и действия (бездействие)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подается   учредителю  многофункционального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центра.  Жалоба на решения и действия (бездействие) работников организаций,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привлекаемых  в целях предоставления государственных и муниципальных услуг,</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подается руководителям этих организаций.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w:t>
      </w:r>
      <w:proofErr w:type="gramEnd"/>
      <w:r w:rsidRPr="00372150">
        <w:rPr>
          <w:rFonts w:ascii="Times New Roman" w:hAnsi="Times New Roman" w:cs="Times New Roman"/>
          <w:sz w:val="28"/>
          <w:szCs w:val="28"/>
        </w:rPr>
        <w:t xml:space="preserve">), а также может быть </w:t>
      </w:r>
      <w:proofErr w:type="gramStart"/>
      <w:r w:rsidRPr="00372150">
        <w:rPr>
          <w:rFonts w:ascii="Times New Roman" w:hAnsi="Times New Roman" w:cs="Times New Roman"/>
          <w:sz w:val="28"/>
          <w:szCs w:val="28"/>
        </w:rPr>
        <w:t>принята</w:t>
      </w:r>
      <w:proofErr w:type="gramEnd"/>
      <w:r w:rsidRPr="00372150">
        <w:rPr>
          <w:rFonts w:ascii="Times New Roman" w:hAnsi="Times New Roman" w:cs="Times New Roman"/>
          <w:sz w:val="28"/>
          <w:szCs w:val="28"/>
        </w:rPr>
        <w:t xml:space="preserve"> при личном приеме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372150">
        <w:rPr>
          <w:rFonts w:ascii="Times New Roman" w:hAnsi="Times New Roman" w:cs="Times New Roman"/>
          <w:sz w:val="28"/>
          <w:szCs w:val="28"/>
        </w:rPr>
        <w:t xml:space="preserve">) органами исполнительной власти Ставропольского края" (www.26gosuslugi.ru), а также может быть </w:t>
      </w:r>
      <w:proofErr w:type="gramStart"/>
      <w:r w:rsidRPr="00372150">
        <w:rPr>
          <w:rFonts w:ascii="Times New Roman" w:hAnsi="Times New Roman" w:cs="Times New Roman"/>
          <w:sz w:val="28"/>
          <w:szCs w:val="28"/>
        </w:rPr>
        <w:t>принята</w:t>
      </w:r>
      <w:proofErr w:type="gramEnd"/>
      <w:r w:rsidRPr="00372150">
        <w:rPr>
          <w:rFonts w:ascii="Times New Roman" w:hAnsi="Times New Roman" w:cs="Times New Roman"/>
          <w:sz w:val="28"/>
          <w:szCs w:val="28"/>
        </w:rPr>
        <w:t xml:space="preserve"> при личном приеме заявителя.</w:t>
      </w:r>
    </w:p>
    <w:p w:rsidR="003F62EA" w:rsidRDefault="003F62EA" w:rsidP="00AE669F">
      <w:pPr>
        <w:spacing w:after="0" w:line="240" w:lineRule="auto"/>
        <w:jc w:val="both"/>
        <w:rPr>
          <w:rFonts w:ascii="Times New Roman" w:hAnsi="Times New Roman" w:cs="Times New Roman"/>
          <w:sz w:val="28"/>
          <w:szCs w:val="28"/>
        </w:rPr>
      </w:pPr>
    </w:p>
    <w:p w:rsidR="0064045B" w:rsidRPr="00372150" w:rsidRDefault="0064045B"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           Органы исполнительной власти края, многофункциональные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центры предоставления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органы местного самоуправления муниципальных образований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Ставропольского края, являющиеся учредителями</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многофункциональных центров предоставления государственных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 муниципальных услуг, а также организации, указанные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в </w:t>
      </w:r>
      <w:hyperlink r:id="rId52"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"Об организации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предоставления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которым может быть направлена жалоба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7" w:name="P900"/>
      <w:bookmarkEnd w:id="17"/>
      <w:r w:rsidRPr="00372150">
        <w:rPr>
          <w:rFonts w:ascii="Times New Roman" w:hAnsi="Times New Roman" w:cs="Times New Roman"/>
          <w:sz w:val="28"/>
          <w:szCs w:val="28"/>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8" w:name="P901"/>
      <w:bookmarkEnd w:id="18"/>
      <w:r w:rsidRPr="00372150">
        <w:rPr>
          <w:rFonts w:ascii="Times New Roman" w:hAnsi="Times New Roman" w:cs="Times New Roman"/>
          <w:sz w:val="28"/>
          <w:szCs w:val="28"/>
        </w:rPr>
        <w:t>на имя Губернатора Ставропольского края, в случае если обжалуется решение министра;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9" w:name="P902"/>
      <w:bookmarkEnd w:id="19"/>
      <w:r w:rsidRPr="00372150">
        <w:rPr>
          <w:rFonts w:ascii="Times New Roman" w:hAnsi="Times New Roman" w:cs="Times New Roman"/>
          <w:sz w:val="28"/>
          <w:szCs w:val="28"/>
        </w:rPr>
        <w:t>в министерство, в случае если обжалуются решения и действия (бездействие) министерства, должностных лиц;</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0" w:name="P903"/>
      <w:bookmarkEnd w:id="20"/>
      <w:r w:rsidRPr="00372150">
        <w:rPr>
          <w:rFonts w:ascii="Times New Roman" w:hAnsi="Times New Roman" w:cs="Times New Roman"/>
          <w:sz w:val="28"/>
          <w:szCs w:val="28"/>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1" w:name="P904"/>
      <w:bookmarkEnd w:id="21"/>
      <w:r w:rsidRPr="00372150">
        <w:rPr>
          <w:rFonts w:ascii="Times New Roman" w:hAnsi="Times New Roman" w:cs="Times New Roman"/>
          <w:sz w:val="28"/>
          <w:szCs w:val="28"/>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109. Утратил силу. - </w:t>
      </w:r>
      <w:hyperlink r:id="rId53" w:history="1">
        <w:r w:rsidRPr="00372150">
          <w:rPr>
            <w:rFonts w:ascii="Times New Roman" w:hAnsi="Times New Roman" w:cs="Times New Roman"/>
            <w:sz w:val="28"/>
            <w:szCs w:val="28"/>
          </w:rPr>
          <w:t>Приказ</w:t>
        </w:r>
      </w:hyperlink>
      <w:r w:rsidRPr="00372150">
        <w:rPr>
          <w:rFonts w:ascii="Times New Roman" w:hAnsi="Times New Roman" w:cs="Times New Roman"/>
          <w:sz w:val="28"/>
          <w:szCs w:val="28"/>
        </w:rPr>
        <w:t xml:space="preserve"> министерства сельского хозяйства Ставропольского края от 13.02.2019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48-од.</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110. Орган, предоставляющий государственную услугу, многофункциональные центры, учредители многофункциональных центров обеспечивают: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оснащение мест приема жалоб;</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в том числе по телефону, электронной почте, при личном приеме;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подачи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111. Заявитель может подать жалобу:</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1) в письменной форме:</w:t>
      </w:r>
    </w:p>
    <w:p w:rsidR="00CC59AB"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лично или через уполномоченного представителя в орган местного самоуправления по адресу:</w:t>
      </w:r>
      <w:r w:rsidR="00CC59AB" w:rsidRPr="0064045B">
        <w:rPr>
          <w:rFonts w:ascii="Times New Roman" w:hAnsi="Times New Roman" w:cs="Times New Roman"/>
          <w:sz w:val="28"/>
          <w:szCs w:val="28"/>
        </w:rPr>
        <w:t xml:space="preserve"> Ставропольский край, Грачевский муниципальный район, </w:t>
      </w:r>
      <w:proofErr w:type="gramStart"/>
      <w:r w:rsidR="00CC59AB" w:rsidRPr="0064045B">
        <w:rPr>
          <w:rFonts w:ascii="Times New Roman" w:hAnsi="Times New Roman" w:cs="Times New Roman"/>
          <w:sz w:val="28"/>
          <w:szCs w:val="28"/>
        </w:rPr>
        <w:t>с</w:t>
      </w:r>
      <w:proofErr w:type="gramEnd"/>
      <w:r w:rsidR="00CC59AB" w:rsidRPr="0064045B">
        <w:rPr>
          <w:rFonts w:ascii="Times New Roman" w:hAnsi="Times New Roman" w:cs="Times New Roman"/>
          <w:sz w:val="28"/>
          <w:szCs w:val="28"/>
        </w:rPr>
        <w:t xml:space="preserve">. </w:t>
      </w:r>
      <w:proofErr w:type="gramStart"/>
      <w:r w:rsidR="00CC59AB" w:rsidRPr="0064045B">
        <w:rPr>
          <w:rFonts w:ascii="Times New Roman" w:hAnsi="Times New Roman" w:cs="Times New Roman"/>
          <w:sz w:val="28"/>
          <w:szCs w:val="28"/>
        </w:rPr>
        <w:t>Грачевка</w:t>
      </w:r>
      <w:proofErr w:type="gramEnd"/>
      <w:r w:rsidR="00CC59AB" w:rsidRPr="0064045B">
        <w:rPr>
          <w:rFonts w:ascii="Times New Roman" w:hAnsi="Times New Roman" w:cs="Times New Roman"/>
          <w:sz w:val="28"/>
          <w:szCs w:val="28"/>
        </w:rPr>
        <w:t>, ул. Ставропольская, д. 44;</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 xml:space="preserve">путем направления почтовых отправлений в орган местного самоуправления по адресу: </w:t>
      </w:r>
      <w:proofErr w:type="gramStart"/>
      <w:r w:rsidRPr="0064045B">
        <w:rPr>
          <w:rFonts w:ascii="Times New Roman" w:hAnsi="Times New Roman" w:cs="Times New Roman"/>
          <w:sz w:val="28"/>
          <w:szCs w:val="28"/>
        </w:rPr>
        <w:t xml:space="preserve">Ставропольский край, </w:t>
      </w:r>
      <w:r w:rsidR="00CC59AB" w:rsidRPr="0064045B">
        <w:rPr>
          <w:rFonts w:ascii="Times New Roman" w:hAnsi="Times New Roman" w:cs="Times New Roman"/>
          <w:sz w:val="28"/>
          <w:szCs w:val="28"/>
        </w:rPr>
        <w:t>356250, Ставропольский край, Грачевский муниципальный район, с. Грачевка, ул. Ставропольская, д. 44;</w:t>
      </w:r>
      <w:proofErr w:type="gramEnd"/>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2) при личном приеме.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В случае подачи жалобы уполномоченным представителем заявителя</w:t>
      </w:r>
      <w:r w:rsidRPr="00372150">
        <w:rPr>
          <w:rFonts w:ascii="Times New Roman" w:hAnsi="Times New Roman" w:cs="Times New Roman"/>
          <w:sz w:val="28"/>
          <w:szCs w:val="28"/>
        </w:rPr>
        <w:t xml:space="preserve">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w:t>
      </w:r>
      <w:r w:rsidR="00CC59AB" w:rsidRPr="00372150">
        <w:rPr>
          <w:rFonts w:ascii="Times New Roman" w:hAnsi="Times New Roman" w:cs="Times New Roman"/>
          <w:sz w:val="28"/>
          <w:szCs w:val="28"/>
        </w:rPr>
        <w:t>ргана местного самоуправления (</w:t>
      </w:r>
      <w:proofErr w:type="spellStart"/>
      <w:r w:rsidR="00CC59AB" w:rsidRPr="00372150">
        <w:rPr>
          <w:rFonts w:ascii="Times New Roman" w:hAnsi="Times New Roman" w:cs="Times New Roman"/>
          <w:sz w:val="28"/>
          <w:szCs w:val="28"/>
        </w:rPr>
        <w:t>www</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adm</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grsk</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ru</w:t>
      </w:r>
      <w:proofErr w:type="spellEnd"/>
      <w:r w:rsidRPr="00372150">
        <w:rPr>
          <w:rFonts w:ascii="Times New Roman" w:hAnsi="Times New Roman" w:cs="Times New Roman"/>
          <w:sz w:val="28"/>
          <w:szCs w:val="28"/>
        </w:rPr>
        <w:t>), электронный почтовый адрес органа местного самоуправления (</w:t>
      </w:r>
      <w:proofErr w:type="spellStart"/>
      <w:r w:rsidR="0064045B">
        <w:rPr>
          <w:rStyle w:val="dropdown-user-namefirst-letter"/>
          <w:rFonts w:ascii="Times New Roman" w:hAnsi="Times New Roman" w:cs="Times New Roman"/>
          <w:sz w:val="28"/>
          <w:szCs w:val="28"/>
          <w:shd w:val="clear" w:color="auto" w:fill="FFFFFF"/>
        </w:rPr>
        <w:t>grachev-ush@yandex.ru</w:t>
      </w:r>
      <w:proofErr w:type="spellEnd"/>
      <w:r w:rsidRPr="00372150">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w:t>
      </w:r>
      <w:proofErr w:type="gramEnd"/>
      <w:r w:rsidRPr="00372150">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proofErr w:type="spellStart"/>
      <w:r w:rsidRPr="00372150">
        <w:rPr>
          <w:rFonts w:ascii="Times New Roman" w:hAnsi="Times New Roman" w:cs="Times New Roman"/>
          <w:sz w:val="28"/>
          <w:szCs w:val="28"/>
        </w:rPr>
        <w:t>www.guber</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ator.stavkray.ru</w:t>
      </w:r>
      <w:proofErr w:type="spellEnd"/>
      <w:r w:rsidRPr="00372150">
        <w:rPr>
          <w:rFonts w:ascii="Times New Roman" w:hAnsi="Times New Roman" w:cs="Times New Roman"/>
          <w:sz w:val="28"/>
          <w:szCs w:val="28"/>
        </w:rPr>
        <w:t>);</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через многофункциональные центры - в порядке, установленном </w:t>
      </w:r>
      <w:r w:rsidRPr="0064045B">
        <w:rPr>
          <w:rFonts w:ascii="Times New Roman" w:hAnsi="Times New Roman" w:cs="Times New Roman"/>
          <w:sz w:val="28"/>
          <w:szCs w:val="28"/>
        </w:rPr>
        <w:t>законодательством Российской Федерации;</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5) по телефону "Телефон доверия органа местного самоуправления" по следующему номеру: 8(865</w:t>
      </w:r>
      <w:r w:rsidR="00CC59AB" w:rsidRPr="0064045B">
        <w:rPr>
          <w:rFonts w:ascii="Times New Roman" w:hAnsi="Times New Roman" w:cs="Times New Roman"/>
          <w:sz w:val="28"/>
          <w:szCs w:val="28"/>
        </w:rPr>
        <w:t>40</w:t>
      </w:r>
      <w:r w:rsidRPr="0064045B">
        <w:rPr>
          <w:rFonts w:ascii="Times New Roman" w:hAnsi="Times New Roman" w:cs="Times New Roman"/>
          <w:sz w:val="28"/>
          <w:szCs w:val="28"/>
        </w:rPr>
        <w:t>)</w:t>
      </w:r>
      <w:r w:rsidR="00CC59AB" w:rsidRPr="0064045B">
        <w:rPr>
          <w:rFonts w:ascii="Times New Roman" w:hAnsi="Times New Roman" w:cs="Times New Roman"/>
          <w:sz w:val="28"/>
          <w:szCs w:val="28"/>
        </w:rPr>
        <w:t xml:space="preserve"> 4-01-51</w:t>
      </w:r>
      <w:r w:rsidRPr="0064045B">
        <w:rPr>
          <w:rFonts w:ascii="Times New Roman" w:hAnsi="Times New Roman" w:cs="Times New Roman"/>
          <w:sz w:val="28"/>
          <w:szCs w:val="28"/>
        </w:rPr>
        <w:t>.</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lastRenderedPageBreak/>
        <w:t xml:space="preserve">Время приема жалоб: </w:t>
      </w:r>
      <w:r w:rsidR="00CC59AB" w:rsidRPr="0064045B">
        <w:rPr>
          <w:rFonts w:ascii="Times New Roman" w:hAnsi="Times New Roman" w:cs="Times New Roman"/>
          <w:sz w:val="28"/>
          <w:szCs w:val="28"/>
        </w:rPr>
        <w:t>понедельник - пятница с 08.00 до 17.00, перерыв с 12.00 до 13.00; суббота, воскресенье - выходные дни.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Жалоба, поступившая на имя Губернатора Ставропольского края, в письменной форме на бумажном</w:t>
      </w:r>
      <w:r w:rsidRPr="00372150">
        <w:rPr>
          <w:rFonts w:ascii="Times New Roman" w:hAnsi="Times New Roman" w:cs="Times New Roman"/>
          <w:sz w:val="28"/>
          <w:szCs w:val="28"/>
        </w:rPr>
        <w:t xml:space="preserve"> носителе подлежит регистрации в аппарате Правительства Ставропольского края в течение одного рабочего дня со дня ее поступления.</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111 . Прием жалоб в  письменной форме  осуществляется  органом местного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самоуправления,  многофункциональным  центром,  привлекаемой организацией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месте предоставления государственной услуги (в месте, где заявитель подавал</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запрос  на  получение  государственной  услуги,  нарушение  порядка которой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обжалуется,  либо  в  месте,  где  заявителем  получен  результат указанной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112. Жалоба в электронном виде может быть подана заявителем в орган, предоставляющий государственную услугу, посредством использования: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официального информационного </w:t>
      </w:r>
      <w:proofErr w:type="spellStart"/>
      <w:proofErr w:type="gramStart"/>
      <w:r w:rsidRPr="00372150">
        <w:rPr>
          <w:rFonts w:ascii="Times New Roman" w:hAnsi="Times New Roman" w:cs="Times New Roman"/>
          <w:sz w:val="28"/>
          <w:szCs w:val="28"/>
        </w:rPr>
        <w:t>Интернет-портала</w:t>
      </w:r>
      <w:proofErr w:type="spellEnd"/>
      <w:proofErr w:type="gramEnd"/>
      <w:r w:rsidRPr="00372150">
        <w:rPr>
          <w:rFonts w:ascii="Times New Roman" w:hAnsi="Times New Roman" w:cs="Times New Roman"/>
          <w:sz w:val="28"/>
          <w:szCs w:val="28"/>
        </w:rPr>
        <w:t xml:space="preserve"> органов государственной власти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официального сайта органа, предоставляющего государственную услугу, в информационно-телекоммуникационной сети "Интернет";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электронной почты органа, предоставляющего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2" w:name="P943"/>
      <w:bookmarkEnd w:id="22"/>
      <w:r w:rsidRPr="00372150">
        <w:rPr>
          <w:rFonts w:ascii="Times New Roman" w:hAnsi="Times New Roman" w:cs="Times New Roman"/>
          <w:sz w:val="28"/>
          <w:szCs w:val="28"/>
        </w:rPr>
        <w:t xml:space="preserve">113. </w:t>
      </w:r>
      <w:proofErr w:type="gramStart"/>
      <w:r w:rsidRPr="00372150">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При подаче жалобы в электронном виде документы, указанные в </w:t>
      </w:r>
      <w:hyperlink w:anchor="P873" w:history="1">
        <w:r w:rsidRPr="00372150">
          <w:rPr>
            <w:rFonts w:ascii="Times New Roman" w:hAnsi="Times New Roman" w:cs="Times New Roman"/>
            <w:sz w:val="28"/>
            <w:szCs w:val="28"/>
          </w:rPr>
          <w:t>абзаце шестом пункта 107</w:t>
        </w:r>
      </w:hyperlink>
      <w:r w:rsidRPr="0037215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4"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удостоверяющий</w:t>
      </w:r>
      <w:proofErr w:type="gramEnd"/>
      <w:r w:rsidRPr="00372150">
        <w:rPr>
          <w:rFonts w:ascii="Times New Roman" w:hAnsi="Times New Roman" w:cs="Times New Roman"/>
          <w:sz w:val="28"/>
          <w:szCs w:val="28"/>
        </w:rPr>
        <w:t xml:space="preserve"> личность заявителя, не требуется.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115. </w:t>
      </w:r>
      <w:proofErr w:type="gramStart"/>
      <w:r w:rsidRPr="00372150">
        <w:rPr>
          <w:rFonts w:ascii="Times New Roman" w:hAnsi="Times New Roman" w:cs="Times New Roman"/>
          <w:sz w:val="28"/>
          <w:szCs w:val="28"/>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proofErr w:type="spellStart"/>
      <w:r w:rsidR="00CC59AB" w:rsidRPr="00372150">
        <w:rPr>
          <w:rFonts w:ascii="Times New Roman" w:eastAsia="Times New Roman" w:hAnsi="Times New Roman" w:cs="Times New Roman"/>
          <w:sz w:val="28"/>
          <w:szCs w:val="28"/>
          <w:lang w:eastAsia="ar-SA"/>
        </w:rPr>
        <w:t>www</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adm</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grsk</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ru</w:t>
      </w:r>
      <w:proofErr w:type="spellEnd"/>
      <w:r w:rsidRPr="00372150">
        <w:rPr>
          <w:rFonts w:ascii="Times New Roman" w:hAnsi="Times New Roman" w:cs="Times New Roman"/>
          <w:sz w:val="28"/>
          <w:szCs w:val="28"/>
        </w:rPr>
        <w:t>) или электронный почтовый адрес органа местного самоуправления (</w:t>
      </w:r>
      <w:proofErr w:type="spellStart"/>
      <w:r w:rsidR="0064045B">
        <w:rPr>
          <w:rFonts w:ascii="Times New Roman" w:eastAsia="Times New Roman" w:hAnsi="Times New Roman" w:cs="Times New Roman"/>
          <w:sz w:val="28"/>
          <w:szCs w:val="28"/>
          <w:lang w:eastAsia="ar-SA"/>
        </w:rPr>
        <w:t>grachev-ush@yandex.ru</w:t>
      </w:r>
      <w:proofErr w:type="spellEnd"/>
      <w:r w:rsidRPr="00372150">
        <w:rPr>
          <w:rFonts w:ascii="Times New Roman" w:hAnsi="Times New Roman" w:cs="Times New Roman"/>
          <w:sz w:val="28"/>
          <w:szCs w:val="28"/>
        </w:rPr>
        <w:t>)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w:t>
      </w:r>
      <w:proofErr w:type="gramEnd"/>
      <w:r w:rsidRPr="00372150">
        <w:rPr>
          <w:rFonts w:ascii="Times New Roman" w:hAnsi="Times New Roman" w:cs="Times New Roman"/>
          <w:sz w:val="28"/>
          <w:szCs w:val="28"/>
        </w:rPr>
        <w:t xml:space="preserve"> лицу общего отдела, ответственному за регистрацию жалоб, для ее регистрации.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осуществляется в порядке, определенном Правительством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118. Жалоба рассматривается: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72150">
          <w:rPr>
            <w:rFonts w:ascii="Times New Roman" w:hAnsi="Times New Roman" w:cs="Times New Roman"/>
            <w:sz w:val="28"/>
            <w:szCs w:val="28"/>
          </w:rPr>
          <w:t>абзацем вторым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902" w:history="1">
        <w:r w:rsidRPr="00372150">
          <w:rPr>
            <w:rFonts w:ascii="Times New Roman" w:hAnsi="Times New Roman" w:cs="Times New Roman"/>
            <w:sz w:val="28"/>
            <w:szCs w:val="28"/>
          </w:rPr>
          <w:t>абзацем третьим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903" w:history="1">
        <w:r w:rsidRPr="00372150">
          <w:rPr>
            <w:rFonts w:ascii="Times New Roman" w:hAnsi="Times New Roman" w:cs="Times New Roman"/>
            <w:sz w:val="28"/>
            <w:szCs w:val="28"/>
          </w:rPr>
          <w:t>абзацем четвертым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многофункциональным центром в случае, предусмотренным </w:t>
      </w:r>
      <w:hyperlink w:anchor="P904" w:history="1">
        <w:r w:rsidRPr="00372150">
          <w:rPr>
            <w:rFonts w:ascii="Times New Roman" w:hAnsi="Times New Roman" w:cs="Times New Roman"/>
            <w:sz w:val="28"/>
            <w:szCs w:val="28"/>
          </w:rPr>
          <w:t>абзацем пятым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119. В случае установления в ходе или по результатам </w:t>
      </w:r>
      <w:proofErr w:type="gramStart"/>
      <w:r w:rsidRPr="0037215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2150">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Сроки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120. </w:t>
      </w:r>
      <w:proofErr w:type="gramStart"/>
      <w:r w:rsidRPr="00372150">
        <w:rPr>
          <w:rFonts w:ascii="Times New Roman" w:hAnsi="Times New Roman" w:cs="Times New Roman"/>
          <w:sz w:val="28"/>
          <w:szCs w:val="28"/>
        </w:rPr>
        <w:t xml:space="preserve">В случае если жалоба подана заявителем или его уполномоченным представителем в министерство,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900" w:history="1">
        <w:r w:rsidRPr="00372150">
          <w:rPr>
            <w:rFonts w:ascii="Times New Roman" w:hAnsi="Times New Roman" w:cs="Times New Roman"/>
            <w:sz w:val="28"/>
            <w:szCs w:val="28"/>
          </w:rPr>
          <w:t>пунктом 108</w:t>
        </w:r>
      </w:hyperlink>
      <w:r w:rsidRPr="00372150">
        <w:rPr>
          <w:rFonts w:ascii="Times New Roman" w:hAnsi="Times New Roman" w:cs="Times New Roman"/>
          <w:sz w:val="28"/>
          <w:szCs w:val="28"/>
        </w:rPr>
        <w:t xml:space="preserve"> настоящего Административного регламента, в течение 3 рабочих дней со дня регистрации такой жалобы она направляется министерством, должностным лицом, многофункциональным центром, учредителем руководителя многофункционального центра в министерство</w:t>
      </w:r>
      <w:proofErr w:type="gramEnd"/>
      <w:r w:rsidRPr="00372150">
        <w:rPr>
          <w:rFonts w:ascii="Times New Roman" w:hAnsi="Times New Roman" w:cs="Times New Roman"/>
          <w:sz w:val="28"/>
          <w:szCs w:val="28"/>
        </w:rPr>
        <w:t>,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этом министерство,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Срок рассмотрения жалобы исчисляется со дня регистрации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аппарате Правительства Ставропольского края - в случае если обжалуются решения и действия (бездействие) руководителя министерства;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министерстве - в случае если обжалуются решения и действия (бездействие) министерства и его должностного лица;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121. </w:t>
      </w:r>
      <w:proofErr w:type="gramStart"/>
      <w:r w:rsidRPr="00372150">
        <w:rPr>
          <w:rFonts w:ascii="Times New Roman" w:hAnsi="Times New Roman" w:cs="Times New Roman"/>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2150">
        <w:rPr>
          <w:rFonts w:ascii="Times New Roman" w:hAnsi="Times New Roman" w:cs="Times New Roman"/>
          <w:sz w:val="28"/>
          <w:szCs w:val="28"/>
        </w:rPr>
        <w:t xml:space="preserve"> дня ее регистрации.</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121 .  Жалоба,  поступившая  в  многофункциональный  центр,  учредителю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в   организации,   привлекаемые   в  целях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государственных и муниципальных услуг, подлежит рассмотрению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в  течение  пятнадцати  рабочих  дней  со  дня  ее  регистрации, а в случае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обжалования отказа многофункционального центра, организаций, привлекаемых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целях  предоставления  государственных  и  муниципальных  услуг,  в  приеме</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документов  у заявителя либо в исправлении допущенных опечаток и ошибок или</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в  случае  обжалования нарушения установленного срока таких исправлений </w:t>
      </w:r>
      <w:r w:rsidR="00CC59AB" w:rsidRPr="00372150">
        <w:rPr>
          <w:rFonts w:ascii="Times New Roman" w:hAnsi="Times New Roman" w:cs="Times New Roman"/>
          <w:sz w:val="28"/>
          <w:szCs w:val="28"/>
        </w:rPr>
        <w:t>–</w:t>
      </w:r>
      <w:r w:rsidRPr="00372150">
        <w:rPr>
          <w:rFonts w:ascii="Times New Roman" w:hAnsi="Times New Roman" w:cs="Times New Roman"/>
          <w:sz w:val="28"/>
          <w:szCs w:val="28"/>
        </w:rPr>
        <w:t xml:space="preserve">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течение пяти рабочих дней со дня ее регистрации.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Результат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122. По результатам рассмотрения жалобы принимается одно из следующих решений:</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3" w:name="P992"/>
      <w:bookmarkEnd w:id="23"/>
      <w:proofErr w:type="gramStart"/>
      <w:r w:rsidRPr="0037215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4" w:name="P993"/>
      <w:bookmarkEnd w:id="24"/>
      <w:r w:rsidRPr="00372150">
        <w:rPr>
          <w:rFonts w:ascii="Times New Roman" w:hAnsi="Times New Roman" w:cs="Times New Roman"/>
          <w:sz w:val="28"/>
          <w:szCs w:val="28"/>
        </w:rPr>
        <w:t>в удовлетворении жалобы отказывается.</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122 .   Решение   об   удовлетворении   жалобы  либо  об  отказе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ее</w:t>
      </w:r>
      <w:proofErr w:type="gramEnd"/>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удовлетворении</w:t>
      </w:r>
      <w:proofErr w:type="gramEnd"/>
      <w:r w:rsidRPr="00372150">
        <w:rPr>
          <w:rFonts w:ascii="Times New Roman" w:hAnsi="Times New Roman" w:cs="Times New Roman"/>
          <w:sz w:val="28"/>
          <w:szCs w:val="28"/>
        </w:rPr>
        <w:t xml:space="preserve">   принимается   в   форме   акта   органа,  предоставляющего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государственную    услугу,    многофункционального    центра,    учредителя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123.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w:t>
      </w:r>
      <w:r w:rsidRPr="00372150">
        <w:rPr>
          <w:rFonts w:ascii="Times New Roman" w:hAnsi="Times New Roman" w:cs="Times New Roman"/>
          <w:sz w:val="28"/>
          <w:szCs w:val="28"/>
        </w:rPr>
        <w:lastRenderedPageBreak/>
        <w:t>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124. В ответе о результатах рассмотрения жалобы указываются: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фамилия, имя, отчество (при наличии) или наименование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основания для принятия решения по жалобе;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принятое решение по жалобе;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сведения о сроке и порядке обжалования принятого решения по жалобе.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124 .  В случае признания  жалобы  подлежащей  удовлетворению в  ответе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заявителю,  </w:t>
      </w:r>
      <w:proofErr w:type="gramStart"/>
      <w:r w:rsidRPr="00372150">
        <w:rPr>
          <w:rFonts w:ascii="Times New Roman" w:hAnsi="Times New Roman" w:cs="Times New Roman"/>
          <w:sz w:val="28"/>
          <w:szCs w:val="28"/>
        </w:rPr>
        <w:t>указанном</w:t>
      </w:r>
      <w:proofErr w:type="gramEnd"/>
      <w:r w:rsidRPr="00372150">
        <w:rPr>
          <w:rFonts w:ascii="Times New Roman" w:hAnsi="Times New Roman" w:cs="Times New Roman"/>
          <w:sz w:val="28"/>
          <w:szCs w:val="28"/>
        </w:rPr>
        <w:t xml:space="preserve">  в  </w:t>
      </w:r>
      <w:hyperlink r:id="rId55" w:history="1">
        <w:r w:rsidRPr="00372150">
          <w:rPr>
            <w:rFonts w:ascii="Times New Roman" w:hAnsi="Times New Roman" w:cs="Times New Roman"/>
            <w:sz w:val="28"/>
            <w:szCs w:val="28"/>
          </w:rPr>
          <w:t>части 8 статьи 11</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   дается  информация  о  действиях,  осуществляемых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органом,   предоставляющим   государственную   услугу,  многофункциональным</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центром либо организацией, предусмотренной </w:t>
      </w:r>
      <w:hyperlink r:id="rId56"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государственных   и   муниципальных   услуг",   в  целях  незамедлительного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устранения  выявленных  нарушений  при  оказании  государственной,  а также</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приносятся  извинения за доставленные </w:t>
      </w:r>
      <w:proofErr w:type="gramStart"/>
      <w:r w:rsidRPr="00372150">
        <w:rPr>
          <w:rFonts w:ascii="Times New Roman" w:hAnsi="Times New Roman" w:cs="Times New Roman"/>
          <w:sz w:val="28"/>
          <w:szCs w:val="28"/>
        </w:rPr>
        <w:t>неудобства</w:t>
      </w:r>
      <w:proofErr w:type="gramEnd"/>
      <w:r w:rsidRPr="00372150">
        <w:rPr>
          <w:rFonts w:ascii="Times New Roman" w:hAnsi="Times New Roman" w:cs="Times New Roman"/>
          <w:sz w:val="28"/>
          <w:szCs w:val="28"/>
        </w:rPr>
        <w:t xml:space="preserve"> и указывается информация 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дальнейших  действиях,  которые  необходимо  совершить  заявителю  в  целях</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получения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125. Ответ о результатах рассмотрения жалобы подписывается: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72150">
          <w:rPr>
            <w:rFonts w:ascii="Times New Roman" w:hAnsi="Times New Roman" w:cs="Times New Roman"/>
            <w:sz w:val="28"/>
            <w:szCs w:val="28"/>
          </w:rPr>
          <w:t>абзацем вторым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должностным лицом органа, предоставляющего государственную услугу, в случае, предусмотренном </w:t>
      </w:r>
      <w:hyperlink w:anchor="P902" w:history="1">
        <w:r w:rsidRPr="00372150">
          <w:rPr>
            <w:rFonts w:ascii="Times New Roman" w:hAnsi="Times New Roman" w:cs="Times New Roman"/>
            <w:sz w:val="28"/>
            <w:szCs w:val="28"/>
          </w:rPr>
          <w:t>абзацем третьим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должностным лицом учредителя многофункционального центра или лицом, уполномоченным нормативным правовым актом Ставропольского края </w:t>
      </w:r>
      <w:r w:rsidRPr="00372150">
        <w:rPr>
          <w:rFonts w:ascii="Times New Roman" w:hAnsi="Times New Roman" w:cs="Times New Roman"/>
          <w:sz w:val="28"/>
          <w:szCs w:val="28"/>
        </w:rPr>
        <w:lastRenderedPageBreak/>
        <w:t xml:space="preserve">на рассмотрение жалобы, в случае, предусмотренном </w:t>
      </w:r>
      <w:hyperlink w:anchor="P903" w:history="1">
        <w:r w:rsidRPr="00372150">
          <w:rPr>
            <w:rFonts w:ascii="Times New Roman" w:hAnsi="Times New Roman" w:cs="Times New Roman"/>
            <w:sz w:val="28"/>
            <w:szCs w:val="28"/>
          </w:rPr>
          <w:t>абзацем четвертым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вид</w:t>
      </w:r>
      <w:proofErr w:type="gramEnd"/>
      <w:r w:rsidRPr="00372150">
        <w:rPr>
          <w:rFonts w:ascii="Times New Roman" w:hAnsi="Times New Roman" w:cs="Times New Roman"/>
          <w:sz w:val="28"/>
          <w:szCs w:val="28"/>
        </w:rPr>
        <w:t xml:space="preserve"> которой установлен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126. В удовлетворении жалобы отказывается в случае, если жалоба признана необоснованной.</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126 .  В случае признания </w:t>
      </w:r>
      <w:proofErr w:type="gramStart"/>
      <w:r w:rsidRPr="00372150">
        <w:rPr>
          <w:rFonts w:ascii="Times New Roman" w:hAnsi="Times New Roman" w:cs="Times New Roman"/>
          <w:sz w:val="28"/>
          <w:szCs w:val="28"/>
        </w:rPr>
        <w:t>жалобы</w:t>
      </w:r>
      <w:proofErr w:type="gramEnd"/>
      <w:r w:rsidRPr="00372150">
        <w:rPr>
          <w:rFonts w:ascii="Times New Roman" w:hAnsi="Times New Roman" w:cs="Times New Roman"/>
          <w:sz w:val="28"/>
          <w:szCs w:val="28"/>
        </w:rPr>
        <w:t xml:space="preserve">  не подлежащей удовлетворению в ответе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заявителю,  </w:t>
      </w:r>
      <w:proofErr w:type="gramStart"/>
      <w:r w:rsidRPr="00372150">
        <w:rPr>
          <w:rFonts w:ascii="Times New Roman" w:hAnsi="Times New Roman" w:cs="Times New Roman"/>
          <w:sz w:val="28"/>
          <w:szCs w:val="28"/>
        </w:rPr>
        <w:t>указанном</w:t>
      </w:r>
      <w:proofErr w:type="gramEnd"/>
      <w:r w:rsidRPr="00372150">
        <w:rPr>
          <w:rFonts w:ascii="Times New Roman" w:hAnsi="Times New Roman" w:cs="Times New Roman"/>
          <w:sz w:val="28"/>
          <w:szCs w:val="28"/>
        </w:rPr>
        <w:t xml:space="preserve">  в  </w:t>
      </w:r>
      <w:hyperlink r:id="rId57" w:history="1">
        <w:r w:rsidRPr="00372150">
          <w:rPr>
            <w:rFonts w:ascii="Times New Roman" w:hAnsi="Times New Roman" w:cs="Times New Roman"/>
            <w:sz w:val="28"/>
            <w:szCs w:val="28"/>
          </w:rPr>
          <w:t>части 8 статьи 11</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  даются  аргументированные  разъяснения  о  причинах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принятого  решения,  а  также  информация  о  порядке обжалования принятого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решения.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127.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его семьи, вправе оставить жалобу без ответа по существу</w:t>
      </w:r>
      <w:proofErr w:type="gramEnd"/>
      <w:r w:rsidRPr="00372150">
        <w:rPr>
          <w:rFonts w:ascii="Times New Roman" w:hAnsi="Times New Roman" w:cs="Times New Roman"/>
          <w:sz w:val="28"/>
          <w:szCs w:val="28"/>
        </w:rPr>
        <w:t xml:space="preserve">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случае если текст жалобы не поддается прочтению, ответ о результатах рассмотрения жалобы не </w:t>
      </w:r>
      <w:proofErr w:type="gramStart"/>
      <w:r w:rsidRPr="00372150">
        <w:rPr>
          <w:rFonts w:ascii="Times New Roman" w:hAnsi="Times New Roman" w:cs="Times New Roman"/>
          <w:sz w:val="28"/>
          <w:szCs w:val="28"/>
        </w:rPr>
        <w:t>дается</w:t>
      </w:r>
      <w:proofErr w:type="gramEnd"/>
      <w:r w:rsidRPr="00372150">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3F62EA" w:rsidRPr="00A63CEE" w:rsidRDefault="003F62EA" w:rsidP="00AE669F">
      <w:pPr>
        <w:spacing w:after="0" w:line="240" w:lineRule="auto"/>
        <w:jc w:val="both"/>
        <w:rPr>
          <w:rFonts w:ascii="Times New Roman" w:hAnsi="Times New Roman" w:cs="Times New Roman"/>
          <w:sz w:val="28"/>
          <w:szCs w:val="28"/>
        </w:rPr>
      </w:pPr>
    </w:p>
    <w:p w:rsidR="0064045B" w:rsidRPr="00A63CEE" w:rsidRDefault="0064045B" w:rsidP="00AE669F">
      <w:pPr>
        <w:spacing w:after="0" w:line="240" w:lineRule="auto"/>
        <w:jc w:val="both"/>
        <w:rPr>
          <w:rFonts w:ascii="Times New Roman" w:hAnsi="Times New Roman" w:cs="Times New Roman"/>
          <w:sz w:val="28"/>
          <w:szCs w:val="28"/>
        </w:rPr>
      </w:pPr>
    </w:p>
    <w:p w:rsidR="0064045B" w:rsidRPr="00A63CEE" w:rsidRDefault="0064045B"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Порядок информирования заявителя о результатах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992" w:history="1">
        <w:r w:rsidRPr="00372150">
          <w:rPr>
            <w:rFonts w:ascii="Times New Roman" w:hAnsi="Times New Roman" w:cs="Times New Roman"/>
            <w:sz w:val="28"/>
            <w:szCs w:val="28"/>
          </w:rPr>
          <w:t>абзацах втором</w:t>
        </w:r>
      </w:hyperlink>
      <w:r w:rsidRPr="00372150">
        <w:rPr>
          <w:rFonts w:ascii="Times New Roman" w:hAnsi="Times New Roman" w:cs="Times New Roman"/>
          <w:sz w:val="28"/>
          <w:szCs w:val="28"/>
        </w:rPr>
        <w:t xml:space="preserve"> или </w:t>
      </w:r>
      <w:hyperlink w:anchor="P993" w:history="1">
        <w:r w:rsidRPr="00372150">
          <w:rPr>
            <w:rFonts w:ascii="Times New Roman" w:hAnsi="Times New Roman" w:cs="Times New Roman"/>
            <w:sz w:val="28"/>
            <w:szCs w:val="28"/>
          </w:rPr>
          <w:t>третьем пункта 122</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случае если жалоба была подана способом, предусмотренным </w:t>
      </w:r>
      <w:hyperlink w:anchor="P943" w:history="1">
        <w:r w:rsidRPr="00372150">
          <w:rPr>
            <w:rFonts w:ascii="Times New Roman" w:hAnsi="Times New Roman" w:cs="Times New Roman"/>
            <w:sz w:val="28"/>
            <w:szCs w:val="28"/>
          </w:rPr>
          <w:t>абзацем первым пункта 113</w:t>
        </w:r>
      </w:hyperlink>
      <w:r w:rsidRPr="00372150">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обжалования решения по жалобе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Право заявителя на получение информации и документов,</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необходимых</w:t>
      </w:r>
      <w:proofErr w:type="gramEnd"/>
      <w:r w:rsidRPr="00372150">
        <w:rPr>
          <w:rFonts w:ascii="Times New Roman" w:hAnsi="Times New Roman" w:cs="Times New Roman"/>
          <w:sz w:val="28"/>
          <w:szCs w:val="28"/>
        </w:rPr>
        <w:t xml:space="preserve"> для обоснования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130. Заявитель имеет право на получение информации и документов, необходимых для обоснования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Способы информирования заявителя о порядке подачи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131. </w:t>
      </w:r>
      <w:proofErr w:type="gramStart"/>
      <w:r w:rsidRPr="00372150">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ru</w:t>
      </w:r>
      <w:proofErr w:type="spellEnd"/>
      <w:r w:rsidRPr="00372150">
        <w:rPr>
          <w:rFonts w:ascii="Times New Roman" w:hAnsi="Times New Roman" w:cs="Times New Roman"/>
          <w:sz w:val="28"/>
          <w:szCs w:val="28"/>
        </w:rPr>
        <w:t xml:space="preserve">)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372150">
        <w:rPr>
          <w:rFonts w:ascii="Times New Roman" w:hAnsi="Times New Roman" w:cs="Times New Roman"/>
          <w:sz w:val="28"/>
          <w:szCs w:val="28"/>
        </w:rPr>
        <w:lastRenderedPageBreak/>
        <w:t>самоуправления муниципальных образований Ставропольского края" (www.26gosuslugi.ru).</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3F62EA" w:rsidRPr="00372150" w:rsidRDefault="003F62EA" w:rsidP="00AE669F">
      <w:pPr>
        <w:spacing w:after="0" w:line="240" w:lineRule="auto"/>
        <w:jc w:val="both"/>
        <w:rPr>
          <w:rFonts w:ascii="Times New Roman" w:hAnsi="Times New Roman" w:cs="Times New Roman"/>
          <w:sz w:val="28"/>
          <w:szCs w:val="28"/>
        </w:rPr>
      </w:pPr>
    </w:p>
    <w:p w:rsidR="00604906" w:rsidRPr="00372150" w:rsidRDefault="00604906" w:rsidP="00AE669F">
      <w:pPr>
        <w:spacing w:after="0" w:line="240" w:lineRule="auto"/>
        <w:jc w:val="both"/>
        <w:rPr>
          <w:rFonts w:ascii="Times New Roman" w:hAnsi="Times New Roman" w:cs="Times New Roman"/>
          <w:sz w:val="28"/>
          <w:szCs w:val="28"/>
        </w:rPr>
      </w:pPr>
    </w:p>
    <w:tbl>
      <w:tblPr>
        <w:tblW w:w="9747" w:type="dxa"/>
        <w:tblLook w:val="04A0"/>
      </w:tblPr>
      <w:tblGrid>
        <w:gridCol w:w="4786"/>
        <w:gridCol w:w="2410"/>
        <w:gridCol w:w="2551"/>
      </w:tblGrid>
      <w:tr w:rsidR="00604906" w:rsidRPr="00604906" w:rsidTr="00604906">
        <w:tc>
          <w:tcPr>
            <w:tcW w:w="4786" w:type="dxa"/>
          </w:tcPr>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Начальник управления</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сельского хозяйства администрации</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Грачевского муниципального района</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 xml:space="preserve">Ставропольского края                                                         </w:t>
            </w:r>
          </w:p>
        </w:tc>
        <w:tc>
          <w:tcPr>
            <w:tcW w:w="2410" w:type="dxa"/>
          </w:tcPr>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372150">
              <w:rPr>
                <w:rFonts w:ascii="Times New Roman" w:eastAsia="Times New Roman" w:hAnsi="Times New Roman" w:cs="Times New Roman"/>
                <w:sz w:val="28"/>
                <w:szCs w:val="28"/>
                <w:lang w:eastAsia="ar-SA"/>
              </w:rPr>
              <w:t xml:space="preserve"> </w:t>
            </w:r>
          </w:p>
        </w:tc>
        <w:tc>
          <w:tcPr>
            <w:tcW w:w="2551" w:type="dxa"/>
          </w:tcPr>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jc w:val="right"/>
              <w:rPr>
                <w:rFonts w:ascii="Times New Roman" w:eastAsia="Times New Roman" w:hAnsi="Times New Roman" w:cs="Times New Roman"/>
                <w:spacing w:val="-1"/>
                <w:sz w:val="28"/>
                <w:szCs w:val="28"/>
                <w:lang w:eastAsia="ru-RU"/>
              </w:rPr>
            </w:pPr>
            <w:r w:rsidRPr="00604906">
              <w:rPr>
                <w:rFonts w:ascii="Times New Roman" w:eastAsia="Times New Roman" w:hAnsi="Times New Roman" w:cs="Times New Roman"/>
                <w:spacing w:val="-1"/>
                <w:sz w:val="28"/>
                <w:szCs w:val="28"/>
                <w:lang w:eastAsia="ru-RU"/>
              </w:rPr>
              <w:t xml:space="preserve">     </w:t>
            </w:r>
            <w:r w:rsidRPr="00372150">
              <w:rPr>
                <w:rFonts w:ascii="Times New Roman" w:eastAsia="Times New Roman" w:hAnsi="Times New Roman" w:cs="Times New Roman"/>
                <w:spacing w:val="-1"/>
                <w:sz w:val="28"/>
                <w:szCs w:val="28"/>
                <w:lang w:eastAsia="ru-RU"/>
              </w:rPr>
              <w:t xml:space="preserve">  </w:t>
            </w:r>
            <w:proofErr w:type="spellStart"/>
            <w:r w:rsidRPr="00604906">
              <w:rPr>
                <w:rFonts w:ascii="Times New Roman" w:eastAsia="Times New Roman" w:hAnsi="Times New Roman" w:cs="Times New Roman"/>
                <w:spacing w:val="-1"/>
                <w:sz w:val="28"/>
                <w:szCs w:val="28"/>
                <w:lang w:eastAsia="ru-RU"/>
              </w:rPr>
              <w:t>В.И.Ледовской</w:t>
            </w:r>
            <w:proofErr w:type="spellEnd"/>
          </w:p>
        </w:tc>
      </w:tr>
    </w:tbl>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Default="00AC3AD5"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Pr="0064045B" w:rsidRDefault="0064045B" w:rsidP="00AC3AD5">
      <w:pPr>
        <w:spacing w:after="0" w:line="240" w:lineRule="auto"/>
        <w:ind w:firstLine="3969"/>
        <w:outlineLvl w:val="1"/>
        <w:rPr>
          <w:rFonts w:ascii="Times New Roman" w:hAnsi="Times New Roman" w:cs="Times New Roman"/>
          <w:sz w:val="28"/>
          <w:szCs w:val="28"/>
          <w:lang w:val="en-US"/>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3F62EA" w:rsidRPr="00372150" w:rsidRDefault="003F62EA" w:rsidP="00AC3AD5">
      <w:pPr>
        <w:spacing w:after="0" w:line="240" w:lineRule="auto"/>
        <w:ind w:firstLine="4536"/>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1</w:t>
      </w:r>
    </w:p>
    <w:p w:rsidR="003F62EA" w:rsidRPr="00372150" w:rsidRDefault="003F62EA" w:rsidP="00AC3AD5">
      <w:pPr>
        <w:spacing w:after="0" w:line="240" w:lineRule="auto"/>
        <w:ind w:firstLine="4536"/>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 xml:space="preserve">предоставления </w:t>
      </w:r>
      <w:r w:rsidR="00AC3AD5" w:rsidRPr="00372150">
        <w:rPr>
          <w:rFonts w:ascii="Times New Roman" w:hAnsi="Times New Roman" w:cs="Times New Roman"/>
          <w:sz w:val="24"/>
          <w:szCs w:val="24"/>
        </w:rPr>
        <w:t>администрацией Грачевского</w:t>
      </w:r>
    </w:p>
    <w:p w:rsidR="00AC3AD5" w:rsidRPr="00372150" w:rsidRDefault="00AC3AD5" w:rsidP="00AC3AD5">
      <w:pPr>
        <w:pStyle w:val="ConsPlusNormal"/>
        <w:spacing w:line="240" w:lineRule="exact"/>
        <w:ind w:firstLine="4536"/>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w:t>
      </w:r>
      <w:r w:rsidR="00AC3AD5" w:rsidRPr="00372150">
        <w:rPr>
          <w:rFonts w:ascii="Times New Roman" w:hAnsi="Times New Roman" w:cs="Times New Roman"/>
          <w:sz w:val="24"/>
          <w:szCs w:val="24"/>
        </w:rPr>
        <w:t xml:space="preserve"> Ставропольского края</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субсидий</w:t>
      </w:r>
      <w:r w:rsidR="00AC3AD5" w:rsidRPr="00372150">
        <w:rPr>
          <w:rFonts w:ascii="Times New Roman" w:hAnsi="Times New Roman" w:cs="Times New Roman"/>
          <w:sz w:val="24"/>
          <w:szCs w:val="24"/>
        </w:rPr>
        <w:t xml:space="preserve"> </w:t>
      </w:r>
      <w:r w:rsidRPr="00372150">
        <w:rPr>
          <w:rFonts w:ascii="Times New Roman" w:hAnsi="Times New Roman" w:cs="Times New Roman"/>
          <w:sz w:val="24"/>
          <w:szCs w:val="24"/>
        </w:rPr>
        <w:t>на возмещение части затрат</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3F62EA"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AC3AD5" w:rsidRPr="00372150" w:rsidRDefault="00AC3AD5"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bookmarkStart w:id="25" w:name="P1089"/>
      <w:bookmarkEnd w:id="25"/>
      <w:r w:rsidRPr="00372150">
        <w:rPr>
          <w:rFonts w:ascii="Times New Roman" w:hAnsi="Times New Roman" w:cs="Times New Roman"/>
          <w:sz w:val="28"/>
          <w:szCs w:val="28"/>
        </w:rPr>
        <w:t>БЛОК-СХЕМА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 "ПРЕДОСТАВЛЕНИЕ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ЗА СЧЕТ СРЕДСТВ БЮДЖЕТА СТАВРОПОЛЬСКОГО КРАЯ СУБСИДИЙ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НА ВОЗМЕЩЕНИЕ ЧАСТИ ЗАТРАТ ПО НАРАЩИВАНИЮ </w:t>
      </w:r>
      <w:proofErr w:type="gramStart"/>
      <w:r w:rsidRPr="00372150">
        <w:rPr>
          <w:rFonts w:ascii="Times New Roman" w:hAnsi="Times New Roman" w:cs="Times New Roman"/>
          <w:sz w:val="28"/>
          <w:szCs w:val="28"/>
        </w:rPr>
        <w:t>МАТОЧНОГО</w:t>
      </w:r>
      <w:proofErr w:type="gramEnd"/>
    </w:p>
    <w:p w:rsidR="00AC3AD5" w:rsidRPr="00372150" w:rsidRDefault="003F62EA" w:rsidP="00AC3AD5">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ПОГОЛОВЬЯ ОВЕЦ И КОЗ"</w:t>
      </w:r>
    </w:p>
    <w:p w:rsidR="00AC3AD5" w:rsidRPr="00372150" w:rsidRDefault="00AC3AD5" w:rsidP="00AC3AD5">
      <w:pPr>
        <w:pStyle w:val="ConsPlusNonformat"/>
        <w:jc w:val="both"/>
      </w:pPr>
      <w:bookmarkStart w:id="26" w:name="Par1032"/>
      <w:bookmarkEnd w:id="26"/>
      <w:r w:rsidRPr="00372150">
        <w:t>┌───────────────────────────────────────────────────────┐</w:t>
      </w:r>
    </w:p>
    <w:p w:rsidR="00AC3AD5" w:rsidRPr="00372150" w:rsidRDefault="00AC3AD5" w:rsidP="00AC3AD5">
      <w:pPr>
        <w:pStyle w:val="ConsPlusNonformat"/>
        <w:jc w:val="both"/>
      </w:pPr>
      <w:r w:rsidRPr="00372150">
        <w:t>│    Предоставление заявителю в установленном порядке   │</w:t>
      </w:r>
    </w:p>
    <w:p w:rsidR="00AC3AD5" w:rsidRPr="00372150" w:rsidRDefault="00AC3AD5" w:rsidP="00AC3AD5">
      <w:pPr>
        <w:pStyle w:val="ConsPlusNonformat"/>
        <w:jc w:val="both"/>
      </w:pPr>
      <w:r w:rsidRPr="00372150">
        <w:t xml:space="preserve">│ информации и обеспечение доступа заявителя к </w:t>
      </w:r>
      <w:proofErr w:type="spellStart"/>
      <w:r w:rsidRPr="00372150">
        <w:t>сведениям│</w:t>
      </w:r>
      <w:proofErr w:type="spellEnd"/>
    </w:p>
    <w:p w:rsidR="00AC3AD5" w:rsidRPr="00372150" w:rsidRDefault="00AC3AD5" w:rsidP="00AC3AD5">
      <w:pPr>
        <w:pStyle w:val="ConsPlusNonformat"/>
        <w:jc w:val="both"/>
      </w:pPr>
      <w:r w:rsidRPr="00372150">
        <w:t>│                о государственной услуге               │</w:t>
      </w:r>
    </w:p>
    <w:p w:rsidR="00AC3AD5" w:rsidRPr="00372150" w:rsidRDefault="00AC3AD5" w:rsidP="00AC3AD5">
      <w:pPr>
        <w:pStyle w:val="ConsPlusNonformat"/>
        <w:jc w:val="both"/>
      </w:pPr>
      <w:r w:rsidRPr="00372150">
        <w:t>└───────────────────────────────────────────────────────┘</w:t>
      </w:r>
    </w:p>
    <w:p w:rsidR="00AC3AD5" w:rsidRPr="00372150" w:rsidRDefault="00AC3AD5" w:rsidP="00AC3AD5">
      <w:pPr>
        <w:pStyle w:val="ConsPlusNonformat"/>
        <w:jc w:val="both"/>
      </w:pPr>
      <w:r w:rsidRPr="00372150">
        <w:t>┌────────────────────────────┐</w:t>
      </w:r>
    </w:p>
    <w:p w:rsidR="00AC3AD5" w:rsidRPr="00372150" w:rsidRDefault="00AC3AD5" w:rsidP="00AC3AD5">
      <w:pPr>
        <w:pStyle w:val="ConsPlusNonformat"/>
        <w:jc w:val="both"/>
      </w:pPr>
      <w:r w:rsidRPr="00372150">
        <w:t>│     Прием и регистрация    │</w:t>
      </w:r>
    </w:p>
    <w:p w:rsidR="00AC3AD5" w:rsidRPr="00372150" w:rsidRDefault="00AC3AD5" w:rsidP="00AC3AD5">
      <w:pPr>
        <w:pStyle w:val="ConsPlusNonformat"/>
        <w:jc w:val="both"/>
      </w:pPr>
      <w:r w:rsidRPr="00372150">
        <w:t>│  документов с направлением ├────┐</w:t>
      </w:r>
    </w:p>
    <w:p w:rsidR="00AC3AD5" w:rsidRPr="00372150" w:rsidRDefault="00AC3AD5" w:rsidP="00AC3AD5">
      <w:pPr>
        <w:pStyle w:val="ConsPlusNonformat"/>
        <w:jc w:val="both"/>
      </w:pPr>
      <w:r w:rsidRPr="00372150">
        <w:t xml:space="preserve">│    заявителю </w:t>
      </w:r>
      <w:proofErr w:type="gramStart"/>
      <w:r w:rsidRPr="00372150">
        <w:t>письменного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уведомления о принятии   │    </w:t>
      </w:r>
      <w:proofErr w:type="spellStart"/>
      <w:r w:rsidRPr="00372150">
        <w:t>│</w:t>
      </w:r>
      <w:proofErr w:type="spellEnd"/>
    </w:p>
    <w:p w:rsidR="00AC3AD5" w:rsidRPr="00372150" w:rsidRDefault="00AC3AD5" w:rsidP="00AC3AD5">
      <w:pPr>
        <w:pStyle w:val="ConsPlusNonformat"/>
        <w:jc w:val="both"/>
      </w:pPr>
      <w:r w:rsidRPr="00372150">
        <w:t xml:space="preserve">│         документов         │    </w:t>
      </w:r>
      <w:proofErr w:type="spellStart"/>
      <w:r w:rsidRPr="00372150">
        <w:t>│</w:t>
      </w:r>
      <w:proofErr w:type="spellEnd"/>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xml:space="preserve">            │                     └───────────────────────┐</w:t>
      </w:r>
    </w:p>
    <w:p w:rsidR="00AC3AD5" w:rsidRPr="00372150" w:rsidRDefault="00AC3AD5" w:rsidP="00AC3AD5">
      <w:pPr>
        <w:pStyle w:val="ConsPlusNonformat"/>
        <w:jc w:val="both"/>
      </w:pPr>
      <w:r w:rsidRPr="00372150">
        <w:t xml:space="preserve">           \/                                            \/</w:t>
      </w:r>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Формирование и направление ├────────────&gt;│    Рассмотрение документов   │</w:t>
      </w:r>
    </w:p>
    <w:p w:rsidR="00AC3AD5" w:rsidRPr="00372150" w:rsidRDefault="00AC3AD5" w:rsidP="00AC3AD5">
      <w:pPr>
        <w:pStyle w:val="ConsPlusNonformat"/>
        <w:jc w:val="both"/>
      </w:pPr>
      <w:r w:rsidRPr="00372150">
        <w:t xml:space="preserve">│ межведомственных запросов </w:t>
      </w:r>
      <w:proofErr w:type="spellStart"/>
      <w:proofErr w:type="gramStart"/>
      <w:r w:rsidRPr="00372150">
        <w:t>в</w:t>
      </w:r>
      <w:proofErr w:type="gramEnd"/>
      <w:r w:rsidRPr="00372150">
        <w:t>│</w:t>
      </w:r>
      <w:proofErr w:type="spell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Управление </w:t>
      </w:r>
      <w:proofErr w:type="gramStart"/>
      <w:r w:rsidRPr="00372150">
        <w:t>Федеральной</w:t>
      </w:r>
      <w:proofErr w:type="gramEnd"/>
      <w:r w:rsidRPr="00372150">
        <w:t xml:space="preserve">   │             └──────┬──────────────┬────────┘</w:t>
      </w:r>
    </w:p>
    <w:p w:rsidR="00AC3AD5" w:rsidRPr="00372150" w:rsidRDefault="00AC3AD5" w:rsidP="00AC3AD5">
      <w:pPr>
        <w:pStyle w:val="ConsPlusNonformat"/>
        <w:jc w:val="both"/>
      </w:pPr>
      <w:r w:rsidRPr="00372150">
        <w:t xml:space="preserve">│     налоговой службы </w:t>
      </w:r>
      <w:proofErr w:type="gramStart"/>
      <w:r w:rsidRPr="00372150">
        <w:t>по</w:t>
      </w:r>
      <w:proofErr w:type="gramEnd"/>
      <w:r w:rsidRPr="00372150">
        <w:t xml:space="preserve">    │         ┌──────────┘              \/</w:t>
      </w:r>
    </w:p>
    <w:p w:rsidR="00AC3AD5" w:rsidRPr="00372150" w:rsidRDefault="00AC3AD5" w:rsidP="00AC3AD5">
      <w:pPr>
        <w:pStyle w:val="ConsPlusNonformat"/>
        <w:jc w:val="both"/>
      </w:pPr>
      <w:r w:rsidRPr="00372150">
        <w:t xml:space="preserve">│    Ставропольскому краю,   │         </w:t>
      </w:r>
      <w:proofErr w:type="spellStart"/>
      <w:r w:rsidRPr="00372150">
        <w:t>│</w:t>
      </w:r>
      <w:proofErr w:type="spellEnd"/>
      <w:r w:rsidRPr="00372150">
        <w:t xml:space="preserve">   ┌──────────────────────────────┐</w:t>
      </w:r>
    </w:p>
    <w:p w:rsidR="00AC3AD5" w:rsidRPr="00372150" w:rsidRDefault="00AC3AD5" w:rsidP="00AC3AD5">
      <w:pPr>
        <w:pStyle w:val="ConsPlusNonformat"/>
        <w:jc w:val="both"/>
      </w:pPr>
      <w:r w:rsidRPr="00372150">
        <w:t xml:space="preserve">│   министерство </w:t>
      </w:r>
      <w:proofErr w:type="gramStart"/>
      <w:r w:rsidRPr="00372150">
        <w:t>сельского</w:t>
      </w:r>
      <w:proofErr w:type="gramEnd"/>
      <w:r w:rsidRPr="00372150">
        <w:t xml:space="preserve">   │         </w:t>
      </w:r>
      <w:proofErr w:type="spellStart"/>
      <w:r w:rsidRPr="00372150">
        <w:t>│</w:t>
      </w:r>
      <w:proofErr w:type="spellEnd"/>
      <w:r w:rsidRPr="00372150">
        <w:t xml:space="preserve">   </w:t>
      </w:r>
      <w:proofErr w:type="spellStart"/>
      <w:r w:rsidRPr="00372150">
        <w:t>│</w:t>
      </w:r>
      <w:proofErr w:type="spellEnd"/>
      <w:r w:rsidRPr="00372150">
        <w:t xml:space="preserve">    Отказ в предоставлении    │</w:t>
      </w:r>
    </w:p>
    <w:p w:rsidR="00AC3AD5" w:rsidRPr="00372150" w:rsidRDefault="00AC3AD5" w:rsidP="00AC3AD5">
      <w:pPr>
        <w:pStyle w:val="ConsPlusNonformat"/>
        <w:jc w:val="both"/>
      </w:pPr>
      <w:r w:rsidRPr="00372150">
        <w:t xml:space="preserve">│  хозяйства Ставропольского │         </w:t>
      </w:r>
      <w:proofErr w:type="spellStart"/>
      <w:r w:rsidRPr="00372150">
        <w:t>│</w:t>
      </w:r>
      <w:proofErr w:type="spellEnd"/>
      <w:r w:rsidRPr="00372150">
        <w:t xml:space="preserve">   </w:t>
      </w:r>
      <w:proofErr w:type="spellStart"/>
      <w:r w:rsidRPr="00372150">
        <w:t>│</w:t>
      </w:r>
      <w:proofErr w:type="spellEnd"/>
      <w:r w:rsidRPr="00372150">
        <w:t xml:space="preserve">    субсидии с направлением   │</w:t>
      </w:r>
    </w:p>
    <w:p w:rsidR="00AC3AD5" w:rsidRPr="00372150" w:rsidRDefault="00AC3AD5" w:rsidP="00AC3AD5">
      <w:pPr>
        <w:pStyle w:val="ConsPlusNonformat"/>
        <w:jc w:val="both"/>
      </w:pPr>
      <w:proofErr w:type="spellStart"/>
      <w:r w:rsidRPr="00372150">
        <w:t>│края</w:t>
      </w:r>
      <w:proofErr w:type="spellEnd"/>
      <w:r w:rsidRPr="00372150">
        <w:t xml:space="preserve">, управление </w:t>
      </w:r>
      <w:proofErr w:type="spellStart"/>
      <w:r w:rsidRPr="00372150">
        <w:t>ветеринарии│</w:t>
      </w:r>
      <w:proofErr w:type="spellEnd"/>
      <w:r w:rsidRPr="00372150">
        <w:t xml:space="preserve">         │   </w:t>
      </w:r>
      <w:proofErr w:type="spellStart"/>
      <w:r w:rsidRPr="00372150">
        <w:t>│</w:t>
      </w:r>
      <w:proofErr w:type="spellEnd"/>
      <w:r w:rsidRPr="00372150">
        <w:t xml:space="preserve">     заявителю письменного    │</w:t>
      </w:r>
    </w:p>
    <w:p w:rsidR="00AC3AD5" w:rsidRPr="00372150" w:rsidRDefault="00AC3AD5" w:rsidP="00AC3AD5">
      <w:pPr>
        <w:pStyle w:val="ConsPlusNonformat"/>
        <w:jc w:val="both"/>
      </w:pPr>
      <w:r w:rsidRPr="00372150">
        <w:t xml:space="preserve">│   Ставропольского края и   │         </w:t>
      </w:r>
      <w:proofErr w:type="spellStart"/>
      <w:r w:rsidRPr="00372150">
        <w:t>│</w:t>
      </w:r>
      <w:proofErr w:type="spellEnd"/>
      <w:r w:rsidRPr="00372150">
        <w:t xml:space="preserve">   </w:t>
      </w:r>
      <w:proofErr w:type="spellStart"/>
      <w:r w:rsidRPr="00372150">
        <w:t>│</w:t>
      </w:r>
      <w:proofErr w:type="spellEnd"/>
      <w:r w:rsidRPr="00372150">
        <w:t xml:space="preserve">    уведомления об отказе </w:t>
      </w:r>
      <w:proofErr w:type="gramStart"/>
      <w:r w:rsidRPr="00372150">
        <w:t>в</w:t>
      </w:r>
      <w:proofErr w:type="gramEnd"/>
      <w:r w:rsidRPr="00372150">
        <w:t xml:space="preserve">   │</w:t>
      </w:r>
    </w:p>
    <w:p w:rsidR="00AC3AD5" w:rsidRPr="00372150" w:rsidRDefault="00AC3AD5" w:rsidP="00AC3AD5">
      <w:pPr>
        <w:pStyle w:val="ConsPlusNonformat"/>
        <w:jc w:val="both"/>
      </w:pPr>
      <w:r w:rsidRPr="00372150">
        <w:t xml:space="preserve">│   Управление Федеральной   │         </w:t>
      </w:r>
      <w:proofErr w:type="spellStart"/>
      <w:r w:rsidRPr="00372150">
        <w:t>│</w:t>
      </w:r>
      <w:proofErr w:type="spellEnd"/>
      <w:r w:rsidRPr="00372150">
        <w:t xml:space="preserve">   </w:t>
      </w:r>
      <w:proofErr w:type="spellStart"/>
      <w:r w:rsidRPr="00372150">
        <w:t>│</w:t>
      </w:r>
      <w:proofErr w:type="spellEnd"/>
      <w:r w:rsidRPr="00372150">
        <w:t xml:space="preserve">   предоставлении субсидии </w:t>
      </w:r>
      <w:proofErr w:type="gramStart"/>
      <w:r w:rsidRPr="00372150">
        <w:t>с</w:t>
      </w:r>
      <w:proofErr w:type="gramEnd"/>
      <w:r w:rsidRPr="00372150">
        <w:t xml:space="preserve">  │</w:t>
      </w:r>
    </w:p>
    <w:p w:rsidR="00AC3AD5" w:rsidRPr="00372150" w:rsidRDefault="00AC3AD5" w:rsidP="00AC3AD5">
      <w:pPr>
        <w:pStyle w:val="ConsPlusNonformat"/>
        <w:jc w:val="both"/>
      </w:pPr>
      <w:r w:rsidRPr="00372150">
        <w:t xml:space="preserve">│   службы государственной   │         </w:t>
      </w:r>
      <w:proofErr w:type="spellStart"/>
      <w:r w:rsidRPr="00372150">
        <w:t>│</w:t>
      </w:r>
      <w:proofErr w:type="spellEnd"/>
      <w:r w:rsidRPr="00372150">
        <w:t xml:space="preserve">   </w:t>
      </w:r>
      <w:proofErr w:type="spellStart"/>
      <w:r w:rsidRPr="00372150">
        <w:t>│</w:t>
      </w:r>
      <w:proofErr w:type="spellEnd"/>
      <w:r w:rsidRPr="00372150">
        <w:t xml:space="preserve">    указанием причин отказа   │</w:t>
      </w:r>
    </w:p>
    <w:p w:rsidR="00AC3AD5" w:rsidRPr="00372150" w:rsidRDefault="00AC3AD5" w:rsidP="00AC3AD5">
      <w:pPr>
        <w:pStyle w:val="ConsPlusNonformat"/>
        <w:jc w:val="both"/>
      </w:pPr>
      <w:r w:rsidRPr="00372150">
        <w:t xml:space="preserve">│   регистрации, кадастра и  │         </w:t>
      </w:r>
      <w:proofErr w:type="spellStart"/>
      <w:r w:rsidRPr="00372150">
        <w:t>│</w:t>
      </w:r>
      <w:proofErr w:type="spellEnd"/>
      <w:r w:rsidRPr="00372150">
        <w:t xml:space="preserve">   └──────────────────────────────┘</w:t>
      </w:r>
    </w:p>
    <w:p w:rsidR="00AC3AD5" w:rsidRPr="00372150" w:rsidRDefault="00AC3AD5" w:rsidP="00AC3AD5">
      <w:pPr>
        <w:pStyle w:val="ConsPlusNonformat"/>
        <w:jc w:val="both"/>
      </w:pPr>
      <w:r w:rsidRPr="00372150">
        <w:t xml:space="preserve">│       картографии </w:t>
      </w:r>
      <w:proofErr w:type="gramStart"/>
      <w:r w:rsidRPr="00372150">
        <w:t>по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Ставропольскому краю    │         </w:t>
      </w:r>
      <w:proofErr w:type="spellStart"/>
      <w:r w:rsidRPr="00372150">
        <w:t>│</w:t>
      </w:r>
      <w:proofErr w:type="spellEnd"/>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proofErr w:type="spellStart"/>
      <w:r w:rsidRPr="00372150">
        <w:t>│Составление</w:t>
      </w:r>
      <w:proofErr w:type="spellEnd"/>
      <w:r w:rsidRPr="00372150">
        <w:t xml:space="preserve"> сводного </w:t>
      </w:r>
      <w:proofErr w:type="spellStart"/>
      <w:r w:rsidRPr="00372150">
        <w:t>реестра│</w:t>
      </w:r>
      <w:proofErr w:type="spellEnd"/>
      <w:r w:rsidRPr="00372150">
        <w:t xml:space="preserve">         │</w:t>
      </w:r>
    </w:p>
    <w:p w:rsidR="00AC3AD5" w:rsidRPr="00372150" w:rsidRDefault="00AC3AD5" w:rsidP="00AC3AD5">
      <w:pPr>
        <w:pStyle w:val="ConsPlusNonformat"/>
        <w:jc w:val="both"/>
      </w:pPr>
      <w:r w:rsidRPr="00372150">
        <w:t xml:space="preserve">│   получателей на выплату   │         </w:t>
      </w:r>
      <w:proofErr w:type="spellStart"/>
      <w:r w:rsidRPr="00372150">
        <w:t>│</w:t>
      </w:r>
      <w:proofErr w:type="spellEnd"/>
    </w:p>
    <w:p w:rsidR="00AC3AD5" w:rsidRPr="00372150" w:rsidRDefault="00AC3AD5" w:rsidP="00AC3AD5">
      <w:pPr>
        <w:pStyle w:val="ConsPlusNonformat"/>
        <w:jc w:val="both"/>
      </w:pPr>
      <w:r w:rsidRPr="00372150">
        <w:t xml:space="preserve">│   субсидий и направление   │         </w:t>
      </w:r>
      <w:proofErr w:type="spellStart"/>
      <w:r w:rsidRPr="00372150">
        <w:t>│</w:t>
      </w:r>
      <w:proofErr w:type="spellEnd"/>
    </w:p>
    <w:p w:rsidR="00AC3AD5" w:rsidRPr="00372150" w:rsidRDefault="00AC3AD5" w:rsidP="00AC3AD5">
      <w:pPr>
        <w:pStyle w:val="ConsPlusNonformat"/>
        <w:jc w:val="both"/>
      </w:pPr>
      <w:r w:rsidRPr="00372150">
        <w:t xml:space="preserve">│    заявителю </w:t>
      </w:r>
      <w:proofErr w:type="gramStart"/>
      <w:r w:rsidRPr="00372150">
        <w:t>письменного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proofErr w:type="spellStart"/>
      <w:r w:rsidRPr="00372150">
        <w:t>│уведомления</w:t>
      </w:r>
      <w:proofErr w:type="spellEnd"/>
      <w:r w:rsidRPr="00372150">
        <w:t xml:space="preserve"> о </w:t>
      </w:r>
      <w:proofErr w:type="spellStart"/>
      <w:r w:rsidRPr="00372150">
        <w:t>предоставлении│</w:t>
      </w:r>
      <w:proofErr w:type="spellEnd"/>
      <w:r w:rsidRPr="00372150">
        <w:t xml:space="preserve">         │</w:t>
      </w:r>
    </w:p>
    <w:p w:rsidR="00AC3AD5" w:rsidRPr="00372150" w:rsidRDefault="00AC3AD5" w:rsidP="00AC3AD5">
      <w:pPr>
        <w:pStyle w:val="ConsPlusNonformat"/>
        <w:jc w:val="both"/>
      </w:pPr>
      <w:r w:rsidRPr="00372150">
        <w:t>│  субсидии и необходимости  │ &lt;───────┘</w:t>
      </w:r>
    </w:p>
    <w:p w:rsidR="00AC3AD5" w:rsidRPr="00372150" w:rsidRDefault="00AC3AD5" w:rsidP="00AC3AD5">
      <w:pPr>
        <w:pStyle w:val="ConsPlusNonformat"/>
        <w:jc w:val="both"/>
      </w:pPr>
      <w:r w:rsidRPr="00372150">
        <w:t>│    заключения с органом    │</w:t>
      </w:r>
    </w:p>
    <w:p w:rsidR="00AC3AD5" w:rsidRPr="00372150" w:rsidRDefault="00AC3AD5" w:rsidP="00AC3AD5">
      <w:pPr>
        <w:pStyle w:val="ConsPlusNonformat"/>
        <w:jc w:val="both"/>
      </w:pPr>
      <w:r w:rsidRPr="00372150">
        <w:t>│   местного самоуправления  │</w:t>
      </w:r>
    </w:p>
    <w:p w:rsidR="00AC3AD5" w:rsidRPr="00372150" w:rsidRDefault="00AC3AD5" w:rsidP="00AC3AD5">
      <w:pPr>
        <w:pStyle w:val="ConsPlusNonformat"/>
        <w:jc w:val="both"/>
      </w:pPr>
      <w:r w:rsidRPr="00372150">
        <w:t xml:space="preserve">│ соглашения о </w:t>
      </w:r>
      <w:proofErr w:type="spellStart"/>
      <w:r w:rsidRPr="00372150">
        <w:t>предоставлении│</w:t>
      </w:r>
      <w:proofErr w:type="spellEnd"/>
    </w:p>
    <w:p w:rsidR="00AC3AD5" w:rsidRPr="00372150" w:rsidRDefault="00AC3AD5" w:rsidP="00AC3AD5">
      <w:pPr>
        <w:pStyle w:val="ConsPlusNonformat"/>
        <w:jc w:val="both"/>
      </w:pPr>
      <w:proofErr w:type="gramStart"/>
      <w:r w:rsidRPr="00372150">
        <w:t xml:space="preserve">│ субсидии (вместе с </w:t>
      </w:r>
      <w:proofErr w:type="spellStart"/>
      <w:r w:rsidRPr="00372150">
        <w:t>проектом│</w:t>
      </w:r>
      <w:proofErr w:type="spellEnd"/>
      <w:proofErr w:type="gramEnd"/>
    </w:p>
    <w:p w:rsidR="00AC3AD5" w:rsidRPr="00372150" w:rsidRDefault="00AC3AD5" w:rsidP="00AC3AD5">
      <w:pPr>
        <w:pStyle w:val="ConsPlusNonformat"/>
        <w:jc w:val="both"/>
      </w:pPr>
      <w:r w:rsidRPr="00372150">
        <w:t>│         соглашения)        │</w:t>
      </w:r>
    </w:p>
    <w:p w:rsidR="00AC3AD5" w:rsidRPr="00372150" w:rsidRDefault="00AC3AD5" w:rsidP="00AC3AD5">
      <w:pPr>
        <w:pStyle w:val="ConsPlusNonformat"/>
        <w:jc w:val="both"/>
      </w:pPr>
      <w:r w:rsidRPr="00372150">
        <w:t>└────────────────────────────┘_____________________</w:t>
      </w:r>
    </w:p>
    <w:p w:rsidR="00AC3AD5" w:rsidRPr="00372150" w:rsidRDefault="00AC3AD5" w:rsidP="00AC3AD5">
      <w:pPr>
        <w:pStyle w:val="ConsPlusNormal"/>
        <w:jc w:val="both"/>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C3AD5">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2</w:t>
      </w:r>
    </w:p>
    <w:p w:rsidR="00AC3AD5" w:rsidRPr="00372150" w:rsidRDefault="00AC3AD5" w:rsidP="00AC3AD5">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D25618">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r w:rsidR="00D25618" w:rsidRPr="00D25618" w:rsidTr="003F06D3">
        <w:trPr>
          <w:cantSplit/>
        </w:trPr>
        <w:tc>
          <w:tcPr>
            <w:tcW w:w="3572"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(адрес заявителя)</w:t>
            </w:r>
          </w:p>
        </w:tc>
      </w:tr>
    </w:tbl>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bookmarkStart w:id="27" w:name="P1169"/>
      <w:bookmarkEnd w:id="27"/>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принятии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Заявителем  представлено  заявление  о  предоставлении  за счет средств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бюджета  Ставропольского  края  субсидии  на  возмещение  части  затрат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наращиванию   маточного   поголовья  овец  и  коз  по  форме,  утверждаемой</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министерством  сельского хозяйства Ставропольского края (далее - </w:t>
      </w:r>
      <w:proofErr w:type="spellStart"/>
      <w:r w:rsidRPr="00372150">
        <w:rPr>
          <w:rFonts w:ascii="Times New Roman" w:hAnsi="Times New Roman" w:cs="Times New Roman"/>
          <w:sz w:val="28"/>
          <w:szCs w:val="28"/>
        </w:rPr>
        <w:t>минсельхоз</w:t>
      </w:r>
      <w:proofErr w:type="spellEnd"/>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края), с приложением следующих документов (на __ </w:t>
      </w:r>
      <w:proofErr w:type="gramStart"/>
      <w:r w:rsidRPr="00372150">
        <w:rPr>
          <w:rFonts w:ascii="Times New Roman" w:hAnsi="Times New Roman" w:cs="Times New Roman"/>
          <w:sz w:val="28"/>
          <w:szCs w:val="28"/>
        </w:rPr>
        <w:t>л</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708"/>
        <w:gridCol w:w="5870"/>
        <w:gridCol w:w="1276"/>
      </w:tblGrid>
      <w:tr w:rsidR="003F62EA" w:rsidRPr="00372150" w:rsidTr="00D25618">
        <w:tc>
          <w:tcPr>
            <w:tcW w:w="706" w:type="dxa"/>
            <w:vAlign w:val="center"/>
          </w:tcPr>
          <w:p w:rsidR="003F62EA" w:rsidRPr="00372150" w:rsidRDefault="00372150"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center"/>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п</w:t>
            </w:r>
            <w:proofErr w:type="spellEnd"/>
            <w:proofErr w:type="gramEnd"/>
            <w:r w:rsidRPr="00372150">
              <w:rPr>
                <w:rFonts w:ascii="Times New Roman" w:hAnsi="Times New Roman" w:cs="Times New Roman"/>
                <w:sz w:val="28"/>
                <w:szCs w:val="28"/>
              </w:rPr>
              <w:t>/</w:t>
            </w:r>
            <w:proofErr w:type="spellStart"/>
            <w:r w:rsidRPr="00372150">
              <w:rPr>
                <w:rFonts w:ascii="Times New Roman" w:hAnsi="Times New Roman" w:cs="Times New Roman"/>
                <w:sz w:val="28"/>
                <w:szCs w:val="28"/>
              </w:rPr>
              <w:t>п</w:t>
            </w:r>
            <w:proofErr w:type="spellEnd"/>
          </w:p>
        </w:tc>
        <w:tc>
          <w:tcPr>
            <w:tcW w:w="1708"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Отметка о представленных документах (</w:t>
            </w:r>
            <w:proofErr w:type="gramStart"/>
            <w:r w:rsidRPr="00372150">
              <w:rPr>
                <w:rFonts w:ascii="Times New Roman" w:hAnsi="Times New Roman" w:cs="Times New Roman"/>
                <w:sz w:val="28"/>
                <w:szCs w:val="28"/>
              </w:rPr>
              <w:t>нужное</w:t>
            </w:r>
            <w:proofErr w:type="gramEnd"/>
            <w:r w:rsidRPr="00372150">
              <w:rPr>
                <w:rFonts w:ascii="Times New Roman" w:hAnsi="Times New Roman" w:cs="Times New Roman"/>
                <w:sz w:val="28"/>
                <w:szCs w:val="28"/>
              </w:rPr>
              <w:t xml:space="preserve"> отметить знаком - V)</w:t>
            </w:r>
          </w:p>
        </w:tc>
        <w:tc>
          <w:tcPr>
            <w:tcW w:w="5870"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Перечень представленных заявителем документов</w:t>
            </w:r>
          </w:p>
        </w:tc>
        <w:tc>
          <w:tcPr>
            <w:tcW w:w="127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Количество листов</w:t>
            </w:r>
          </w:p>
        </w:tc>
      </w:tr>
      <w:tr w:rsidR="003F62EA" w:rsidRPr="00372150" w:rsidTr="00D25618">
        <w:tc>
          <w:tcPr>
            <w:tcW w:w="70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708"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5870"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3</w:t>
            </w:r>
          </w:p>
        </w:tc>
        <w:tc>
          <w:tcPr>
            <w:tcW w:w="127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копии сведений о состоянии животноводства на начало текущего финансового года по </w:t>
            </w:r>
            <w:hyperlink r:id="rId58"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заверенные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копии сведений о производстве продукции животноводства и поголовье скота по </w:t>
            </w:r>
            <w:hyperlink r:id="rId59"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заверенные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3.</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копия соглашения о создании фермерского хозяйства, заключенного в соответствии со </w:t>
            </w:r>
            <w:hyperlink r:id="rId60"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372150">
              <w:rPr>
                <w:rFonts w:ascii="Times New Roman" w:hAnsi="Times New Roman" w:cs="Times New Roman"/>
                <w:sz w:val="28"/>
                <w:szCs w:val="28"/>
              </w:rPr>
              <w:t>скрепленная</w:t>
            </w:r>
            <w:proofErr w:type="gramEnd"/>
            <w:r w:rsidRPr="00372150">
              <w:rPr>
                <w:rFonts w:ascii="Times New Roman" w:hAnsi="Times New Roman" w:cs="Times New Roman"/>
                <w:sz w:val="28"/>
                <w:szCs w:val="28"/>
              </w:rPr>
              <w:t xml:space="preserve"> печатью заявителя (при наличии)</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5.</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6.</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372150">
              <w:rPr>
                <w:rFonts w:ascii="Times New Roman" w:hAnsi="Times New Roman" w:cs="Times New Roman"/>
                <w:sz w:val="28"/>
                <w:szCs w:val="28"/>
              </w:rPr>
              <w:lastRenderedPageBreak/>
              <w:t>предоставляющих льготный налоговый режим налогообложения</w:t>
            </w:r>
            <w:proofErr w:type="gramEnd"/>
            <w:r w:rsidRPr="00372150">
              <w:rPr>
                <w:rFonts w:ascii="Times New Roman" w:hAnsi="Times New Roman" w:cs="Times New Roman"/>
                <w:sz w:val="28"/>
                <w:szCs w:val="28"/>
              </w:rPr>
              <w:t xml:space="preserve">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7.</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8.</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9.</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10.</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w:t>
            </w:r>
            <w:r w:rsidRPr="00372150">
              <w:rPr>
                <w:rFonts w:ascii="Times New Roman" w:hAnsi="Times New Roman" w:cs="Times New Roman"/>
                <w:sz w:val="28"/>
                <w:szCs w:val="28"/>
              </w:rPr>
              <w:lastRenderedPageBreak/>
              <w:t>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11.</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12.</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13.</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bl>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Порядковый номер записи в журнале регистраций - __________</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Дата представления документов - "__" _________ 20__ 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Уведомляем, что Ваше заявление принято к рассмотрению.</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Документы принял:</w:t>
      </w:r>
    </w:p>
    <w:p w:rsidR="003F62EA" w:rsidRPr="00372150" w:rsidRDefault="00D25618"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__________________</w:t>
      </w:r>
      <w:r w:rsidR="003F62EA" w:rsidRPr="00372150">
        <w:rPr>
          <w:rFonts w:ascii="Times New Roman" w:hAnsi="Times New Roman" w:cs="Times New Roman"/>
          <w:sz w:val="28"/>
          <w:szCs w:val="28"/>
        </w:rPr>
        <w:t xml:space="preserve">____ </w:t>
      </w:r>
      <w:r w:rsidRPr="00372150">
        <w:rPr>
          <w:rFonts w:ascii="Times New Roman" w:hAnsi="Times New Roman" w:cs="Times New Roman"/>
          <w:sz w:val="28"/>
          <w:szCs w:val="28"/>
        </w:rPr>
        <w:t xml:space="preserve">    </w:t>
      </w:r>
      <w:r w:rsidR="003F62EA" w:rsidRPr="00372150">
        <w:rPr>
          <w:rFonts w:ascii="Times New Roman" w:hAnsi="Times New Roman" w:cs="Times New Roman"/>
          <w:sz w:val="28"/>
          <w:szCs w:val="28"/>
        </w:rPr>
        <w:t>___________ _____________________________</w:t>
      </w:r>
    </w:p>
    <w:p w:rsidR="003F62EA" w:rsidRPr="00372150" w:rsidRDefault="003F62EA" w:rsidP="00AE669F">
      <w:pPr>
        <w:spacing w:after="0" w:line="240" w:lineRule="auto"/>
        <w:jc w:val="both"/>
        <w:rPr>
          <w:rFonts w:ascii="Times New Roman" w:hAnsi="Times New Roman" w:cs="Times New Roman"/>
          <w:sz w:val="20"/>
          <w:szCs w:val="20"/>
        </w:rPr>
      </w:pPr>
      <w:proofErr w:type="gramStart"/>
      <w:r w:rsidRPr="00372150">
        <w:rPr>
          <w:rFonts w:ascii="Times New Roman" w:hAnsi="Times New Roman" w:cs="Times New Roman"/>
          <w:sz w:val="20"/>
          <w:szCs w:val="20"/>
        </w:rPr>
        <w:t xml:space="preserve">(должностное лицо, осуществляющее </w:t>
      </w:r>
      <w:r w:rsidR="00D25618" w:rsidRPr="00372150">
        <w:rPr>
          <w:rFonts w:ascii="Times New Roman" w:hAnsi="Times New Roman" w:cs="Times New Roman"/>
          <w:sz w:val="20"/>
          <w:szCs w:val="20"/>
        </w:rPr>
        <w:t xml:space="preserve">           </w:t>
      </w:r>
      <w:r w:rsidRPr="00372150">
        <w:rPr>
          <w:rFonts w:ascii="Times New Roman" w:hAnsi="Times New Roman" w:cs="Times New Roman"/>
          <w:sz w:val="20"/>
          <w:szCs w:val="20"/>
        </w:rPr>
        <w:t xml:space="preserve"> (подпись)   </w:t>
      </w:r>
      <w:r w:rsidR="00D25618" w:rsidRPr="00372150">
        <w:rPr>
          <w:rFonts w:ascii="Times New Roman" w:hAnsi="Times New Roman" w:cs="Times New Roman"/>
          <w:sz w:val="20"/>
          <w:szCs w:val="20"/>
        </w:rPr>
        <w:t xml:space="preserve">                   </w:t>
      </w:r>
      <w:r w:rsidRPr="00372150">
        <w:rPr>
          <w:rFonts w:ascii="Times New Roman" w:hAnsi="Times New Roman" w:cs="Times New Roman"/>
          <w:sz w:val="20"/>
          <w:szCs w:val="20"/>
        </w:rPr>
        <w:t xml:space="preserve">   (расшифровка подписи)</w:t>
      </w:r>
      <w:proofErr w:type="gramEnd"/>
    </w:p>
    <w:p w:rsidR="003F62EA" w:rsidRPr="00372150" w:rsidRDefault="003F62EA" w:rsidP="00AE669F">
      <w:pPr>
        <w:spacing w:after="0" w:line="240" w:lineRule="auto"/>
        <w:jc w:val="both"/>
        <w:rPr>
          <w:rFonts w:ascii="Times New Roman" w:hAnsi="Times New Roman" w:cs="Times New Roman"/>
          <w:sz w:val="20"/>
          <w:szCs w:val="20"/>
        </w:rPr>
      </w:pPr>
      <w:r w:rsidRPr="00372150">
        <w:rPr>
          <w:rFonts w:ascii="Times New Roman" w:hAnsi="Times New Roman" w:cs="Times New Roman"/>
          <w:sz w:val="20"/>
          <w:szCs w:val="20"/>
        </w:rPr>
        <w:t xml:space="preserve">        прием документов)</w:t>
      </w:r>
    </w:p>
    <w:p w:rsidR="003F62EA" w:rsidRPr="00372150" w:rsidRDefault="003F62EA" w:rsidP="00AE669F">
      <w:pPr>
        <w:spacing w:after="0" w:line="240" w:lineRule="auto"/>
        <w:jc w:val="both"/>
        <w:rPr>
          <w:rFonts w:ascii="Times New Roman" w:hAnsi="Times New Roman" w:cs="Times New Roman"/>
          <w:sz w:val="20"/>
          <w:szCs w:val="20"/>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3</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ФОРМА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bookmarkStart w:id="28" w:name="P1268"/>
      <w:bookmarkEnd w:id="28"/>
      <w:r w:rsidRPr="00372150">
        <w:rPr>
          <w:rFonts w:ascii="Times New Roman" w:hAnsi="Times New Roman" w:cs="Times New Roman"/>
          <w:sz w:val="28"/>
          <w:szCs w:val="28"/>
        </w:rPr>
        <w:t>ЛИСТОК СОГЛАСОВАНИЯ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Заявитель _____________________________________________________________</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(наименование)</w:t>
      </w:r>
    </w:p>
    <w:p w:rsidR="003F62EA" w:rsidRPr="00372150" w:rsidRDefault="003F62EA" w:rsidP="00AE669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276"/>
        <w:gridCol w:w="547"/>
        <w:gridCol w:w="1247"/>
        <w:gridCol w:w="1466"/>
        <w:gridCol w:w="851"/>
        <w:gridCol w:w="1417"/>
      </w:tblGrid>
      <w:tr w:rsidR="003F62EA" w:rsidRPr="00372150" w:rsidTr="00D25618">
        <w:tc>
          <w:tcPr>
            <w:tcW w:w="289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276"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Дата поступления документов</w:t>
            </w:r>
          </w:p>
        </w:tc>
        <w:tc>
          <w:tcPr>
            <w:tcW w:w="54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Дата передачи документов</w:t>
            </w:r>
          </w:p>
        </w:tc>
        <w:tc>
          <w:tcPr>
            <w:tcW w:w="2713" w:type="dxa"/>
            <w:gridSpan w:val="2"/>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Отметка по результатам рассмотрения документов</w:t>
            </w:r>
          </w:p>
        </w:tc>
        <w:tc>
          <w:tcPr>
            <w:tcW w:w="851"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Подпись</w:t>
            </w:r>
          </w:p>
        </w:tc>
        <w:tc>
          <w:tcPr>
            <w:tcW w:w="141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Расшифровка подписи</w:t>
            </w:r>
          </w:p>
        </w:tc>
      </w:tr>
      <w:tr w:rsidR="003F62EA" w:rsidRPr="00372150" w:rsidTr="00D25618">
        <w:tc>
          <w:tcPr>
            <w:tcW w:w="2897" w:type="dxa"/>
            <w:vMerge/>
          </w:tcPr>
          <w:p w:rsidR="003F62EA" w:rsidRPr="00372150" w:rsidRDefault="003F62EA" w:rsidP="00AE669F">
            <w:pPr>
              <w:spacing w:after="0" w:line="240" w:lineRule="auto"/>
              <w:rPr>
                <w:rFonts w:ascii="Times New Roman" w:hAnsi="Times New Roman" w:cs="Times New Roman"/>
                <w:sz w:val="28"/>
                <w:szCs w:val="28"/>
              </w:rPr>
            </w:pPr>
          </w:p>
        </w:tc>
        <w:tc>
          <w:tcPr>
            <w:tcW w:w="1276" w:type="dxa"/>
            <w:vMerge/>
          </w:tcPr>
          <w:p w:rsidR="003F62EA" w:rsidRPr="00372150" w:rsidRDefault="003F62EA" w:rsidP="00AE669F">
            <w:pPr>
              <w:spacing w:after="0" w:line="240" w:lineRule="auto"/>
              <w:rPr>
                <w:rFonts w:ascii="Times New Roman" w:hAnsi="Times New Roman" w:cs="Times New Roman"/>
                <w:sz w:val="28"/>
                <w:szCs w:val="28"/>
              </w:rPr>
            </w:pPr>
          </w:p>
        </w:tc>
        <w:tc>
          <w:tcPr>
            <w:tcW w:w="547" w:type="dxa"/>
            <w:vMerge/>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Целевое (нецелевое) использование субсидий</w:t>
            </w:r>
          </w:p>
        </w:tc>
        <w:tc>
          <w:tcPr>
            <w:tcW w:w="1466" w:type="dxa"/>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Замечание</w:t>
            </w:r>
          </w:p>
        </w:tc>
        <w:tc>
          <w:tcPr>
            <w:tcW w:w="851" w:type="dxa"/>
            <w:vMerge/>
          </w:tcPr>
          <w:p w:rsidR="003F62EA" w:rsidRPr="00372150" w:rsidRDefault="003F62EA" w:rsidP="00AE669F">
            <w:pPr>
              <w:spacing w:after="0" w:line="240" w:lineRule="auto"/>
              <w:rPr>
                <w:rFonts w:ascii="Times New Roman" w:hAnsi="Times New Roman" w:cs="Times New Roman"/>
                <w:sz w:val="28"/>
                <w:szCs w:val="28"/>
              </w:rPr>
            </w:pPr>
          </w:p>
        </w:tc>
        <w:tc>
          <w:tcPr>
            <w:tcW w:w="1417" w:type="dxa"/>
            <w:vMerge/>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289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27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54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3</w:t>
            </w:r>
          </w:p>
        </w:tc>
        <w:tc>
          <w:tcPr>
            <w:tcW w:w="124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c>
          <w:tcPr>
            <w:tcW w:w="146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5</w:t>
            </w:r>
          </w:p>
        </w:tc>
        <w:tc>
          <w:tcPr>
            <w:tcW w:w="851"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6</w:t>
            </w:r>
          </w:p>
        </w:tc>
        <w:tc>
          <w:tcPr>
            <w:tcW w:w="141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7</w:t>
            </w:r>
          </w:p>
        </w:tc>
      </w:tr>
      <w:tr w:rsidR="003F62EA" w:rsidRPr="00372150" w:rsidTr="00D25618">
        <w:tc>
          <w:tcPr>
            <w:tcW w:w="2897"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должностное лицо, ответственное за рассмотрение документов</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c>
          <w:tcPr>
            <w:tcW w:w="547" w:type="dxa"/>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rPr>
                <w:rFonts w:ascii="Times New Roman" w:hAnsi="Times New Roman" w:cs="Times New Roman"/>
                <w:sz w:val="28"/>
                <w:szCs w:val="28"/>
              </w:rPr>
            </w:pPr>
          </w:p>
        </w:tc>
        <w:tc>
          <w:tcPr>
            <w:tcW w:w="1466" w:type="dxa"/>
          </w:tcPr>
          <w:p w:rsidR="003F62EA" w:rsidRPr="00372150" w:rsidRDefault="003F62EA" w:rsidP="00AE669F">
            <w:pPr>
              <w:spacing w:after="0" w:line="240" w:lineRule="auto"/>
              <w:rPr>
                <w:rFonts w:ascii="Times New Roman" w:hAnsi="Times New Roman" w:cs="Times New Roman"/>
                <w:sz w:val="28"/>
                <w:szCs w:val="28"/>
              </w:rPr>
            </w:pPr>
          </w:p>
        </w:tc>
        <w:tc>
          <w:tcPr>
            <w:tcW w:w="851" w:type="dxa"/>
          </w:tcPr>
          <w:p w:rsidR="003F62EA" w:rsidRPr="00372150" w:rsidRDefault="003F62EA" w:rsidP="00AE669F">
            <w:pPr>
              <w:spacing w:after="0" w:line="240" w:lineRule="auto"/>
              <w:rPr>
                <w:rFonts w:ascii="Times New Roman" w:hAnsi="Times New Roman" w:cs="Times New Roman"/>
                <w:sz w:val="28"/>
                <w:szCs w:val="28"/>
              </w:rPr>
            </w:pPr>
          </w:p>
        </w:tc>
        <w:tc>
          <w:tcPr>
            <w:tcW w:w="1417"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2897"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должностное лицо, в компетенцию которого входит рассмотрение вопросов в сфере животноводства</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c>
          <w:tcPr>
            <w:tcW w:w="547" w:type="dxa"/>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rPr>
                <w:rFonts w:ascii="Times New Roman" w:hAnsi="Times New Roman" w:cs="Times New Roman"/>
                <w:sz w:val="28"/>
                <w:szCs w:val="28"/>
              </w:rPr>
            </w:pPr>
          </w:p>
        </w:tc>
        <w:tc>
          <w:tcPr>
            <w:tcW w:w="1466" w:type="dxa"/>
          </w:tcPr>
          <w:p w:rsidR="003F62EA" w:rsidRPr="00372150" w:rsidRDefault="003F62EA" w:rsidP="00AE669F">
            <w:pPr>
              <w:spacing w:after="0" w:line="240" w:lineRule="auto"/>
              <w:rPr>
                <w:rFonts w:ascii="Times New Roman" w:hAnsi="Times New Roman" w:cs="Times New Roman"/>
                <w:sz w:val="28"/>
                <w:szCs w:val="28"/>
              </w:rPr>
            </w:pPr>
          </w:p>
        </w:tc>
        <w:tc>
          <w:tcPr>
            <w:tcW w:w="851" w:type="dxa"/>
          </w:tcPr>
          <w:p w:rsidR="003F62EA" w:rsidRPr="00372150" w:rsidRDefault="003F62EA" w:rsidP="00AE669F">
            <w:pPr>
              <w:spacing w:after="0" w:line="240" w:lineRule="auto"/>
              <w:rPr>
                <w:rFonts w:ascii="Times New Roman" w:hAnsi="Times New Roman" w:cs="Times New Roman"/>
                <w:sz w:val="28"/>
                <w:szCs w:val="28"/>
              </w:rPr>
            </w:pPr>
          </w:p>
        </w:tc>
        <w:tc>
          <w:tcPr>
            <w:tcW w:w="1417" w:type="dxa"/>
          </w:tcPr>
          <w:p w:rsidR="003F62EA" w:rsidRPr="00372150" w:rsidRDefault="003F62EA" w:rsidP="00AE669F">
            <w:pPr>
              <w:spacing w:after="0" w:line="240" w:lineRule="auto"/>
              <w:rPr>
                <w:rFonts w:ascii="Times New Roman" w:hAnsi="Times New Roman" w:cs="Times New Roman"/>
                <w:sz w:val="28"/>
                <w:szCs w:val="28"/>
              </w:rPr>
            </w:pPr>
          </w:p>
        </w:tc>
      </w:tr>
    </w:tbl>
    <w:p w:rsidR="003F62EA" w:rsidRPr="00372150" w:rsidRDefault="00D25618"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_______________________</w:t>
      </w: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4</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9" w:name="P1330"/>
      <w:bookmarkEnd w:id="29"/>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D25618">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r w:rsidR="00D25618" w:rsidRPr="00D25618" w:rsidTr="003F06D3">
        <w:trPr>
          <w:cantSplit/>
        </w:trPr>
        <w:tc>
          <w:tcPr>
            <w:tcW w:w="3572"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(адрес заявителя)</w:t>
            </w:r>
          </w:p>
        </w:tc>
      </w:tr>
    </w:tbl>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об отказе в предоставлении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  результатам рассмотрения документов, необходимых для предоставления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   "Предоставление   за   счет   средств   бюджета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Ставропольского  края  субсидий  на  возмещение части затрат по наращиванию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маточного   поголовья  овец  и  коз",  Вам  отказывается  в  предоставлении</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государственной  услуги  по  следующим основаниям (нужное отметить знаком -</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V):</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непредставление  заявителем   -   юридическим   лицом  в  министерство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отчетности  о   финансово-экономическом  состоянии  в  соответствии  </w:t>
      </w:r>
      <w:proofErr w:type="gramStart"/>
      <w:r w:rsidRPr="00372150">
        <w:rPr>
          <w:rFonts w:ascii="Times New Roman" w:hAnsi="Times New Roman" w:cs="Times New Roman"/>
          <w:sz w:val="28"/>
          <w:szCs w:val="28"/>
        </w:rPr>
        <w:t>с</w:t>
      </w:r>
      <w:proofErr w:type="gramEnd"/>
    </w:p>
    <w:p w:rsidR="003F62EA" w:rsidRPr="00372150" w:rsidRDefault="00A257E3" w:rsidP="00AE669F">
      <w:pPr>
        <w:spacing w:after="0" w:line="240" w:lineRule="auto"/>
        <w:jc w:val="both"/>
        <w:rPr>
          <w:rFonts w:ascii="Times New Roman" w:hAnsi="Times New Roman" w:cs="Times New Roman"/>
          <w:sz w:val="28"/>
          <w:szCs w:val="28"/>
        </w:rPr>
      </w:pPr>
      <w:hyperlink r:id="rId61" w:history="1">
        <w:r w:rsidR="003F62EA" w:rsidRPr="00372150">
          <w:rPr>
            <w:rFonts w:ascii="Times New Roman" w:hAnsi="Times New Roman" w:cs="Times New Roman"/>
            <w:sz w:val="28"/>
            <w:szCs w:val="28"/>
          </w:rPr>
          <w:t>Порядком</w:t>
        </w:r>
      </w:hyperlink>
      <w:r w:rsidR="003F62EA" w:rsidRPr="00372150">
        <w:rPr>
          <w:rFonts w:ascii="Times New Roman" w:hAnsi="Times New Roman" w:cs="Times New Roman"/>
          <w:sz w:val="28"/>
          <w:szCs w:val="28"/>
        </w:rPr>
        <w:t xml:space="preserve"> ведения  учета  субъектов  государственной поддержки развития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сельского хозяйства в Ставропольском крае, утвержденным постановлением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(далее</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соответственно  -   отчетность,   Порядок   ведения   учета  субъектов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государственной поддержки)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непредставление  заявителем   -   индивидуальным   предпринимателем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крестьянским (фермерским)   хозяйством  в  министерство  информации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производственной деятельности в соответствии с Порядком ведения  учета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субъектов господдержки (далее - информация)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на  дату  не  ранее  чем за 30 календарных дней до даты подачи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заявления о предоставлении субсидии, содержащего сведения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численности маточного  поголовья  овец  и  коз (включая ярок от года и</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     старше), по  форме,  утверждаемой министерством (далее - заявление),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орган  местного самоуправления  неисполненной  обязанности  по  уплате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налогов,  сборов,   страховых   взносов,  пеней,  штрафов,  процентов,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подлежащих  уплате   в  соответствии  с  законодательством  Российской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Федерации о налогах и сборах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на  дату  не  ранее  чем за 30 календарных дней до даты подачи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заявления просроченной задолженности по лизинговым платежам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   ранее  </w:t>
      </w:r>
      <w:proofErr w:type="gramStart"/>
      <w:r w:rsidRPr="00372150">
        <w:rPr>
          <w:rFonts w:ascii="Times New Roman" w:hAnsi="Times New Roman" w:cs="Times New Roman"/>
          <w:sz w:val="28"/>
          <w:szCs w:val="28"/>
        </w:rPr>
        <w:t>поставленный</w:t>
      </w:r>
      <w:proofErr w:type="gramEnd"/>
      <w:r w:rsidRPr="00372150">
        <w:rPr>
          <w:rFonts w:ascii="Times New Roman" w:hAnsi="Times New Roman" w:cs="Times New Roman"/>
          <w:sz w:val="28"/>
          <w:szCs w:val="28"/>
        </w:rPr>
        <w:t xml:space="preserve">  на  условиях  финансовой   аренды  (лизинга)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племенной  скот,  который  был  приобретен  за  счет  средств  бюджета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Ставропольского края (далее - краевой бюджет)</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у заявителя на дату не ранее чем за  30  календарных  дней  </w:t>
      </w:r>
      <w:proofErr w:type="gramStart"/>
      <w:r w:rsidRPr="00372150">
        <w:rPr>
          <w:rFonts w:ascii="Times New Roman" w:hAnsi="Times New Roman" w:cs="Times New Roman"/>
          <w:sz w:val="28"/>
          <w:szCs w:val="28"/>
        </w:rPr>
        <w:t>до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даты подачи  заявления  просроченной задолженности по возврату в доход</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краевого бюджета субсидий, бюджетных инвестиций, предоставленных в том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числе</w:t>
      </w:r>
      <w:proofErr w:type="gramEnd"/>
      <w:r w:rsidRPr="00372150">
        <w:rPr>
          <w:rFonts w:ascii="Times New Roman" w:hAnsi="Times New Roman" w:cs="Times New Roman"/>
          <w:sz w:val="28"/>
          <w:szCs w:val="28"/>
        </w:rPr>
        <w:t xml:space="preserve">  в   соответствии   с   иными   нормативными   правовыми  актами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Ставропольского   края,  и   иной   просроченной   (неурегулированной)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задолженности по  денежным  обязательствам перед Ставропольским краем,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оформленная</w:t>
      </w:r>
      <w:proofErr w:type="gramEnd"/>
      <w:r w:rsidRPr="00372150">
        <w:rPr>
          <w:rFonts w:ascii="Times New Roman" w:hAnsi="Times New Roman" w:cs="Times New Roman"/>
          <w:sz w:val="28"/>
          <w:szCs w:val="28"/>
        </w:rPr>
        <w:t xml:space="preserve"> в свободной форме, подписанная руководителем и скрепленная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печатью заявителя (при наличии)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несоответствие   заявителя  требованиям,   предусмотренным  </w:t>
      </w:r>
      <w:hyperlink w:anchor="P96" w:history="1">
        <w:r w:rsidRPr="00372150">
          <w:rPr>
            <w:rFonts w:ascii="Times New Roman" w:hAnsi="Times New Roman" w:cs="Times New Roman"/>
            <w:sz w:val="28"/>
            <w:szCs w:val="28"/>
          </w:rPr>
          <w:t>пунктом  4</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на территории Ставропольского края земельного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участка   (земельных   участков)   из   земель   сельскохозяйственного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назначения,    используемого     (</w:t>
      </w:r>
      <w:proofErr w:type="gramStart"/>
      <w:r w:rsidRPr="00372150">
        <w:rPr>
          <w:rFonts w:ascii="Times New Roman" w:hAnsi="Times New Roman" w:cs="Times New Roman"/>
          <w:sz w:val="28"/>
          <w:szCs w:val="28"/>
        </w:rPr>
        <w:t>используемых</w:t>
      </w:r>
      <w:proofErr w:type="gramEnd"/>
      <w:r w:rsidRPr="00372150">
        <w:rPr>
          <w:rFonts w:ascii="Times New Roman" w:hAnsi="Times New Roman" w:cs="Times New Roman"/>
          <w:sz w:val="28"/>
          <w:szCs w:val="28"/>
        </w:rPr>
        <w:t>)     для    выращивания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сельскохозяйственной  продукции и  (или)  выпаса  </w:t>
      </w:r>
      <w:proofErr w:type="gramStart"/>
      <w:r w:rsidRPr="00372150">
        <w:rPr>
          <w:rFonts w:ascii="Times New Roman" w:hAnsi="Times New Roman" w:cs="Times New Roman"/>
          <w:sz w:val="28"/>
          <w:szCs w:val="28"/>
        </w:rPr>
        <w:t>сельскохозяйственных</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животных, на </w:t>
      </w:r>
      <w:proofErr w:type="gramStart"/>
      <w:r w:rsidRPr="00372150">
        <w:rPr>
          <w:rFonts w:ascii="Times New Roman" w:hAnsi="Times New Roman" w:cs="Times New Roman"/>
          <w:sz w:val="28"/>
          <w:szCs w:val="28"/>
        </w:rPr>
        <w:t>который</w:t>
      </w:r>
      <w:proofErr w:type="gramEnd"/>
      <w:r w:rsidRPr="00372150">
        <w:rPr>
          <w:rFonts w:ascii="Times New Roman" w:hAnsi="Times New Roman" w:cs="Times New Roman"/>
          <w:sz w:val="28"/>
          <w:szCs w:val="28"/>
        </w:rPr>
        <w:t xml:space="preserve"> (которые) зарегистрировано право заявителя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на  территории Ставропольского края маточного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поголовья овец  и  коз  (включая  ярок  от  года  и старше), учтенного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Управлением   Федеральной   службы   государственной   статистики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у заявителя на дату не ранее чем за  30  календарных  дней  </w:t>
      </w:r>
      <w:proofErr w:type="gramStart"/>
      <w:r w:rsidRPr="00372150">
        <w:rPr>
          <w:rFonts w:ascii="Times New Roman" w:hAnsi="Times New Roman" w:cs="Times New Roman"/>
          <w:sz w:val="28"/>
          <w:szCs w:val="28"/>
        </w:rPr>
        <w:t>до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даты подачи  заявления  неисполненной  обязанности  по уплате налогов,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сборов,  страховых  взносов,  пеней,  штрафов,  процентов,  подлежащих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уплате в  соответствии  с  законодательством  Российской  Федерации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налогах</w:t>
      </w:r>
      <w:proofErr w:type="gramEnd"/>
      <w:r w:rsidRPr="00372150">
        <w:rPr>
          <w:rFonts w:ascii="Times New Roman" w:hAnsi="Times New Roman" w:cs="Times New Roman"/>
          <w:sz w:val="28"/>
          <w:szCs w:val="28"/>
        </w:rPr>
        <w:t xml:space="preserve"> и сборах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отношении заявителя - юридического лица на дату не ранее чем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  30   календарных   дней   до   даты   подачи  заявления  процедуры</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реорганизации, или  ликвидации,  или несостоятельности (банкротства)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соответствии</w:t>
      </w:r>
      <w:proofErr w:type="gramEnd"/>
      <w:r w:rsidRPr="00372150">
        <w:rPr>
          <w:rFonts w:ascii="Times New Roman" w:hAnsi="Times New Roman" w:cs="Times New Roman"/>
          <w:sz w:val="28"/>
          <w:szCs w:val="28"/>
        </w:rPr>
        <w:t xml:space="preserve"> с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отношении заявителя  -  индивидуального  предпринимателя  </w:t>
      </w:r>
      <w:proofErr w:type="gramStart"/>
      <w:r w:rsidRPr="00372150">
        <w:rPr>
          <w:rFonts w:ascii="Times New Roman" w:hAnsi="Times New Roman" w:cs="Times New Roman"/>
          <w:sz w:val="28"/>
          <w:szCs w:val="28"/>
        </w:rPr>
        <w:t>на</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дату не  ранее  чем  за  30  календарных дней до даты подачи заявления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прекращения деятельности  в качестве индивидуального предпринимателя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соответствии</w:t>
      </w:r>
      <w:proofErr w:type="gramEnd"/>
      <w:r w:rsidRPr="00372150">
        <w:rPr>
          <w:rFonts w:ascii="Times New Roman" w:hAnsi="Times New Roman" w:cs="Times New Roman"/>
          <w:sz w:val="28"/>
          <w:szCs w:val="28"/>
        </w:rPr>
        <w:t xml:space="preserve"> с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ежегодного прироста маточного поголовья овец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коз (включая  ярок  от  года  и  старше)  в текущем финансовом году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сравнению с предшествующим финансовым годом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несоответствие  сведений   о  численности  скота  и  птицы,  указанных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в сведениях о состоянии животноводства  на начало  текущего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финансового года  по  </w:t>
      </w:r>
      <w:hyperlink r:id="rId62"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в  сведениях о  производстве продукции животноводства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поголовье  скота  по  </w:t>
      </w:r>
      <w:hyperlink r:id="rId63"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информации и отчете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соглашения  о создании фермерского хозяйства,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заключенного в  соответствии  со  </w:t>
      </w:r>
      <w:hyperlink r:id="rId64"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крестьянском (фермерском) </w:t>
      </w:r>
      <w:proofErr w:type="gramStart"/>
      <w:r w:rsidRPr="00372150">
        <w:rPr>
          <w:rFonts w:ascii="Times New Roman" w:hAnsi="Times New Roman" w:cs="Times New Roman"/>
          <w:sz w:val="28"/>
          <w:szCs w:val="28"/>
        </w:rPr>
        <w:t>хозяйстве</w:t>
      </w:r>
      <w:proofErr w:type="gramEnd"/>
      <w:r w:rsidRPr="00372150">
        <w:rPr>
          <w:rFonts w:ascii="Times New Roman" w:hAnsi="Times New Roman" w:cs="Times New Roman"/>
          <w:sz w:val="28"/>
          <w:szCs w:val="28"/>
        </w:rPr>
        <w:t>" в случае  создания  крестьянского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(фермерского) хозяйства двумя и более лицами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заявитель не  включен  в  реестр  субъектов  государственной поддержки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развития сельского хозяйства в Ставропольском крае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нарушение   заявителем   срока   подачи   документов,  предусмотренных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Административного    регламента,    указанного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абзаце</w:t>
      </w:r>
      <w:proofErr w:type="gramEnd"/>
      <w:r w:rsidRPr="00372150">
        <w:rPr>
          <w:rFonts w:ascii="Times New Roman" w:hAnsi="Times New Roman" w:cs="Times New Roman"/>
          <w:sz w:val="28"/>
          <w:szCs w:val="28"/>
        </w:rPr>
        <w:t xml:space="preserve"> четвертом </w:t>
      </w:r>
      <w:hyperlink w:anchor="P227" w:history="1">
        <w:r w:rsidRPr="00372150">
          <w:rPr>
            <w:rFonts w:ascii="Times New Roman" w:hAnsi="Times New Roman" w:cs="Times New Roman"/>
            <w:sz w:val="28"/>
            <w:szCs w:val="28"/>
          </w:rPr>
          <w:t>пункта 22</w:t>
        </w:r>
      </w:hyperlink>
      <w:r w:rsidRPr="00372150">
        <w:rPr>
          <w:rFonts w:ascii="Times New Roman" w:hAnsi="Times New Roman" w:cs="Times New Roman"/>
          <w:sz w:val="28"/>
          <w:szCs w:val="28"/>
        </w:rPr>
        <w:t xml:space="preserve">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документах,  представленных  заявителем  в  соответствии  </w:t>
      </w:r>
      <w:proofErr w:type="gramStart"/>
      <w:r w:rsidRPr="00372150">
        <w:rPr>
          <w:rFonts w:ascii="Times New Roman" w:hAnsi="Times New Roman" w:cs="Times New Roman"/>
          <w:sz w:val="28"/>
          <w:szCs w:val="28"/>
        </w:rPr>
        <w:t>с</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Административного регламента, недостоверной информации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представление  заявителем   документов,   предусмотренных  </w:t>
      </w:r>
      <w:hyperlink w:anchor="P253" w:history="1">
        <w:r w:rsidRPr="00372150">
          <w:rPr>
            <w:rFonts w:ascii="Times New Roman" w:hAnsi="Times New Roman" w:cs="Times New Roman"/>
            <w:sz w:val="28"/>
            <w:szCs w:val="28"/>
          </w:rPr>
          <w:t>пунктом  25</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Административного регламента, не в полном  объеме  или  несоответствие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представленных  документов  требованиям,  предусмотренным  </w:t>
      </w:r>
      <w:hyperlink w:anchor="P253" w:history="1">
        <w:r w:rsidRPr="00372150">
          <w:rPr>
            <w:rFonts w:ascii="Times New Roman" w:hAnsi="Times New Roman" w:cs="Times New Roman"/>
            <w:sz w:val="28"/>
            <w:szCs w:val="28"/>
          </w:rPr>
          <w:t>пунктом  25</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Вы  вправе  обжаловать  принятое решение в </w:t>
      </w:r>
      <w:proofErr w:type="gramStart"/>
      <w:r w:rsidRPr="00372150">
        <w:rPr>
          <w:rFonts w:ascii="Times New Roman" w:hAnsi="Times New Roman" w:cs="Times New Roman"/>
          <w:sz w:val="28"/>
          <w:szCs w:val="28"/>
        </w:rPr>
        <w:t>досудебном</w:t>
      </w:r>
      <w:proofErr w:type="gramEnd"/>
      <w:r w:rsidRPr="00372150">
        <w:rPr>
          <w:rFonts w:ascii="Times New Roman" w:hAnsi="Times New Roman" w:cs="Times New Roman"/>
          <w:sz w:val="28"/>
          <w:szCs w:val="28"/>
        </w:rPr>
        <w:t xml:space="preserve"> (внесудебном) или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судебном </w:t>
      </w: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4"/>
          <w:szCs w:val="24"/>
        </w:rPr>
      </w:pPr>
    </w:p>
    <w:p w:rsidR="00D25618" w:rsidRPr="00372150" w:rsidRDefault="00D25618" w:rsidP="00D25618">
      <w:pPr>
        <w:pStyle w:val="ConsPlusNonformat"/>
        <w:jc w:val="both"/>
        <w:rPr>
          <w:rFonts w:ascii="Times New Roman" w:hAnsi="Times New Roman" w:cs="Times New Roman"/>
        </w:rPr>
      </w:pPr>
      <w:proofErr w:type="gramStart"/>
      <w:r w:rsidRPr="00372150">
        <w:rPr>
          <w:rFonts w:ascii="Times New Roman" w:hAnsi="Times New Roman" w:cs="Times New Roman"/>
        </w:rPr>
        <w:t>(указывается должностное лицо органа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местного самоуправления, которое</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вправе подписывать уведомление)</w:t>
      </w:r>
    </w:p>
    <w:p w:rsidR="00D25618" w:rsidRPr="00372150" w:rsidRDefault="00D25618" w:rsidP="00D25618">
      <w:pPr>
        <w:pStyle w:val="ConsPlusNonformat"/>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Уведомление подготовил:</w:t>
      </w: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  __________  ________________________</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w:t>
      </w:r>
      <w:proofErr w:type="gramStart"/>
      <w:r w:rsidRPr="00372150">
        <w:rPr>
          <w:rFonts w:ascii="Times New Roman" w:hAnsi="Times New Roman" w:cs="Times New Roman"/>
        </w:rPr>
        <w:t>(должность лица, осуществляющего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рассмотрение документов</w:t>
      </w:r>
    </w:p>
    <w:p w:rsidR="00D25618" w:rsidRPr="00372150" w:rsidRDefault="00D25618" w:rsidP="00D25618">
      <w:pPr>
        <w:pStyle w:val="ConsPlusNonformat"/>
        <w:jc w:val="center"/>
        <w:rPr>
          <w:rFonts w:ascii="Times New Roman" w:hAnsi="Times New Roman" w:cs="Times New Roman"/>
        </w:rPr>
      </w:pPr>
      <w:r w:rsidRPr="00372150">
        <w:rPr>
          <w:rFonts w:ascii="Times New Roman" w:hAnsi="Times New Roman" w:cs="Times New Roman"/>
        </w:rPr>
        <w:t>__________________________________</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5</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3F06D3">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bl>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3F62EA" w:rsidP="00AE669F">
      <w:pPr>
        <w:spacing w:after="0" w:line="240" w:lineRule="auto"/>
        <w:jc w:val="both"/>
        <w:rPr>
          <w:rFonts w:ascii="Times New Roman" w:hAnsi="Times New Roman" w:cs="Times New Roman"/>
          <w:sz w:val="28"/>
          <w:szCs w:val="28"/>
        </w:rPr>
      </w:pPr>
      <w:bookmarkStart w:id="30" w:name="P1476"/>
      <w:bookmarkEnd w:id="30"/>
      <w:r w:rsidRPr="00372150">
        <w:rPr>
          <w:rFonts w:ascii="Times New Roman" w:hAnsi="Times New Roman" w:cs="Times New Roman"/>
          <w:sz w:val="28"/>
          <w:szCs w:val="28"/>
        </w:rPr>
        <w:t xml:space="preserve">                             </w:t>
      </w:r>
    </w:p>
    <w:p w:rsidR="00D25618" w:rsidRPr="00372150" w:rsidRDefault="00D25618" w:rsidP="00D25618">
      <w:pPr>
        <w:spacing w:after="0" w:line="240" w:lineRule="auto"/>
        <w:jc w:val="center"/>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субсидии и необходимости заключения</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соглашения о предоставлении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По  результатам рассмотрения документов, необходимых для предоставления</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   "Предоставление   за   счет   средств   бюджета</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Ставропольского  края  субсидий  на  возмещение части затрат по наращиванию</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маточного  поголовья  овец  и  коз", Вам предоставляется субсидия в размере____________________________  и Вам необходимо заключить с органом местного</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самоуправления  соглашение  о  предоставлении  субсидии  (проект соглашения</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прилагается).</w:t>
      </w:r>
    </w:p>
    <w:p w:rsidR="00D25618"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 xml:space="preserve">  </w:t>
      </w: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 xml:space="preserve">  Приложение на ____ </w:t>
      </w:r>
      <w:proofErr w:type="gramStart"/>
      <w:r w:rsidRPr="00372150">
        <w:rPr>
          <w:rFonts w:ascii="Times New Roman" w:hAnsi="Times New Roman" w:cs="Times New Roman"/>
          <w:sz w:val="28"/>
          <w:szCs w:val="28"/>
        </w:rPr>
        <w:t>л</w:t>
      </w:r>
      <w:proofErr w:type="gramEnd"/>
      <w:r w:rsidRPr="00372150">
        <w:rPr>
          <w:rFonts w:ascii="Times New Roman" w:hAnsi="Times New Roman" w:cs="Times New Roman"/>
          <w:sz w:val="28"/>
          <w:szCs w:val="28"/>
        </w:rPr>
        <w:t>.</w:t>
      </w:r>
    </w:p>
    <w:p w:rsidR="003F62EA" w:rsidRPr="00372150" w:rsidRDefault="003F62EA" w:rsidP="00D25618">
      <w:pPr>
        <w:spacing w:after="0" w:line="240" w:lineRule="auto"/>
        <w:ind w:firstLine="567"/>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____________________________  __________  ________________________</w:t>
      </w:r>
    </w:p>
    <w:p w:rsidR="00D25618" w:rsidRPr="00372150" w:rsidRDefault="00D25618" w:rsidP="00D25618">
      <w:pPr>
        <w:pStyle w:val="ConsPlusNonformat"/>
        <w:jc w:val="both"/>
        <w:rPr>
          <w:rFonts w:ascii="Times New Roman" w:hAnsi="Times New Roman" w:cs="Times New Roman"/>
        </w:rPr>
      </w:pPr>
      <w:proofErr w:type="gramStart"/>
      <w:r w:rsidRPr="00372150">
        <w:rPr>
          <w:rFonts w:ascii="Times New Roman" w:hAnsi="Times New Roman" w:cs="Times New Roman"/>
        </w:rPr>
        <w:t>(указывается должностное лицо органа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местного самоуправления, которое</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вправе подписывать уведомление)</w:t>
      </w:r>
    </w:p>
    <w:p w:rsidR="00D25618" w:rsidRPr="00372150" w:rsidRDefault="00D25618" w:rsidP="00D25618">
      <w:pPr>
        <w:pStyle w:val="ConsPlusNonformat"/>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Уведомление подготовил:</w:t>
      </w: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  __________  ________________________</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w:t>
      </w:r>
      <w:proofErr w:type="gramStart"/>
      <w:r w:rsidRPr="00372150">
        <w:rPr>
          <w:rFonts w:ascii="Times New Roman" w:hAnsi="Times New Roman" w:cs="Times New Roman"/>
        </w:rPr>
        <w:t>(должность лица, осуществляющего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рассмотрение документов</w:t>
      </w:r>
    </w:p>
    <w:p w:rsidR="00D25618" w:rsidRPr="00372150" w:rsidRDefault="00D25618" w:rsidP="00D25618">
      <w:pPr>
        <w:pStyle w:val="ConsPlusNonformat"/>
        <w:jc w:val="center"/>
        <w:rPr>
          <w:rFonts w:ascii="Times New Roman" w:hAnsi="Times New Roman" w:cs="Times New Roman"/>
        </w:rPr>
      </w:pPr>
    </w:p>
    <w:p w:rsidR="00D25618" w:rsidRPr="00372150" w:rsidRDefault="00D25618" w:rsidP="00D25618">
      <w:pPr>
        <w:pStyle w:val="ConsPlusNonformat"/>
        <w:jc w:val="center"/>
        <w:rPr>
          <w:rFonts w:ascii="Times New Roman" w:hAnsi="Times New Roman" w:cs="Times New Roman"/>
        </w:rPr>
      </w:pPr>
      <w:r w:rsidRPr="00372150">
        <w:rPr>
          <w:rFonts w:ascii="Times New Roman" w:hAnsi="Times New Roman" w:cs="Times New Roman"/>
        </w:rPr>
        <w:t>__________________________________</w:t>
      </w:r>
    </w:p>
    <w:p w:rsidR="003F62EA" w:rsidRPr="00372150" w:rsidRDefault="003F62EA" w:rsidP="00D25618">
      <w:pPr>
        <w:spacing w:after="0" w:line="240" w:lineRule="auto"/>
        <w:ind w:firstLine="567"/>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CE7156" w:rsidRPr="00372150" w:rsidRDefault="00CE7156" w:rsidP="00AE669F">
      <w:pPr>
        <w:spacing w:after="0" w:line="240" w:lineRule="auto"/>
        <w:rPr>
          <w:rFonts w:ascii="Times New Roman" w:hAnsi="Times New Roman" w:cs="Times New Roman"/>
          <w:sz w:val="28"/>
          <w:szCs w:val="28"/>
        </w:rPr>
      </w:pPr>
      <w:bookmarkStart w:id="31" w:name="_GoBack"/>
      <w:bookmarkEnd w:id="31"/>
    </w:p>
    <w:sectPr w:rsidR="00CE7156" w:rsidRPr="00372150" w:rsidSect="00AE669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3F62EA"/>
    <w:rsid w:val="000038F6"/>
    <w:rsid w:val="00372150"/>
    <w:rsid w:val="003F62EA"/>
    <w:rsid w:val="0043761E"/>
    <w:rsid w:val="005E0AA0"/>
    <w:rsid w:val="00604906"/>
    <w:rsid w:val="006137EF"/>
    <w:rsid w:val="0064045B"/>
    <w:rsid w:val="009C12F6"/>
    <w:rsid w:val="00A257E3"/>
    <w:rsid w:val="00A63CEE"/>
    <w:rsid w:val="00AC3AD5"/>
    <w:rsid w:val="00AE669F"/>
    <w:rsid w:val="00C33ECD"/>
    <w:rsid w:val="00CB47A6"/>
    <w:rsid w:val="00CC59AB"/>
    <w:rsid w:val="00CE7156"/>
    <w:rsid w:val="00D25618"/>
    <w:rsid w:val="00DE1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A6"/>
  </w:style>
  <w:style w:type="paragraph" w:styleId="3">
    <w:name w:val="heading 3"/>
    <w:basedOn w:val="a"/>
    <w:next w:val="a"/>
    <w:link w:val="30"/>
    <w:semiHidden/>
    <w:unhideWhenUsed/>
    <w:qFormat/>
    <w:rsid w:val="009C12F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2EA"/>
    <w:pPr>
      <w:widowControl w:val="0"/>
      <w:autoSpaceDE w:val="0"/>
      <w:autoSpaceDN w:val="0"/>
      <w:spacing w:after="0" w:line="240" w:lineRule="auto"/>
    </w:pPr>
    <w:rPr>
      <w:rFonts w:ascii="Calibri" w:eastAsia="Times New Roman" w:hAnsi="Calibri" w:cs="Calibri"/>
      <w:szCs w:val="20"/>
      <w:lang w:eastAsia="ru-RU"/>
    </w:rPr>
  </w:style>
  <w:style w:type="character" w:customStyle="1" w:styleId="dropdown-user-namefirst-letter">
    <w:name w:val="dropdown-user-name__first-letter"/>
    <w:basedOn w:val="a0"/>
    <w:rsid w:val="00AE669F"/>
  </w:style>
  <w:style w:type="character" w:styleId="a3">
    <w:name w:val="Hyperlink"/>
    <w:basedOn w:val="a0"/>
    <w:uiPriority w:val="99"/>
    <w:unhideWhenUsed/>
    <w:rsid w:val="00AE669F"/>
    <w:rPr>
      <w:color w:val="0000FF" w:themeColor="hyperlink"/>
      <w:u w:val="single"/>
    </w:rPr>
  </w:style>
  <w:style w:type="paragraph" w:customStyle="1" w:styleId="ConsPlusNonformat">
    <w:name w:val="ConsPlusNonformat"/>
    <w:uiPriority w:val="99"/>
    <w:rsid w:val="00AC3AD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9C12F6"/>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748ED8DCE030C0205E26962DEB9CAA41FAE7B00B76695ED086B8416E716C97821C2433FBF06C0FDCEFA6AB9EAB738715563BE8D9E117ADF4T8F" TargetMode="External"/><Relationship Id="rId18" Type="http://schemas.openxmlformats.org/officeDocument/2006/relationships/hyperlink" Target="consultantplus://offline/ref=BF748ED8DCE030C0205E389B3B87C2A045F1BDB9067660008BD9E31C397866C0C5537D71BFFD6D0BDCE4F3F9D1AA2FC342453BE2D9E31FB243556BF4TEF" TargetMode="External"/><Relationship Id="rId26" Type="http://schemas.openxmlformats.org/officeDocument/2006/relationships/hyperlink" Target="consultantplus://offline/ref=BF748ED8DCE030C0205E389B3B87C2A045F1BDB90273610B8AD6BE1631216AC2C25C2266B8B4610ADCE4F2F8DEF52AD6531D36E0C5FD17A45F576A46F3TAF" TargetMode="External"/><Relationship Id="rId39" Type="http://schemas.openxmlformats.org/officeDocument/2006/relationships/hyperlink" Target="consultantplus://offline/ref=BF748ED8DCE030C0205E26962DEB9CAA43FCEBB70373695ED086B8416E716C97821C2433FBF06C09DAEFA6AB9EAB738715563BE8D9E117ADF4T8F" TargetMode="External"/><Relationship Id="rId21" Type="http://schemas.openxmlformats.org/officeDocument/2006/relationships/hyperlink" Target="consultantplus://offline/ref=BF748ED8DCE030C0205E26962DEB9CAA41F8E2B10375695ED086B8416E716C97821C2433FBF46A03DEEFA6AB9EAB738715563BE8D9E117ADF4T8F" TargetMode="External"/><Relationship Id="rId34" Type="http://schemas.openxmlformats.org/officeDocument/2006/relationships/hyperlink" Target="consultantplus://offline/ref=BF748ED8DCE030C0205E26962DEB9CAA41F8E2B10175695ED086B8416E716C97821C2435FAFB385A98B1FFFAD8E07E8F094A3BE1FCTEF" TargetMode="External"/><Relationship Id="rId42" Type="http://schemas.openxmlformats.org/officeDocument/2006/relationships/hyperlink" Target="consultantplus://offline/ref=BF748ED8DCE030C0205E26962DEB9CAA41F8E2B10175695ED086B8416E716C97821C2433FBF7675F8DA0A7F7DAFC60871F5639E0C6FETAF" TargetMode="External"/><Relationship Id="rId47" Type="http://schemas.openxmlformats.org/officeDocument/2006/relationships/hyperlink" Target="consultantplus://offline/ref=BF748ED8DCE030C0205E26962DEB9CAA41F8E2B10175695ED086B8416E716C97821C2433FBF06F0ED8EFA6AB9EAB738715563BE8D9E117ADF4T8F" TargetMode="External"/><Relationship Id="rId50" Type="http://schemas.openxmlformats.org/officeDocument/2006/relationships/hyperlink" Target="consultantplus://offline/ref=BF748ED8DCE030C0205E26962DEB9CAA41F8E2B10175695ED086B8416E716C97821C2430F2F0675F8DA0A7F7DAFC60871F5639E0C6FETAF" TargetMode="External"/><Relationship Id="rId55" Type="http://schemas.openxmlformats.org/officeDocument/2006/relationships/hyperlink" Target="consultantplus://offline/ref=BF748ED8DCE030C0205E26962DEB9CAA41F8E2B10175695ED086B8416E716C97821C2433F9F1675F8DA0A7F7DAFC60871F5639E0C6FETAF" TargetMode="External"/><Relationship Id="rId63" Type="http://schemas.openxmlformats.org/officeDocument/2006/relationships/hyperlink" Target="consultantplus://offline/ref=BF748ED8DCE030C0205E26962DEB9CAA41F8E2B10375695ED086B8416E716C97821C2433FBF46A03DEEFA6AB9EAB738715563BE8D9E117ADF4T8F" TargetMode="External"/><Relationship Id="rId7" Type="http://schemas.openxmlformats.org/officeDocument/2006/relationships/hyperlink" Target="consultantplus://offline/ref=BF748ED8DCE030C0205E389B3B87C2A045F1BDB9027360018CD2BE1631216AC2C25C2266AAB43906DCE6ECFAD2E07C8716F4T1F" TargetMode="External"/><Relationship Id="rId2" Type="http://schemas.openxmlformats.org/officeDocument/2006/relationships/styles" Target="styles.xml"/><Relationship Id="rId16" Type="http://schemas.openxmlformats.org/officeDocument/2006/relationships/hyperlink" Target="consultantplus://offline/ref=BF748ED8DCE030C0205E26962DEB9CAA40F2E0B50574695ED086B8416E716C97821C2437F0A43D4F89E9F2F8C4FE769915483AFET9F" TargetMode="External"/><Relationship Id="rId29" Type="http://schemas.openxmlformats.org/officeDocument/2006/relationships/hyperlink" Target="consultantplus://offline/ref=BF748ED8DCE030C0205E26962DEB9CAA41F8E2B10175695ED086B8416E716C97901C7C3FFBF2720BD4FAF0FADBFFT7F" TargetMode="External"/><Relationship Id="rId1" Type="http://schemas.openxmlformats.org/officeDocument/2006/relationships/numbering" Target="numbering.xml"/><Relationship Id="rId6" Type="http://schemas.openxmlformats.org/officeDocument/2006/relationships/hyperlink" Target="consultantplus://offline/ref=BF748ED8DCE030C0205E26962DEB9CAA41FBE7B70B72695ED086B8416E716C97821C2433FBF06D0DDFEFA6AB9EAB738715563BE8D9E117ADF4T8F" TargetMode="External"/><Relationship Id="rId11" Type="http://schemas.openxmlformats.org/officeDocument/2006/relationships/hyperlink" Target="consultantplus://offline/ref=BF748ED8DCE030C0205E26962DEB9CAA43FCEBB70373695ED086B8416E716C97901C7C3FFBF2720BD4FAF0FADBFFT7F" TargetMode="External"/><Relationship Id="rId24" Type="http://schemas.openxmlformats.org/officeDocument/2006/relationships/hyperlink" Target="consultantplus://offline/ref=BF748ED8DCE030C0205E26962DEB9CAA41F8E2B10175695ED086B8416E716C97821C2436F8FB385A98B1FFFAD8E07E8F094A3BE1FCTEF" TargetMode="External"/><Relationship Id="rId32" Type="http://schemas.openxmlformats.org/officeDocument/2006/relationships/hyperlink" Target="consultantplus://offline/ref=BF748ED8DCE030C0205E26962DEB9CAA41FAE6B30677695ED086B8416E716C97901C7C3FFBF2720BD4FAF0FADBFFT7F" TargetMode="External"/><Relationship Id="rId37" Type="http://schemas.openxmlformats.org/officeDocument/2006/relationships/hyperlink" Target="consultantplus://offline/ref=BF748ED8DCE030C0205E26962DEB9CAA41FAE7B00B76695ED086B8416E716C97821C2433FBF06C0FDCEFA6AB9EAB738715563BE8D9E117ADF4T8F" TargetMode="External"/><Relationship Id="rId40" Type="http://schemas.openxmlformats.org/officeDocument/2006/relationships/hyperlink" Target="consultantplus://offline/ref=BF748ED8DCE030C0205E26962DEB9CAA41F8E2B10175695ED086B8416E716C97821C2433FBF06C0ADCEFA6AB9EAB738715563BE8D9E117ADF4T8F" TargetMode="External"/><Relationship Id="rId45" Type="http://schemas.openxmlformats.org/officeDocument/2006/relationships/hyperlink" Target="consultantplus://offline/ref=BF748ED8DCE030C0205E26962DEB9CAA41F8E2B10175695ED086B8416E716C97821C2433FBF06F0EDEEFA6AB9EAB738715563BE8D9E117ADF4T8F" TargetMode="External"/><Relationship Id="rId53" Type="http://schemas.openxmlformats.org/officeDocument/2006/relationships/hyperlink" Target="consultantplus://offline/ref=BF748ED8DCE030C0205E389B3B87C2A045F1BDB90273610B8AD6BE1631216AC2C25C2266B8B4610ADCE4F2FCDCF52AD6531D36E0C5FD17A45F576A46F3TAF" TargetMode="External"/><Relationship Id="rId58" Type="http://schemas.openxmlformats.org/officeDocument/2006/relationships/hyperlink" Target="consultantplus://offline/ref=BF748ED8DCE030C0205E26962DEB9CAA41FAE7B00B76695ED086B8416E716C97821C2433FBF06C0FDCEFA6AB9EAB738715563BE8D9E117ADF4T8F" TargetMode="External"/><Relationship Id="rId66" Type="http://schemas.openxmlformats.org/officeDocument/2006/relationships/theme" Target="theme/theme1.xml"/><Relationship Id="rId5" Type="http://schemas.openxmlformats.org/officeDocument/2006/relationships/hyperlink" Target="consultantplus://offline/ref=BF748ED8DCE030C0205E26962DEB9CAA41FBE7B70B72695ED086B8416E716C97901C7C3FFBF2720BD4FAF0FADBFFT7F" TargetMode="External"/><Relationship Id="rId15" Type="http://schemas.openxmlformats.org/officeDocument/2006/relationships/hyperlink" Target="consultantplus://offline/ref=BF748ED8DCE030C0205E26962DEB9CAA43FCEBB70373695ED086B8416E716C97821C2433FBF06C09DAEFA6AB9EAB738715563BE8D9E117ADF4T8F" TargetMode="External"/><Relationship Id="rId23" Type="http://schemas.openxmlformats.org/officeDocument/2006/relationships/hyperlink" Target="consultantplus://offline/ref=BF748ED8DCE030C0205E26962DEB9CAA43FBE5B0057F695ED086B8416E716C97901C7C3FFBF2720BD4FAF0FADBFFT7F" TargetMode="External"/><Relationship Id="rId28" Type="http://schemas.openxmlformats.org/officeDocument/2006/relationships/hyperlink" Target="consultantplus://offline/ref=BF748ED8DCE030C0205E26962DEB9CAA41F8E5B10B73695ED086B8416E716C97901C7C3FFBF2720BD4FAF0FADBFFT7F" TargetMode="External"/><Relationship Id="rId36" Type="http://schemas.openxmlformats.org/officeDocument/2006/relationships/hyperlink" Target="consultantplus://offline/ref=BF748ED8DCE030C0205E26962DEB9CAA41F8E2B10175695ED086B8416E716C97821C2435F3FB385A98B1FFFAD8E07E8F094A3BE1FCTEF" TargetMode="External"/><Relationship Id="rId49" Type="http://schemas.openxmlformats.org/officeDocument/2006/relationships/hyperlink" Target="consultantplus://offline/ref=BF748ED8DCE030C0205E26962DEB9CAA41F8E2B10175695ED086B8416E716C97821C2433FBF06F0ED8EFA6AB9EAB738715563BE8D9E117ADF4T8F" TargetMode="External"/><Relationship Id="rId57" Type="http://schemas.openxmlformats.org/officeDocument/2006/relationships/hyperlink" Target="consultantplus://offline/ref=BF748ED8DCE030C0205E26962DEB9CAA41F8E2B10175695ED086B8416E716C97821C2433F9F1675F8DA0A7F7DAFC60871F5639E0C6FETAF" TargetMode="External"/><Relationship Id="rId61" Type="http://schemas.openxmlformats.org/officeDocument/2006/relationships/hyperlink" Target="consultantplus://offline/ref=BF748ED8DCE030C0205E389B3B87C2A045F1BDB9027360018CD2BE1631216AC2C25C2266B8B4610ADCE4F1FEDDF52AD6531D36E0C5FD17A45F576A46F3TAF" TargetMode="External"/><Relationship Id="rId10" Type="http://schemas.openxmlformats.org/officeDocument/2006/relationships/hyperlink" Target="consultantplus://offline/ref=BF748ED8DCE030C0205E26962DEB9CAA41FAE3BC077F695ED086B8416E716C97901C7C3FFBF2720BD4FAF0FADBFFT7F" TargetMode="External"/><Relationship Id="rId19" Type="http://schemas.openxmlformats.org/officeDocument/2006/relationships/hyperlink" Target="consultantplus://offline/ref=BF748ED8DCE030C0205E389B3B87C2A045F1BDB902736B0A84D4BE1631216AC2C25C2266B8B4610ADCE4F2F9D8F52AD6531D36E0C5FD17A45F576A46F3TAF" TargetMode="External"/><Relationship Id="rId31" Type="http://schemas.openxmlformats.org/officeDocument/2006/relationships/hyperlink" Target="consultantplus://offline/ref=BF748ED8DCE030C0205E26962DEB9CAA40F8E3BC0371695ED086B8416E716C97901C7C3FFBF2720BD4FAF0FADBFFT7F" TargetMode="External"/><Relationship Id="rId44" Type="http://schemas.openxmlformats.org/officeDocument/2006/relationships/hyperlink" Target="consultantplus://offline/ref=BF748ED8DCE030C0205E26962DEB9CAA41F8E2B10175695ED086B8416E716C97821C2433FBF06F0EDEEFA6AB9EAB738715563BE8D9E117ADF4T8F" TargetMode="External"/><Relationship Id="rId52" Type="http://schemas.openxmlformats.org/officeDocument/2006/relationships/hyperlink" Target="consultantplus://offline/ref=BF748ED8DCE030C0205E26962DEB9CAA41F8E2B10175695ED086B8416E716C97821C2433FBF06F0EDEEFA6AB9EAB738715563BE8D9E117ADF4T8F" TargetMode="External"/><Relationship Id="rId60" Type="http://schemas.openxmlformats.org/officeDocument/2006/relationships/hyperlink" Target="consultantplus://offline/ref=BF748ED8DCE030C0205E26962DEB9CAA43FCEBB70373695ED086B8416E716C97821C2433FBF06C09DAEFA6AB9EAB738715563BE8D9E117ADF4T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748ED8DCE030C0205E26962DEB9CAA41FBE2B20573695ED086B8416E716C97821C2433FBF06C0BDBEFA6AB9EAB738715563BE8D9E117ADF4T8F" TargetMode="External"/><Relationship Id="rId14" Type="http://schemas.openxmlformats.org/officeDocument/2006/relationships/hyperlink" Target="consultantplus://offline/ref=BF748ED8DCE030C0205E26962DEB9CAA41F8E2B10375695ED086B8416E716C97821C2433FBF46A03DEEFA6AB9EAB738715563BE8D9E117ADF4T8F" TargetMode="External"/><Relationship Id="rId22" Type="http://schemas.openxmlformats.org/officeDocument/2006/relationships/hyperlink" Target="consultantplus://offline/ref=BF748ED8DCE030C0205E26962DEB9CAA43FCEBB70373695ED086B8416E716C97821C2433FBF06C09DAEFA6AB9EAB738715563BE8D9E117ADF4T8F" TargetMode="External"/><Relationship Id="rId27" Type="http://schemas.openxmlformats.org/officeDocument/2006/relationships/hyperlink" Target="consultantplus://offline/ref=BF748ED8DCE030C0205E26962DEB9CAA40FAE0B70376695ED086B8416E716C97821C2433FBF06C0ADEEFA6AB9EAB738715563BE8D9E117ADF4T8F" TargetMode="External"/><Relationship Id="rId30" Type="http://schemas.openxmlformats.org/officeDocument/2006/relationships/hyperlink" Target="consultantplus://offline/ref=BF748ED8DCE030C0205E26962DEB9CAA43FBE5B0057F695ED086B8416E716C97901C7C3FFBF2720BD4FAF0FADBFFT7F" TargetMode="External"/><Relationship Id="rId35" Type="http://schemas.openxmlformats.org/officeDocument/2006/relationships/hyperlink" Target="consultantplus://offline/ref=BF748ED8DCE030C0205E26962DEB9CAA41F8E2B10175695ED086B8416E716C97821C2435FDFB385A98B1FFFAD8E07E8F094A3BE1FCTEF" TargetMode="External"/><Relationship Id="rId43" Type="http://schemas.openxmlformats.org/officeDocument/2006/relationships/hyperlink" Target="consultantplus://offline/ref=BF748ED8DCE030C0205E26962DEB9CAA41FBE2B30A76695ED086B8416E716C97901C7C3FFBF2720BD4FAF0FADBFFT7F" TargetMode="External"/><Relationship Id="rId48" Type="http://schemas.openxmlformats.org/officeDocument/2006/relationships/hyperlink" Target="consultantplus://offline/ref=BF748ED8DCE030C0205E26962DEB9CAA41F8E2B10175695ED086B8416E716C97821C2433FBF06F0ED8EFA6AB9EAB738715563BE8D9E117ADF4T8F" TargetMode="External"/><Relationship Id="rId56" Type="http://schemas.openxmlformats.org/officeDocument/2006/relationships/hyperlink" Target="consultantplus://offline/ref=BF748ED8DCE030C0205E26962DEB9CAA41F8E2B10175695ED086B8416E716C97821C2433FBF06F0EDEEFA6AB9EAB738715563BE8D9E117ADF4T8F" TargetMode="External"/><Relationship Id="rId64" Type="http://schemas.openxmlformats.org/officeDocument/2006/relationships/hyperlink" Target="consultantplus://offline/ref=BF748ED8DCE030C0205E26962DEB9CAA43FCEBB70373695ED086B8416E716C97821C2433FBF06C09DAEFA6AB9EAB738715563BE8D9E117ADF4T8F" TargetMode="External"/><Relationship Id="rId8" Type="http://schemas.openxmlformats.org/officeDocument/2006/relationships/hyperlink" Target="consultantplus://offline/ref=BF748ED8DCE030C0205E26962DEB9CAA41FBE7B70B72695ED086B8416E716C97821C2433FBF06C0ADFEFA6AB9EAB738715563BE8D9E117ADF4T8F" TargetMode="External"/><Relationship Id="rId51" Type="http://schemas.openxmlformats.org/officeDocument/2006/relationships/hyperlink" Target="consultantplus://offline/ref=BF748ED8DCE030C0205E26962DEB9CAA41F8E2B10175695ED086B8416E716C97821C2433FBF06F0ED8EFA6AB9EAB738715563BE8D9E117ADF4T8F" TargetMode="External"/><Relationship Id="rId3" Type="http://schemas.openxmlformats.org/officeDocument/2006/relationships/settings" Target="settings.xml"/><Relationship Id="rId12" Type="http://schemas.openxmlformats.org/officeDocument/2006/relationships/hyperlink" Target="consultantplus://offline/ref=BF748ED8DCE030C0205E389B3B87C2A045F1BDB9027360018CD2BE1631216AC2C25C2266B8B4610ADCE4F1FEDDF52AD6531D36E0C5FD17A45F576A46F3TAF" TargetMode="External"/><Relationship Id="rId17" Type="http://schemas.openxmlformats.org/officeDocument/2006/relationships/hyperlink" Target="http://www.adm-grsk.ru" TargetMode="External"/><Relationship Id="rId25" Type="http://schemas.openxmlformats.org/officeDocument/2006/relationships/hyperlink" Target="consultantplus://offline/ref=BF748ED8DCE030C0205E26962DEB9CAA41F8E2B10175695ED086B8416E716C97821C2433FBF06C0EDAEFA6AB9EAB738715563BE8D9E117ADF4T8F" TargetMode="External"/><Relationship Id="rId33" Type="http://schemas.openxmlformats.org/officeDocument/2006/relationships/hyperlink" Target="consultantplus://offline/ref=BF748ED8DCE030C0205E26962DEB9CAA41F8E2B10175695ED086B8416E716C97901C7C3FFBF2720BD4FAF0FADBFFT7F" TargetMode="External"/><Relationship Id="rId38" Type="http://schemas.openxmlformats.org/officeDocument/2006/relationships/hyperlink" Target="consultantplus://offline/ref=BF748ED8DCE030C0205E26962DEB9CAA41F8E2B10375695ED086B8416E716C97821C2433FBF46A03DEEFA6AB9EAB738715563BE8D9E117ADF4T8F" TargetMode="External"/><Relationship Id="rId46" Type="http://schemas.openxmlformats.org/officeDocument/2006/relationships/hyperlink" Target="consultantplus://offline/ref=BF748ED8DCE030C0205E26962DEB9CAA41F8E2B10175695ED086B8416E716C97821C2433FBF06F0ED8EFA6AB9EAB738715563BE8D9E117ADF4T8F" TargetMode="External"/><Relationship Id="rId59" Type="http://schemas.openxmlformats.org/officeDocument/2006/relationships/hyperlink" Target="consultantplus://offline/ref=BF748ED8DCE030C0205E26962DEB9CAA41F8E2B10375695ED086B8416E716C97821C2433FBF46A03DEEFA6AB9EAB738715563BE8D9E117ADF4T8F" TargetMode="External"/><Relationship Id="rId67" Type="http://schemas.microsoft.com/office/2007/relationships/stylesWithEffects" Target="stylesWithEffects.xml"/><Relationship Id="rId20" Type="http://schemas.openxmlformats.org/officeDocument/2006/relationships/hyperlink" Target="consultantplus://offline/ref=BF748ED8DCE030C0205E26962DEB9CAA41FAE7B00B76695ED086B8416E716C97821C2433FBF06C0FDCEFA6AB9EAB738715563BE8D9E117ADF4T8F" TargetMode="External"/><Relationship Id="rId41" Type="http://schemas.openxmlformats.org/officeDocument/2006/relationships/hyperlink" Target="consultantplus://offline/ref=BF748ED8DCE030C0205E26962DEB9CAA41FBE6B70A73695ED086B8416E716C97821C2433FBF06C0CD5EFA6AB9EAB738715563BE8D9E117ADF4T8F" TargetMode="External"/><Relationship Id="rId54" Type="http://schemas.openxmlformats.org/officeDocument/2006/relationships/hyperlink" Target="consultantplus://offline/ref=BF748ED8DCE030C0205E26962DEB9CAA43FBE5B0057F695ED086B8416E716C97901C7C3FFBF2720BD4FAF0FADBFFT7F" TargetMode="External"/><Relationship Id="rId62" Type="http://schemas.openxmlformats.org/officeDocument/2006/relationships/hyperlink" Target="consultantplus://offline/ref=BF748ED8DCE030C0205E26962DEB9CAA41FAE7B00B76695ED086B8416E716C97821C2433FBF06C0FDCEFA6AB9EAB738715563BE8D9E117ADF4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70</Pages>
  <Words>26157</Words>
  <Characters>149096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grgumn</dc:creator>
  <cp:lastModifiedBy>USER</cp:lastModifiedBy>
  <cp:revision>5</cp:revision>
  <cp:lastPrinted>2019-11-26T11:20:00Z</cp:lastPrinted>
  <dcterms:created xsi:type="dcterms:W3CDTF">2019-11-26T11:13:00Z</dcterms:created>
  <dcterms:modified xsi:type="dcterms:W3CDTF">2019-11-26T11:30:00Z</dcterms:modified>
</cp:coreProperties>
</file>