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9" w:type="dxa"/>
        <w:tblInd w:w="20" w:type="dxa"/>
        <w:tblLayout w:type="fixed"/>
        <w:tblLook w:val="0000"/>
      </w:tblPr>
      <w:tblGrid>
        <w:gridCol w:w="2613"/>
        <w:gridCol w:w="537"/>
        <w:gridCol w:w="1900"/>
        <w:gridCol w:w="1300"/>
        <w:gridCol w:w="3519"/>
      </w:tblGrid>
      <w:tr w:rsidR="00CD1349" w:rsidTr="002C514C">
        <w:tc>
          <w:tcPr>
            <w:tcW w:w="9869" w:type="dxa"/>
            <w:gridSpan w:val="5"/>
            <w:shd w:val="clear" w:color="auto" w:fill="auto"/>
          </w:tcPr>
          <w:p w:rsidR="00CD1349" w:rsidRDefault="00CD1349" w:rsidP="00324B30">
            <w:pPr>
              <w:jc w:val="center"/>
            </w:pPr>
          </w:p>
        </w:tc>
      </w:tr>
      <w:tr w:rsidR="00CD1349" w:rsidTr="002C514C">
        <w:tc>
          <w:tcPr>
            <w:tcW w:w="9869" w:type="dxa"/>
            <w:gridSpan w:val="5"/>
            <w:shd w:val="clear" w:color="auto" w:fill="auto"/>
          </w:tcPr>
          <w:p w:rsidR="006450EC" w:rsidRDefault="006450EC" w:rsidP="00B66011">
            <w:pPr>
              <w:pStyle w:val="1"/>
              <w:snapToGrid w:val="0"/>
              <w:rPr>
                <w:b/>
                <w:sz w:val="28"/>
              </w:rPr>
            </w:pPr>
          </w:p>
          <w:p w:rsidR="006450EC" w:rsidRDefault="006450EC" w:rsidP="00B66011">
            <w:pPr>
              <w:pStyle w:val="1"/>
              <w:snapToGrid w:val="0"/>
              <w:rPr>
                <w:b/>
                <w:sz w:val="28"/>
              </w:rPr>
            </w:pPr>
          </w:p>
          <w:p w:rsidR="00CD1349" w:rsidRDefault="00CD1349" w:rsidP="00B66011">
            <w:pPr>
              <w:pStyle w:val="1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</w:t>
            </w:r>
            <w:r w:rsidR="000A68DE">
              <w:rPr>
                <w:b/>
                <w:sz w:val="28"/>
              </w:rPr>
              <w:t xml:space="preserve"> №1</w:t>
            </w:r>
          </w:p>
          <w:p w:rsidR="00CD1349" w:rsidRDefault="002C514C" w:rsidP="00B66011">
            <w:pPr>
              <w:jc w:val="center"/>
            </w:pPr>
            <w:r>
              <w:rPr>
                <w:b/>
                <w:sz w:val="28"/>
              </w:rPr>
              <w:t>заседания  О</w:t>
            </w:r>
            <w:r w:rsidR="00CD1349">
              <w:rPr>
                <w:b/>
                <w:sz w:val="28"/>
              </w:rPr>
              <w:t xml:space="preserve">бщественного совета  Грачевского  муниципального района Ставропольского края </w:t>
            </w:r>
          </w:p>
          <w:p w:rsidR="00CD1349" w:rsidRDefault="00CD1349" w:rsidP="00B66011"/>
        </w:tc>
      </w:tr>
      <w:tr w:rsidR="00CD1349" w:rsidTr="002C514C">
        <w:tc>
          <w:tcPr>
            <w:tcW w:w="3150" w:type="dxa"/>
            <w:gridSpan w:val="2"/>
            <w:shd w:val="clear" w:color="auto" w:fill="auto"/>
          </w:tcPr>
          <w:p w:rsidR="00CD1349" w:rsidRDefault="00335246" w:rsidP="0033524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CD1349">
              <w:rPr>
                <w:b/>
                <w:sz w:val="28"/>
                <w:szCs w:val="28"/>
              </w:rPr>
              <w:t xml:space="preserve">  марта  201</w:t>
            </w:r>
            <w:r>
              <w:rPr>
                <w:b/>
                <w:sz w:val="28"/>
                <w:szCs w:val="28"/>
              </w:rPr>
              <w:t>9</w:t>
            </w:r>
            <w:r w:rsidR="00CD1349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CD1349" w:rsidRDefault="00CD1349" w:rsidP="00B66011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Грачевка</w:t>
            </w:r>
          </w:p>
        </w:tc>
        <w:tc>
          <w:tcPr>
            <w:tcW w:w="3519" w:type="dxa"/>
            <w:shd w:val="clear" w:color="auto" w:fill="auto"/>
          </w:tcPr>
          <w:p w:rsidR="00CD1349" w:rsidRDefault="00CD1349" w:rsidP="00B6601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3524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-00</w:t>
            </w:r>
          </w:p>
          <w:p w:rsidR="00CD1349" w:rsidRDefault="00CD1349" w:rsidP="00B66011">
            <w:pPr>
              <w:jc w:val="right"/>
              <w:rPr>
                <w:sz w:val="28"/>
                <w:szCs w:val="28"/>
              </w:rPr>
            </w:pPr>
          </w:p>
        </w:tc>
      </w:tr>
      <w:tr w:rsidR="00CD1349" w:rsidTr="002C514C">
        <w:tc>
          <w:tcPr>
            <w:tcW w:w="3150" w:type="dxa"/>
            <w:gridSpan w:val="2"/>
            <w:shd w:val="clear" w:color="auto" w:fill="auto"/>
          </w:tcPr>
          <w:p w:rsidR="00CD1349" w:rsidRDefault="00CD1349" w:rsidP="006450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заседания</w:t>
            </w:r>
          </w:p>
        </w:tc>
        <w:tc>
          <w:tcPr>
            <w:tcW w:w="6719" w:type="dxa"/>
            <w:gridSpan w:val="3"/>
            <w:shd w:val="clear" w:color="auto" w:fill="auto"/>
          </w:tcPr>
          <w:p w:rsidR="006450EC" w:rsidRDefault="0057743E" w:rsidP="006450EC">
            <w:pPr>
              <w:snapToGrid w:val="0"/>
              <w:jc w:val="both"/>
              <w:rPr>
                <w:szCs w:val="20"/>
              </w:rPr>
            </w:pPr>
            <w:proofErr w:type="spellStart"/>
            <w:r>
              <w:rPr>
                <w:sz w:val="28"/>
              </w:rPr>
              <w:t>Сарапий</w:t>
            </w:r>
            <w:proofErr w:type="spellEnd"/>
            <w:r>
              <w:rPr>
                <w:sz w:val="28"/>
              </w:rPr>
              <w:t xml:space="preserve"> Юрий Алексеевич –</w:t>
            </w:r>
            <w:r w:rsidR="006450EC">
              <w:rPr>
                <w:sz w:val="28"/>
              </w:rPr>
              <w:t xml:space="preserve"> </w:t>
            </w:r>
            <w:r>
              <w:rPr>
                <w:sz w:val="28"/>
              </w:rPr>
              <w:t>председатель Общественного Совета Грачевского муниципального района Ставропольского края</w:t>
            </w:r>
          </w:p>
          <w:p w:rsidR="00CD1349" w:rsidRDefault="00CD1349" w:rsidP="006450EC">
            <w:pPr>
              <w:jc w:val="both"/>
              <w:rPr>
                <w:szCs w:val="20"/>
              </w:rPr>
            </w:pPr>
          </w:p>
        </w:tc>
      </w:tr>
      <w:tr w:rsidR="00CD1349" w:rsidTr="002C514C">
        <w:tc>
          <w:tcPr>
            <w:tcW w:w="9869" w:type="dxa"/>
            <w:gridSpan w:val="5"/>
            <w:shd w:val="clear" w:color="auto" w:fill="auto"/>
          </w:tcPr>
          <w:p w:rsidR="007320D4" w:rsidRDefault="007320D4" w:rsidP="006450E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ПРИСУТСТВОВАЛИ:</w:t>
            </w:r>
          </w:p>
          <w:p w:rsidR="007320D4" w:rsidRPr="000F313D" w:rsidRDefault="0057743E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Всего __19</w:t>
            </w:r>
            <w:r w:rsidR="007320D4">
              <w:rPr>
                <w:sz w:val="26"/>
                <w:szCs w:val="26"/>
              </w:rPr>
              <w:t>___ из _</w:t>
            </w:r>
            <w:r>
              <w:rPr>
                <w:sz w:val="26"/>
                <w:szCs w:val="26"/>
              </w:rPr>
              <w:t>19</w:t>
            </w:r>
            <w:r w:rsidR="007320D4">
              <w:rPr>
                <w:sz w:val="26"/>
                <w:szCs w:val="26"/>
              </w:rPr>
              <w:t xml:space="preserve">___ членов </w:t>
            </w:r>
            <w:r>
              <w:rPr>
                <w:sz w:val="26"/>
                <w:szCs w:val="26"/>
              </w:rPr>
              <w:t>О</w:t>
            </w:r>
            <w:r w:rsidR="007320D4">
              <w:rPr>
                <w:sz w:val="28"/>
                <w:szCs w:val="28"/>
              </w:rPr>
              <w:t xml:space="preserve">бщественного </w:t>
            </w:r>
            <w:r w:rsidR="000F313D">
              <w:rPr>
                <w:sz w:val="28"/>
                <w:szCs w:val="28"/>
              </w:rPr>
              <w:t>С</w:t>
            </w:r>
            <w:r w:rsidR="007320D4">
              <w:rPr>
                <w:sz w:val="28"/>
                <w:szCs w:val="28"/>
              </w:rPr>
              <w:t xml:space="preserve">овета  </w:t>
            </w:r>
          </w:p>
          <w:p w:rsidR="00CD1349" w:rsidRDefault="00CD1349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</w:t>
            </w:r>
            <w:proofErr w:type="gramStart"/>
            <w:r>
              <w:rPr>
                <w:sz w:val="28"/>
                <w:szCs w:val="28"/>
              </w:rPr>
              <w:t>лиц, приглашенных на заседание общественного совета прилагается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</w:p>
          <w:p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D1349" w:rsidTr="002C514C">
        <w:tc>
          <w:tcPr>
            <w:tcW w:w="9869" w:type="dxa"/>
            <w:gridSpan w:val="5"/>
            <w:shd w:val="clear" w:color="auto" w:fill="auto"/>
          </w:tcPr>
          <w:p w:rsidR="00CD1349" w:rsidRDefault="00CD1349" w:rsidP="006450EC">
            <w:pPr>
              <w:snapToGrid w:val="0"/>
              <w:jc w:val="center"/>
            </w:pPr>
            <w:r>
              <w:rPr>
                <w:b/>
              </w:rPr>
              <w:t>ПОВЕСТКА ДНЯ:</w:t>
            </w:r>
          </w:p>
          <w:p w:rsidR="00CD1349" w:rsidRDefault="00CD1349" w:rsidP="006450EC"/>
        </w:tc>
      </w:tr>
      <w:tr w:rsidR="00CD1349" w:rsidTr="002C514C">
        <w:tc>
          <w:tcPr>
            <w:tcW w:w="9869" w:type="dxa"/>
            <w:gridSpan w:val="5"/>
            <w:shd w:val="clear" w:color="auto" w:fill="auto"/>
          </w:tcPr>
          <w:p w:rsidR="00CD1349" w:rsidRPr="006450EC" w:rsidRDefault="000448D2" w:rsidP="006450EC">
            <w:pPr>
              <w:pStyle w:val="aa"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7"/>
                <w:shd w:val="clear" w:color="auto" w:fill="FFFFFF"/>
              </w:rPr>
            </w:pPr>
            <w:r w:rsidRPr="009A6E75">
              <w:rPr>
                <w:sz w:val="28"/>
                <w:szCs w:val="28"/>
              </w:rPr>
              <w:t>Об итогах социально-экономического развития Грачевского муниципального района СК за 201</w:t>
            </w:r>
            <w:r w:rsidR="00335246">
              <w:rPr>
                <w:sz w:val="28"/>
                <w:szCs w:val="28"/>
              </w:rPr>
              <w:t>8</w:t>
            </w:r>
            <w:r w:rsidRPr="009A6E75">
              <w:rPr>
                <w:sz w:val="28"/>
                <w:szCs w:val="28"/>
              </w:rPr>
              <w:t xml:space="preserve"> год</w:t>
            </w:r>
          </w:p>
          <w:p w:rsidR="006450EC" w:rsidRPr="006450EC" w:rsidRDefault="006450EC" w:rsidP="006450EC">
            <w:pPr>
              <w:ind w:left="37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D1349" w:rsidTr="002C514C">
        <w:tc>
          <w:tcPr>
            <w:tcW w:w="2613" w:type="dxa"/>
            <w:shd w:val="clear" w:color="auto" w:fill="auto"/>
          </w:tcPr>
          <w:p w:rsidR="00CD1349" w:rsidRDefault="00CD1349" w:rsidP="006450EC">
            <w:pPr>
              <w:tabs>
                <w:tab w:val="right" w:pos="2397"/>
              </w:tabs>
              <w:snapToGrid w:val="0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СЛУШАЛИ: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7256" w:type="dxa"/>
            <w:gridSpan w:val="4"/>
            <w:shd w:val="clear" w:color="auto" w:fill="auto"/>
          </w:tcPr>
          <w:p w:rsidR="006450EC" w:rsidRDefault="00335246" w:rsidP="006450E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Солгалову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Светлану Михайловну - </w:t>
            </w:r>
            <w:r w:rsidR="006450EC">
              <w:rPr>
                <w:color w:val="000000"/>
                <w:spacing w:val="4"/>
                <w:sz w:val="28"/>
                <w:szCs w:val="28"/>
              </w:rPr>
              <w:t xml:space="preserve"> начальник</w:t>
            </w:r>
            <w:r w:rsidR="000448D2">
              <w:rPr>
                <w:color w:val="000000"/>
                <w:spacing w:val="4"/>
                <w:sz w:val="28"/>
                <w:szCs w:val="28"/>
              </w:rPr>
              <w:t>а</w:t>
            </w:r>
            <w:r w:rsidR="006450EC">
              <w:rPr>
                <w:color w:val="000000"/>
                <w:spacing w:val="4"/>
                <w:sz w:val="28"/>
                <w:szCs w:val="28"/>
              </w:rPr>
              <w:t xml:space="preserve">  отдела </w:t>
            </w:r>
            <w:r w:rsidR="000448D2">
              <w:rPr>
                <w:color w:val="000000"/>
                <w:spacing w:val="4"/>
                <w:sz w:val="28"/>
                <w:szCs w:val="28"/>
              </w:rPr>
              <w:t>экономического развития</w:t>
            </w:r>
            <w:r w:rsidR="006450EC">
              <w:rPr>
                <w:color w:val="000000"/>
                <w:spacing w:val="4"/>
                <w:sz w:val="28"/>
                <w:szCs w:val="28"/>
              </w:rPr>
              <w:t xml:space="preserve"> администрации Грачевского муниципального района</w:t>
            </w:r>
          </w:p>
          <w:p w:rsidR="00CD1349" w:rsidRDefault="00CD1349" w:rsidP="006450EC">
            <w:pPr>
              <w:snapToGrid w:val="0"/>
              <w:rPr>
                <w:sz w:val="28"/>
                <w:szCs w:val="28"/>
              </w:rPr>
            </w:pPr>
          </w:p>
        </w:tc>
      </w:tr>
      <w:tr w:rsidR="00CD1349" w:rsidTr="002C514C">
        <w:tc>
          <w:tcPr>
            <w:tcW w:w="2613" w:type="dxa"/>
            <w:shd w:val="clear" w:color="auto" w:fill="auto"/>
          </w:tcPr>
          <w:p w:rsidR="00CD1349" w:rsidRDefault="00CD1349" w:rsidP="006450E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56" w:type="dxa"/>
            <w:gridSpan w:val="4"/>
            <w:shd w:val="clear" w:color="auto" w:fill="auto"/>
          </w:tcPr>
          <w:p w:rsidR="00CD1349" w:rsidRDefault="00CD1349" w:rsidP="006450EC">
            <w:pPr>
              <w:jc w:val="both"/>
              <w:rPr>
                <w:b/>
              </w:rPr>
            </w:pPr>
          </w:p>
          <w:p w:rsidR="00CD1349" w:rsidRPr="000905B6" w:rsidRDefault="00CD1349" w:rsidP="006450E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D1349" w:rsidTr="002C514C">
        <w:tc>
          <w:tcPr>
            <w:tcW w:w="9869" w:type="dxa"/>
            <w:gridSpan w:val="5"/>
            <w:shd w:val="clear" w:color="auto" w:fill="auto"/>
          </w:tcPr>
          <w:p w:rsidR="008065B2" w:rsidRPr="008065B2" w:rsidRDefault="008065B2" w:rsidP="006450E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</w:rPr>
            </w:pPr>
            <w:r w:rsidRPr="008065B2">
              <w:rPr>
                <w:b/>
                <w:sz w:val="28"/>
              </w:rPr>
              <w:t>РЕШИЛИ:</w:t>
            </w:r>
            <w:r w:rsidR="00CD1349">
              <w:t xml:space="preserve"> </w:t>
            </w:r>
            <w:r w:rsidR="00CD1349" w:rsidRPr="008065B2">
              <w:rPr>
                <w:sz w:val="28"/>
              </w:rPr>
              <w:t>Информацию</w:t>
            </w:r>
            <w:proofErr w:type="gramStart"/>
            <w:r w:rsidR="00CD1349" w:rsidRPr="008065B2">
              <w:rPr>
                <w:sz w:val="28"/>
              </w:rPr>
              <w:t xml:space="preserve"> </w:t>
            </w:r>
            <w:r w:rsidR="000448D2" w:rsidRPr="009A6E75">
              <w:rPr>
                <w:sz w:val="28"/>
                <w:szCs w:val="28"/>
              </w:rPr>
              <w:t>О</w:t>
            </w:r>
            <w:proofErr w:type="gramEnd"/>
            <w:r w:rsidR="000448D2" w:rsidRPr="009A6E75">
              <w:rPr>
                <w:sz w:val="28"/>
                <w:szCs w:val="28"/>
              </w:rPr>
              <w:t>б итогах социально-экономического развития Гр</w:t>
            </w:r>
            <w:r w:rsidR="000448D2" w:rsidRPr="009A6E75">
              <w:rPr>
                <w:sz w:val="28"/>
                <w:szCs w:val="28"/>
              </w:rPr>
              <w:t>а</w:t>
            </w:r>
            <w:r w:rsidR="000448D2" w:rsidRPr="009A6E75">
              <w:rPr>
                <w:sz w:val="28"/>
                <w:szCs w:val="28"/>
              </w:rPr>
              <w:t>чевского муниципального района СК за 201</w:t>
            </w:r>
            <w:r w:rsidR="00335246">
              <w:rPr>
                <w:sz w:val="28"/>
                <w:szCs w:val="28"/>
              </w:rPr>
              <w:t>9</w:t>
            </w:r>
            <w:r w:rsidR="000448D2" w:rsidRPr="009A6E75">
              <w:rPr>
                <w:sz w:val="28"/>
                <w:szCs w:val="28"/>
              </w:rPr>
              <w:t xml:space="preserve"> год</w:t>
            </w:r>
            <w:r w:rsidR="006450EC" w:rsidRPr="008065B2">
              <w:rPr>
                <w:bCs/>
                <w:sz w:val="28"/>
              </w:rPr>
              <w:t xml:space="preserve"> </w:t>
            </w:r>
            <w:r w:rsidR="00CD1349" w:rsidRPr="008065B2">
              <w:rPr>
                <w:bCs/>
                <w:sz w:val="28"/>
              </w:rPr>
              <w:t>принять к сведению</w:t>
            </w:r>
            <w:r w:rsidRPr="008065B2">
              <w:rPr>
                <w:bCs/>
                <w:sz w:val="28"/>
              </w:rPr>
              <w:t>.</w:t>
            </w:r>
          </w:p>
          <w:p w:rsidR="00CD1349" w:rsidRPr="008065B2" w:rsidRDefault="00CD1349" w:rsidP="006450EC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</w:rPr>
            </w:pPr>
            <w:r w:rsidRPr="008065B2">
              <w:rPr>
                <w:bCs/>
                <w:sz w:val="28"/>
              </w:rPr>
              <w:t xml:space="preserve"> </w:t>
            </w:r>
            <w:r w:rsidRPr="008065B2">
              <w:rPr>
                <w:b/>
                <w:sz w:val="28"/>
              </w:rPr>
              <w:t xml:space="preserve">Голосовали: </w:t>
            </w:r>
            <w:r w:rsidRPr="008065B2">
              <w:rPr>
                <w:sz w:val="28"/>
              </w:rPr>
              <w:t>за - _</w:t>
            </w:r>
            <w:r w:rsidR="000448D2">
              <w:rPr>
                <w:sz w:val="28"/>
              </w:rPr>
              <w:t>19</w:t>
            </w:r>
            <w:r w:rsidRPr="008065B2">
              <w:rPr>
                <w:sz w:val="28"/>
              </w:rPr>
              <w:t>___, против - ___,  воздержалось – ____.</w:t>
            </w:r>
            <w:r w:rsidR="007320D4" w:rsidRPr="00D044F3">
              <w:rPr>
                <w:sz w:val="28"/>
                <w:szCs w:val="28"/>
              </w:rPr>
              <w:t xml:space="preserve"> Принимается.</w:t>
            </w:r>
          </w:p>
          <w:p w:rsidR="00CD1349" w:rsidRPr="000905B6" w:rsidRDefault="00CD1349" w:rsidP="006450E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6ADE" w:rsidTr="004E70F8">
        <w:tc>
          <w:tcPr>
            <w:tcW w:w="5050" w:type="dxa"/>
            <w:gridSpan w:val="3"/>
            <w:shd w:val="clear" w:color="auto" w:fill="auto"/>
          </w:tcPr>
          <w:p w:rsidR="004E70F8" w:rsidRDefault="004E70F8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  <w:p w:rsidR="004E70F8" w:rsidRDefault="004E70F8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  <w:p w:rsidR="004E70F8" w:rsidRDefault="004E70F8" w:rsidP="004E70F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Председатель Общественного  совета </w:t>
            </w:r>
            <w:r w:rsidR="00B16ADE">
              <w:rPr>
                <w:sz w:val="28"/>
                <w:szCs w:val="20"/>
              </w:rPr>
              <w:t xml:space="preserve"> </w:t>
            </w:r>
          </w:p>
          <w:p w:rsidR="00B16ADE" w:rsidRDefault="00B16ADE" w:rsidP="004E70F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Грачевского муниципального района      </w:t>
            </w:r>
          </w:p>
          <w:p w:rsidR="00B16ADE" w:rsidRDefault="00B16ADE" w:rsidP="004E70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>Ставропольского края</w:t>
            </w:r>
          </w:p>
        </w:tc>
        <w:tc>
          <w:tcPr>
            <w:tcW w:w="1300" w:type="dxa"/>
            <w:shd w:val="clear" w:color="auto" w:fill="auto"/>
          </w:tcPr>
          <w:p w:rsidR="00B16ADE" w:rsidRDefault="00B16ADE" w:rsidP="006450E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auto"/>
          </w:tcPr>
          <w:p w:rsidR="00B16ADE" w:rsidRDefault="00B16ADE" w:rsidP="006450EC">
            <w:pPr>
              <w:jc w:val="right"/>
              <w:rPr>
                <w:sz w:val="28"/>
                <w:szCs w:val="20"/>
              </w:rPr>
            </w:pPr>
          </w:p>
          <w:p w:rsidR="004E70F8" w:rsidRDefault="004E70F8" w:rsidP="004E70F8">
            <w:pPr>
              <w:jc w:val="right"/>
              <w:rPr>
                <w:sz w:val="28"/>
                <w:szCs w:val="20"/>
              </w:rPr>
            </w:pPr>
          </w:p>
          <w:p w:rsidR="004E70F8" w:rsidRDefault="004E70F8" w:rsidP="004E70F8">
            <w:pPr>
              <w:jc w:val="right"/>
              <w:rPr>
                <w:sz w:val="28"/>
                <w:szCs w:val="20"/>
              </w:rPr>
            </w:pPr>
          </w:p>
          <w:p w:rsidR="004E70F8" w:rsidRDefault="004E70F8" w:rsidP="004E70F8">
            <w:pPr>
              <w:jc w:val="right"/>
              <w:rPr>
                <w:sz w:val="28"/>
                <w:szCs w:val="20"/>
              </w:rPr>
            </w:pPr>
          </w:p>
          <w:p w:rsidR="00B16ADE" w:rsidRDefault="004E70F8" w:rsidP="004E70F8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Ю</w:t>
            </w:r>
            <w:r w:rsidR="00B16ADE">
              <w:rPr>
                <w:sz w:val="28"/>
                <w:szCs w:val="20"/>
              </w:rPr>
              <w:t xml:space="preserve">.А. </w:t>
            </w:r>
            <w:proofErr w:type="spellStart"/>
            <w:r>
              <w:rPr>
                <w:sz w:val="28"/>
                <w:szCs w:val="20"/>
              </w:rPr>
              <w:t>Сарапий</w:t>
            </w:r>
            <w:proofErr w:type="spellEnd"/>
          </w:p>
        </w:tc>
      </w:tr>
    </w:tbl>
    <w:p w:rsidR="00654132" w:rsidRDefault="00654132" w:rsidP="006450EC"/>
    <w:sectPr w:rsidR="00654132" w:rsidSect="0065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1D6299"/>
    <w:multiLevelType w:val="hybridMultilevel"/>
    <w:tmpl w:val="8DF4453E"/>
    <w:lvl w:ilvl="0" w:tplc="F7C4D798">
      <w:start w:val="1"/>
      <w:numFmt w:val="decimal"/>
      <w:lvlText w:val="%1."/>
      <w:lvlJc w:val="left"/>
      <w:pPr>
        <w:ind w:left="7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CAD5AE6"/>
    <w:multiLevelType w:val="multilevel"/>
    <w:tmpl w:val="0318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1349"/>
    <w:rsid w:val="000448D2"/>
    <w:rsid w:val="000A68DE"/>
    <w:rsid w:val="000B79E3"/>
    <w:rsid w:val="000F313D"/>
    <w:rsid w:val="0017105E"/>
    <w:rsid w:val="0027255A"/>
    <w:rsid w:val="00276C55"/>
    <w:rsid w:val="002C514C"/>
    <w:rsid w:val="00324B30"/>
    <w:rsid w:val="00330721"/>
    <w:rsid w:val="00335246"/>
    <w:rsid w:val="004E70F8"/>
    <w:rsid w:val="0057743E"/>
    <w:rsid w:val="0060103B"/>
    <w:rsid w:val="006450EC"/>
    <w:rsid w:val="00654132"/>
    <w:rsid w:val="006747A4"/>
    <w:rsid w:val="007320D4"/>
    <w:rsid w:val="007A594C"/>
    <w:rsid w:val="008065B2"/>
    <w:rsid w:val="008559B1"/>
    <w:rsid w:val="00A51F49"/>
    <w:rsid w:val="00AA2A25"/>
    <w:rsid w:val="00B16ADE"/>
    <w:rsid w:val="00B66011"/>
    <w:rsid w:val="00C41C3C"/>
    <w:rsid w:val="00CD1349"/>
    <w:rsid w:val="00F40345"/>
    <w:rsid w:val="00FC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1349"/>
    <w:pPr>
      <w:keepNext/>
      <w:numPr>
        <w:numId w:val="1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49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rsid w:val="00CD1349"/>
    <w:pPr>
      <w:spacing w:after="120"/>
    </w:pPr>
  </w:style>
  <w:style w:type="character" w:customStyle="1" w:styleId="a4">
    <w:name w:val="Основной текст Знак"/>
    <w:basedOn w:val="a0"/>
    <w:link w:val="a3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D1349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D134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Body Text Indent"/>
    <w:basedOn w:val="a"/>
    <w:link w:val="a8"/>
    <w:rsid w:val="00CD13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B660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450EC"/>
    <w:pPr>
      <w:ind w:left="720"/>
      <w:contextualSpacing/>
    </w:pPr>
  </w:style>
  <w:style w:type="paragraph" w:customStyle="1" w:styleId="ConsPlusNormal">
    <w:name w:val="ConsPlusNormal"/>
    <w:rsid w:val="00B16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0300E-A11A-438C-8C0F-B59CC5BE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eleo</cp:lastModifiedBy>
  <cp:revision>3</cp:revision>
  <cp:lastPrinted>2020-01-03T11:33:00Z</cp:lastPrinted>
  <dcterms:created xsi:type="dcterms:W3CDTF">2020-01-03T11:17:00Z</dcterms:created>
  <dcterms:modified xsi:type="dcterms:W3CDTF">2020-01-03T11:34:00Z</dcterms:modified>
</cp:coreProperties>
</file>