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9F069" w14:textId="77777777" w:rsidR="00BB5CFE" w:rsidRPr="00BB5CFE" w:rsidRDefault="00BB5CFE" w:rsidP="00BB5CF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r w:rsidRPr="00BB5CFE">
        <w:rPr>
          <w:rFonts w:ascii="Times New Roman" w:eastAsia="Times New Roman" w:hAnsi="Times New Roman" w:cs="Times New Roman"/>
          <w:sz w:val="40"/>
          <w:szCs w:val="36"/>
          <w:lang w:eastAsia="ru-RU"/>
        </w:rPr>
        <w:t>П О С Т А Н О В Л Е Н И Е</w:t>
      </w:r>
    </w:p>
    <w:p w14:paraId="2668C3BD" w14:textId="77777777" w:rsidR="00BB5CFE" w:rsidRPr="00BB5CFE" w:rsidRDefault="00BB5CFE" w:rsidP="00BB5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C29EA1A" w14:textId="77777777" w:rsidR="00BB5CFE" w:rsidRPr="00BB5CFE" w:rsidRDefault="00BB5CFE" w:rsidP="00BB5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B5CFE">
        <w:rPr>
          <w:rFonts w:ascii="Times New Roman" w:eastAsia="Times New Roman" w:hAnsi="Times New Roman" w:cs="Times New Roman"/>
          <w:sz w:val="24"/>
          <w:lang w:eastAsia="ru-RU"/>
        </w:rPr>
        <w:t xml:space="preserve">АДМИНИСТРАЦИИ ГРАЧЕВСКОГО МУНИЦИПАЛЬНОГО ОКРУГА </w:t>
      </w:r>
    </w:p>
    <w:p w14:paraId="0F06A304" w14:textId="77777777" w:rsidR="00BB5CFE" w:rsidRPr="00BB5CFE" w:rsidRDefault="00BB5CFE" w:rsidP="00BB5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B5CFE">
        <w:rPr>
          <w:rFonts w:ascii="Times New Roman" w:eastAsia="Times New Roman" w:hAnsi="Times New Roman" w:cs="Times New Roman"/>
          <w:sz w:val="24"/>
          <w:lang w:eastAsia="ru-RU"/>
        </w:rPr>
        <w:t>СТАВРОПОЛЬСКОГО КРАЯ</w:t>
      </w:r>
    </w:p>
    <w:p w14:paraId="0CA89371" w14:textId="77777777" w:rsidR="00BB5CFE" w:rsidRPr="00BB5CFE" w:rsidRDefault="00BB5CFE" w:rsidP="00BB5C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A2D185D" w14:textId="77777777" w:rsidR="00BB5CFE" w:rsidRPr="00BB5CFE" w:rsidRDefault="00BB5CFE" w:rsidP="00BB5C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17"/>
        <w:gridCol w:w="3256"/>
        <w:gridCol w:w="3165"/>
      </w:tblGrid>
      <w:tr w:rsidR="00BB5CFE" w:rsidRPr="00BB5CFE" w14:paraId="7AB7D9D7" w14:textId="77777777" w:rsidTr="00A51A71">
        <w:trPr>
          <w:jc w:val="center"/>
        </w:trPr>
        <w:tc>
          <w:tcPr>
            <w:tcW w:w="3662" w:type="dxa"/>
          </w:tcPr>
          <w:p w14:paraId="6F0C781B" w14:textId="4FB84E9C" w:rsidR="00BB5CFE" w:rsidRPr="00BB5CFE" w:rsidRDefault="00BB5CFE" w:rsidP="00BB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 марта 2021 г.</w:t>
            </w:r>
          </w:p>
        </w:tc>
        <w:tc>
          <w:tcPr>
            <w:tcW w:w="3663" w:type="dxa"/>
          </w:tcPr>
          <w:p w14:paraId="4C689939" w14:textId="77777777" w:rsidR="00BB5CFE" w:rsidRPr="00BB5CFE" w:rsidRDefault="00BB5CFE" w:rsidP="00BB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Грачевка</w:t>
            </w:r>
          </w:p>
        </w:tc>
        <w:tc>
          <w:tcPr>
            <w:tcW w:w="3663" w:type="dxa"/>
          </w:tcPr>
          <w:p w14:paraId="63CAEB75" w14:textId="4C870F1C" w:rsidR="00BB5CFE" w:rsidRPr="00BB5CFE" w:rsidRDefault="00BB5CFE" w:rsidP="00BB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129</w:t>
            </w:r>
            <w:r w:rsidRPr="00BB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</w:tbl>
    <w:p w14:paraId="7859B1EE" w14:textId="77777777" w:rsidR="005051C2" w:rsidRDefault="005051C2" w:rsidP="00505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0A5065" w14:textId="77777777" w:rsidR="005051C2" w:rsidRDefault="005051C2" w:rsidP="00BB5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BAF06F" w14:textId="77777777" w:rsidR="005051C2" w:rsidRDefault="005051C2" w:rsidP="00505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44AEA9" w14:textId="5C93B4A2" w:rsidR="005051C2" w:rsidRPr="005051C2" w:rsidRDefault="00421A32" w:rsidP="00421A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2739145"/>
      <w:r>
        <w:rPr>
          <w:rFonts w:ascii="Times New Roman" w:hAnsi="Times New Roman" w:cs="Times New Roman"/>
          <w:sz w:val="28"/>
          <w:szCs w:val="28"/>
        </w:rPr>
        <w:t>О подготовке проектов документов</w:t>
      </w:r>
      <w:r w:rsidR="008214F0">
        <w:rPr>
          <w:rFonts w:ascii="Times New Roman" w:hAnsi="Times New Roman" w:cs="Times New Roman"/>
          <w:sz w:val="28"/>
          <w:szCs w:val="28"/>
        </w:rPr>
        <w:t xml:space="preserve"> </w:t>
      </w:r>
      <w:r w:rsidR="008214F0" w:rsidRPr="008214F0">
        <w:rPr>
          <w:rFonts w:ascii="Times New Roman" w:hAnsi="Times New Roman" w:cs="Times New Roman"/>
          <w:sz w:val="28"/>
          <w:szCs w:val="28"/>
        </w:rPr>
        <w:t>проект</w:t>
      </w:r>
      <w:r w:rsidR="008214F0">
        <w:rPr>
          <w:rFonts w:ascii="Times New Roman" w:hAnsi="Times New Roman" w:cs="Times New Roman"/>
          <w:sz w:val="28"/>
          <w:szCs w:val="28"/>
        </w:rPr>
        <w:t>ов</w:t>
      </w:r>
      <w:r w:rsidR="008214F0" w:rsidRPr="008214F0">
        <w:rPr>
          <w:rFonts w:ascii="Times New Roman" w:hAnsi="Times New Roman" w:cs="Times New Roman"/>
          <w:sz w:val="28"/>
          <w:szCs w:val="28"/>
        </w:rPr>
        <w:t xml:space="preserve"> местных нормативов градостроительного проектирован</w:t>
      </w:r>
      <w:r w:rsidR="008214F0">
        <w:rPr>
          <w:rFonts w:ascii="Times New Roman" w:hAnsi="Times New Roman" w:cs="Times New Roman"/>
          <w:sz w:val="28"/>
          <w:szCs w:val="28"/>
        </w:rPr>
        <w:t>ия Грачевского муниципального округа Ставропольского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и градостроительного зонирования: проектов генерального плана и правил землепользования и застройки Грачевского муниципального округа Ставропольского края</w:t>
      </w:r>
    </w:p>
    <w:bookmarkEnd w:id="0"/>
    <w:p w14:paraId="57ED3E38" w14:textId="77777777" w:rsidR="005051C2" w:rsidRPr="005051C2" w:rsidRDefault="005051C2" w:rsidP="00505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B82BBF" w14:textId="77777777" w:rsidR="00421A32" w:rsidRPr="00421A32" w:rsidRDefault="00421A32" w:rsidP="00421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A32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Законом Ставропольского края от 18 июня 2012 г. № 53-кз «О некоторых вопросах регулирования отношений в области градостроительной деятельности на территории Ставропольского края», Уставом Грачевского муниципального округа Ставропольского края и в целях создания условий для устойчивого развития территории Грачевского муниципального округа Ставропольского края, сохранения окружающей среды и объектов культурного наследия, создания условий для планировки территории, обеспечения прав и законных интересов физических и юридических лиц, создания условий для привлечения инвестиций, администрация Грачевского муниципального округа Ставропольского края</w:t>
      </w:r>
    </w:p>
    <w:p w14:paraId="3F72EC51" w14:textId="77777777" w:rsidR="00421A32" w:rsidRPr="00421A32" w:rsidRDefault="00421A32" w:rsidP="00421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E0C687" w14:textId="77777777" w:rsidR="00421A32" w:rsidRPr="00421A32" w:rsidRDefault="00421A32" w:rsidP="00421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A32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82D007B" w14:textId="77777777" w:rsidR="00421A32" w:rsidRPr="00421A32" w:rsidRDefault="00421A32" w:rsidP="00421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786DEA" w14:textId="493D100B" w:rsidR="00421A32" w:rsidRPr="00421A32" w:rsidRDefault="00421A32" w:rsidP="00421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A32">
        <w:rPr>
          <w:rFonts w:ascii="Times New Roman" w:hAnsi="Times New Roman" w:cs="Times New Roman"/>
          <w:sz w:val="28"/>
          <w:szCs w:val="28"/>
        </w:rPr>
        <w:t>1.</w:t>
      </w:r>
      <w:r w:rsidR="00A42F78">
        <w:rPr>
          <w:rFonts w:ascii="Times New Roman" w:hAnsi="Times New Roman" w:cs="Times New Roman"/>
          <w:sz w:val="28"/>
          <w:szCs w:val="28"/>
        </w:rPr>
        <w:t> </w:t>
      </w:r>
      <w:r w:rsidR="008214F0" w:rsidRPr="008214F0">
        <w:rPr>
          <w:rFonts w:ascii="Times New Roman" w:hAnsi="Times New Roman" w:cs="Times New Roman"/>
          <w:sz w:val="28"/>
          <w:szCs w:val="28"/>
        </w:rPr>
        <w:t>Подготовить проекты местных нормативов градостроительного проектирован</w:t>
      </w:r>
      <w:r w:rsidR="008214F0">
        <w:rPr>
          <w:rFonts w:ascii="Times New Roman" w:hAnsi="Times New Roman" w:cs="Times New Roman"/>
          <w:sz w:val="28"/>
          <w:szCs w:val="28"/>
        </w:rPr>
        <w:t xml:space="preserve">ия Грачевского муниципального округа Ставропольского края, </w:t>
      </w:r>
      <w:r w:rsidRPr="00421A32">
        <w:rPr>
          <w:rFonts w:ascii="Times New Roman" w:hAnsi="Times New Roman" w:cs="Times New Roman"/>
          <w:sz w:val="28"/>
          <w:szCs w:val="28"/>
        </w:rPr>
        <w:t>проект документов территориального планирования: проект</w:t>
      </w:r>
      <w:r w:rsidR="00A42F78">
        <w:rPr>
          <w:rFonts w:ascii="Times New Roman" w:hAnsi="Times New Roman" w:cs="Times New Roman"/>
          <w:sz w:val="28"/>
          <w:szCs w:val="28"/>
        </w:rPr>
        <w:t>а</w:t>
      </w:r>
      <w:r w:rsidRPr="00421A32">
        <w:rPr>
          <w:rFonts w:ascii="Times New Roman" w:hAnsi="Times New Roman" w:cs="Times New Roman"/>
          <w:sz w:val="28"/>
          <w:szCs w:val="28"/>
        </w:rPr>
        <w:t xml:space="preserve"> генерального плана Грачевского муниципального округа Ставропольского края.</w:t>
      </w:r>
    </w:p>
    <w:p w14:paraId="241D6DD2" w14:textId="77777777" w:rsidR="00421A32" w:rsidRPr="00421A32" w:rsidRDefault="00421A32" w:rsidP="00421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4D3899" w14:textId="32BB17FF" w:rsidR="008214F0" w:rsidRDefault="00421A32" w:rsidP="00421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A32">
        <w:rPr>
          <w:rFonts w:ascii="Times New Roman" w:hAnsi="Times New Roman" w:cs="Times New Roman"/>
          <w:sz w:val="28"/>
          <w:szCs w:val="28"/>
        </w:rPr>
        <w:t>2.</w:t>
      </w:r>
      <w:r w:rsidR="00A42F78">
        <w:rPr>
          <w:rFonts w:ascii="Times New Roman" w:hAnsi="Times New Roman" w:cs="Times New Roman"/>
          <w:sz w:val="28"/>
          <w:szCs w:val="28"/>
        </w:rPr>
        <w:t> </w:t>
      </w:r>
      <w:r w:rsidR="008214F0" w:rsidRPr="008214F0">
        <w:rPr>
          <w:rFonts w:ascii="Times New Roman" w:hAnsi="Times New Roman" w:cs="Times New Roman"/>
          <w:sz w:val="28"/>
          <w:szCs w:val="28"/>
        </w:rPr>
        <w:t xml:space="preserve">Утвердить Порядок подготовки, утверждения местных нормативов градостроительного проектирования </w:t>
      </w:r>
      <w:r w:rsidR="008214F0">
        <w:rPr>
          <w:rFonts w:ascii="Times New Roman" w:hAnsi="Times New Roman" w:cs="Times New Roman"/>
          <w:sz w:val="28"/>
          <w:szCs w:val="28"/>
        </w:rPr>
        <w:t>Грачевского муниципального</w:t>
      </w:r>
      <w:r w:rsidR="008214F0" w:rsidRPr="008214F0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и внесения изменений в них согласно приложению 1.</w:t>
      </w:r>
    </w:p>
    <w:p w14:paraId="7B3AD3F0" w14:textId="77777777" w:rsidR="008214F0" w:rsidRDefault="008214F0" w:rsidP="00421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0AD387" w14:textId="2BCFBCD1" w:rsidR="00421A32" w:rsidRPr="00421A32" w:rsidRDefault="008214F0" w:rsidP="00421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42F78">
        <w:rPr>
          <w:rFonts w:ascii="Times New Roman" w:hAnsi="Times New Roman" w:cs="Times New Roman"/>
          <w:sz w:val="28"/>
          <w:szCs w:val="28"/>
        </w:rPr>
        <w:t> </w:t>
      </w:r>
      <w:r w:rsidR="00421A32" w:rsidRPr="00421A32">
        <w:rPr>
          <w:rFonts w:ascii="Times New Roman" w:hAnsi="Times New Roman" w:cs="Times New Roman"/>
          <w:sz w:val="28"/>
          <w:szCs w:val="28"/>
        </w:rPr>
        <w:t>Утвердить Положение о подготовке проектов генерального плана</w:t>
      </w:r>
      <w:r w:rsidR="00D54102">
        <w:rPr>
          <w:rFonts w:ascii="Times New Roman" w:hAnsi="Times New Roman" w:cs="Times New Roman"/>
          <w:sz w:val="28"/>
          <w:szCs w:val="28"/>
        </w:rPr>
        <w:t xml:space="preserve">  </w:t>
      </w:r>
      <w:r w:rsidR="00D54102" w:rsidRPr="00421A32">
        <w:rPr>
          <w:rFonts w:ascii="Times New Roman" w:hAnsi="Times New Roman" w:cs="Times New Roman"/>
          <w:sz w:val="28"/>
          <w:szCs w:val="28"/>
        </w:rPr>
        <w:t>Грачевского муниципального округа Ставропольского края</w:t>
      </w:r>
      <w:r w:rsidR="00421A32" w:rsidRPr="00421A32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округа Ставропольского края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21A32" w:rsidRPr="00421A32">
        <w:rPr>
          <w:rFonts w:ascii="Times New Roman" w:hAnsi="Times New Roman" w:cs="Times New Roman"/>
          <w:sz w:val="28"/>
          <w:szCs w:val="28"/>
        </w:rPr>
        <w:t>.</w:t>
      </w:r>
    </w:p>
    <w:p w14:paraId="7261AB65" w14:textId="77777777" w:rsidR="00421A32" w:rsidRPr="00421A32" w:rsidRDefault="00421A32" w:rsidP="00421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F93B3A" w14:textId="4A6BC1AB" w:rsidR="00421A32" w:rsidRPr="00421A32" w:rsidRDefault="00A42F78" w:rsidP="00421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1A32" w:rsidRPr="00421A32">
        <w:rPr>
          <w:rFonts w:ascii="Times New Roman" w:hAnsi="Times New Roman" w:cs="Times New Roman"/>
          <w:sz w:val="28"/>
          <w:szCs w:val="28"/>
        </w:rPr>
        <w:t xml:space="preserve">. Утвердить состав комиссии по подготовке проектов генерального плана Грачевского муниципального округа Ставропольского края согласно приложению </w:t>
      </w:r>
      <w:r w:rsidR="008214F0">
        <w:rPr>
          <w:rFonts w:ascii="Times New Roman" w:hAnsi="Times New Roman" w:cs="Times New Roman"/>
          <w:sz w:val="28"/>
          <w:szCs w:val="28"/>
        </w:rPr>
        <w:t>3</w:t>
      </w:r>
      <w:r w:rsidR="00421A32" w:rsidRPr="00421A32">
        <w:rPr>
          <w:rFonts w:ascii="Times New Roman" w:hAnsi="Times New Roman" w:cs="Times New Roman"/>
          <w:sz w:val="28"/>
          <w:szCs w:val="28"/>
        </w:rPr>
        <w:t>.</w:t>
      </w:r>
    </w:p>
    <w:p w14:paraId="1F61EB87" w14:textId="77777777" w:rsidR="00421A32" w:rsidRPr="00421A32" w:rsidRDefault="00421A32" w:rsidP="00421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954A27" w14:textId="469D4FC3" w:rsidR="00421A32" w:rsidRPr="00421A32" w:rsidRDefault="00A42F78" w:rsidP="00421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1A32" w:rsidRPr="00421A32">
        <w:rPr>
          <w:rFonts w:ascii="Times New Roman" w:hAnsi="Times New Roman" w:cs="Times New Roman"/>
          <w:sz w:val="28"/>
          <w:szCs w:val="28"/>
        </w:rPr>
        <w:t xml:space="preserve">. Утвердить положение о комиссии по подготовке проектов генерального плана Грачевского муниципального округа Ставропольского края согласно приложению </w:t>
      </w:r>
      <w:r w:rsidR="008214F0">
        <w:rPr>
          <w:rFonts w:ascii="Times New Roman" w:hAnsi="Times New Roman" w:cs="Times New Roman"/>
          <w:sz w:val="28"/>
          <w:szCs w:val="28"/>
        </w:rPr>
        <w:t>4</w:t>
      </w:r>
      <w:r w:rsidR="00421A32" w:rsidRPr="00421A32">
        <w:rPr>
          <w:rFonts w:ascii="Times New Roman" w:hAnsi="Times New Roman" w:cs="Times New Roman"/>
          <w:sz w:val="28"/>
          <w:szCs w:val="28"/>
        </w:rPr>
        <w:t>.</w:t>
      </w:r>
    </w:p>
    <w:p w14:paraId="1C4A5ECF" w14:textId="77777777" w:rsidR="00421A32" w:rsidRPr="00421A32" w:rsidRDefault="00421A32" w:rsidP="00421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23FE38" w14:textId="0F05DCD2" w:rsidR="00421A32" w:rsidRPr="00421A32" w:rsidRDefault="00A42F78" w:rsidP="00421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1A32" w:rsidRPr="00421A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21A32" w:rsidRPr="00421A32">
        <w:rPr>
          <w:rFonts w:ascii="Times New Roman" w:hAnsi="Times New Roman" w:cs="Times New Roman"/>
          <w:sz w:val="28"/>
          <w:szCs w:val="28"/>
        </w:rPr>
        <w:t>Утвердить техническое задание на выполнение научно-исследовательских работ по теме:</w:t>
      </w:r>
      <w:r w:rsidR="008214F0" w:rsidRPr="008214F0">
        <w:t xml:space="preserve"> </w:t>
      </w:r>
      <w:r w:rsidR="008214F0" w:rsidRPr="008214F0">
        <w:rPr>
          <w:rFonts w:ascii="Times New Roman" w:hAnsi="Times New Roman" w:cs="Times New Roman"/>
          <w:sz w:val="28"/>
          <w:szCs w:val="28"/>
        </w:rPr>
        <w:t>«</w:t>
      </w:r>
      <w:r w:rsidR="0076362A" w:rsidRPr="00E8422A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76362A" w:rsidRPr="00F1345F">
        <w:rPr>
          <w:rFonts w:ascii="Times New Roman" w:hAnsi="Times New Roman" w:cs="Times New Roman"/>
          <w:sz w:val="28"/>
          <w:szCs w:val="28"/>
        </w:rPr>
        <w:t>местных нормативов градостроительного проектирования</w:t>
      </w:r>
      <w:r w:rsidR="0076362A">
        <w:rPr>
          <w:rFonts w:ascii="Times New Roman" w:hAnsi="Times New Roman" w:cs="Times New Roman"/>
          <w:sz w:val="28"/>
          <w:szCs w:val="28"/>
        </w:rPr>
        <w:t>,</w:t>
      </w:r>
      <w:r w:rsidR="0076362A" w:rsidRPr="00E8422A">
        <w:rPr>
          <w:rFonts w:ascii="Times New Roman" w:hAnsi="Times New Roman" w:cs="Times New Roman"/>
          <w:sz w:val="28"/>
          <w:szCs w:val="28"/>
        </w:rPr>
        <w:t xml:space="preserve"> генерального плана Грачёвского муниципального округа Ставропольского края</w:t>
      </w:r>
      <w:r w:rsidR="008214F0">
        <w:rPr>
          <w:rFonts w:ascii="Times New Roman" w:hAnsi="Times New Roman" w:cs="Times New Roman"/>
          <w:sz w:val="28"/>
          <w:szCs w:val="28"/>
        </w:rPr>
        <w:t xml:space="preserve">» </w:t>
      </w:r>
      <w:r w:rsidR="00421A32" w:rsidRPr="00421A32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214F0">
        <w:rPr>
          <w:rFonts w:ascii="Times New Roman" w:hAnsi="Times New Roman" w:cs="Times New Roman"/>
          <w:sz w:val="28"/>
          <w:szCs w:val="28"/>
        </w:rPr>
        <w:t>5</w:t>
      </w:r>
      <w:r w:rsidR="00421A32" w:rsidRPr="00421A32">
        <w:rPr>
          <w:rFonts w:ascii="Times New Roman" w:hAnsi="Times New Roman" w:cs="Times New Roman"/>
          <w:sz w:val="28"/>
          <w:szCs w:val="28"/>
        </w:rPr>
        <w:t>.</w:t>
      </w:r>
    </w:p>
    <w:p w14:paraId="3BDC8E13" w14:textId="77777777" w:rsidR="00421A32" w:rsidRPr="00421A32" w:rsidRDefault="00421A32" w:rsidP="00421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433FC1" w14:textId="468C8C73" w:rsidR="00421A32" w:rsidRPr="00421A32" w:rsidRDefault="00A42F78" w:rsidP="00421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1A32" w:rsidRPr="00421A32">
        <w:rPr>
          <w:rFonts w:ascii="Times New Roman" w:hAnsi="Times New Roman" w:cs="Times New Roman"/>
          <w:sz w:val="28"/>
          <w:szCs w:val="28"/>
        </w:rPr>
        <w:t xml:space="preserve">. </w:t>
      </w:r>
      <w:r w:rsidR="00F15B8C">
        <w:rPr>
          <w:rFonts w:ascii="Times New Roman" w:hAnsi="Times New Roman" w:cs="Times New Roman"/>
          <w:sz w:val="28"/>
          <w:szCs w:val="28"/>
        </w:rPr>
        <w:t>Опубликовать</w:t>
      </w:r>
      <w:r w:rsidR="00421A32" w:rsidRPr="00421A32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D54102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421A32" w:rsidRPr="00421A32">
        <w:rPr>
          <w:rFonts w:ascii="Times New Roman" w:hAnsi="Times New Roman" w:cs="Times New Roman"/>
          <w:sz w:val="28"/>
          <w:szCs w:val="28"/>
        </w:rPr>
        <w:t xml:space="preserve"> в </w:t>
      </w:r>
      <w:r w:rsidR="00F15B8C">
        <w:rPr>
          <w:rFonts w:ascii="Times New Roman" w:hAnsi="Times New Roman" w:cs="Times New Roman"/>
          <w:sz w:val="28"/>
          <w:szCs w:val="28"/>
        </w:rPr>
        <w:t>газете «Грачевский вестник»</w:t>
      </w:r>
      <w:r w:rsidR="00421A32" w:rsidRPr="00421A32">
        <w:rPr>
          <w:rFonts w:ascii="Times New Roman" w:hAnsi="Times New Roman" w:cs="Times New Roman"/>
          <w:sz w:val="28"/>
          <w:szCs w:val="28"/>
        </w:rPr>
        <w:t>.</w:t>
      </w:r>
    </w:p>
    <w:p w14:paraId="09F18238" w14:textId="77777777" w:rsidR="00421A32" w:rsidRPr="00421A32" w:rsidRDefault="00421A32" w:rsidP="00421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1D4D2D" w14:textId="4BF6A7DE" w:rsidR="00421A32" w:rsidRPr="00421A32" w:rsidRDefault="00A42F78" w:rsidP="00421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1A32" w:rsidRPr="00421A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21A32" w:rsidRPr="00421A32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Грачевского муниципального округа Ставропольского края в информационно-телекоммуникационной сети «Интернет».</w:t>
      </w:r>
    </w:p>
    <w:p w14:paraId="22A1298F" w14:textId="77777777" w:rsidR="00F15B8C" w:rsidRDefault="00F15B8C" w:rsidP="00F15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273E26" w14:textId="28546896" w:rsidR="00F15B8C" w:rsidRPr="00421A32" w:rsidRDefault="00A42F78" w:rsidP="00F15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15B8C" w:rsidRPr="00421A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15B8C" w:rsidRPr="00421A3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Грачевского муниципального округа Ставропольского края Безменова О.С.</w:t>
      </w:r>
    </w:p>
    <w:p w14:paraId="2C267EFB" w14:textId="77777777" w:rsidR="00421A32" w:rsidRPr="00421A32" w:rsidRDefault="00421A32" w:rsidP="00421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E22F89" w14:textId="7BE6115A" w:rsidR="00421A32" w:rsidRPr="00421A32" w:rsidRDefault="00A42F78" w:rsidP="00421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21A32" w:rsidRPr="00421A3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обнародования.</w:t>
      </w:r>
    </w:p>
    <w:p w14:paraId="0F467822" w14:textId="77777777" w:rsidR="00421A32" w:rsidRPr="00421A32" w:rsidRDefault="00421A32" w:rsidP="00421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8EB839" w14:textId="77777777" w:rsidR="00421A32" w:rsidRPr="00421A32" w:rsidRDefault="00421A32" w:rsidP="00421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CBD067" w14:textId="77777777" w:rsidR="00421A32" w:rsidRPr="00421A32" w:rsidRDefault="00421A32" w:rsidP="00D54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32">
        <w:rPr>
          <w:rFonts w:ascii="Times New Roman" w:hAnsi="Times New Roman" w:cs="Times New Roman"/>
          <w:sz w:val="28"/>
          <w:szCs w:val="28"/>
        </w:rPr>
        <w:t>Глава Грачевского</w:t>
      </w:r>
    </w:p>
    <w:p w14:paraId="6806C207" w14:textId="3512FAF5" w:rsidR="00421A32" w:rsidRPr="00421A32" w:rsidRDefault="00A42F78" w:rsidP="00D54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21A32" w:rsidRPr="00421A32">
        <w:rPr>
          <w:rFonts w:ascii="Times New Roman" w:hAnsi="Times New Roman" w:cs="Times New Roman"/>
          <w:sz w:val="28"/>
          <w:szCs w:val="28"/>
        </w:rPr>
        <w:t>униципального округа</w:t>
      </w:r>
    </w:p>
    <w:p w14:paraId="59BD1B87" w14:textId="3D7E71DD" w:rsidR="004767F9" w:rsidRDefault="00421A32" w:rsidP="00D54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A32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5410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1A32">
        <w:rPr>
          <w:rFonts w:ascii="Times New Roman" w:hAnsi="Times New Roman" w:cs="Times New Roman"/>
          <w:sz w:val="28"/>
          <w:szCs w:val="28"/>
        </w:rPr>
        <w:t>С.Л.Филичкин</w:t>
      </w:r>
    </w:p>
    <w:p w14:paraId="1788CE55" w14:textId="76605FFA" w:rsidR="008969D6" w:rsidRDefault="008969D6" w:rsidP="00421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4F0200" w14:textId="740CAC1D" w:rsidR="008969D6" w:rsidRDefault="008969D6" w:rsidP="00421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33C6E1" w14:textId="6889A6D9" w:rsidR="008969D6" w:rsidRDefault="008969D6" w:rsidP="00421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0B7391" w14:textId="095A8142" w:rsidR="008969D6" w:rsidRPr="00312E02" w:rsidRDefault="008969D6" w:rsidP="008969D6">
      <w:pPr>
        <w:spacing w:after="0"/>
        <w:rPr>
          <w:bCs/>
        </w:rPr>
      </w:pPr>
      <w:r>
        <w:rPr>
          <w:bCs/>
        </w:rPr>
        <w:t>_______________________________________________________________________________________</w:t>
      </w:r>
    </w:p>
    <w:p w14:paraId="512602B1" w14:textId="77777777" w:rsidR="008969D6" w:rsidRDefault="008969D6" w:rsidP="008969D6">
      <w:pPr>
        <w:spacing w:line="240" w:lineRule="exact"/>
        <w:jc w:val="both"/>
        <w:rPr>
          <w:rFonts w:ascii="Times New Roman" w:eastAsia="Times New Roman" w:hAnsi="Times New Roman" w:cs="Times New Roman"/>
          <w:sz w:val="28"/>
        </w:rPr>
      </w:pPr>
      <w:r w:rsidRPr="00312E02">
        <w:rPr>
          <w:rFonts w:ascii="Times New Roman" w:eastAsia="Times New Roman" w:hAnsi="Times New Roman" w:cs="Times New Roman"/>
          <w:sz w:val="28"/>
        </w:rPr>
        <w:t>Проект    постановления    вносит    первый    заместитель     главы  администрации Грачевского муниципального округа  Ставропольского края</w:t>
      </w:r>
    </w:p>
    <w:p w14:paraId="03D2BF8F" w14:textId="16D3BF39" w:rsidR="008969D6" w:rsidRDefault="008969D6" w:rsidP="008969D6">
      <w:pPr>
        <w:spacing w:line="240" w:lineRule="exact"/>
        <w:jc w:val="both"/>
        <w:rPr>
          <w:rFonts w:ascii="Times New Roman" w:eastAsia="Times New Roman" w:hAnsi="Times New Roman" w:cs="Times New Roman"/>
          <w:sz w:val="28"/>
        </w:rPr>
      </w:pPr>
      <w:r w:rsidRPr="00312E02">
        <w:rPr>
          <w:rFonts w:ascii="Times New Roman" w:eastAsia="Times New Roman" w:hAnsi="Times New Roman" w:cs="Times New Roman"/>
          <w:sz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</w:t>
      </w:r>
      <w:r w:rsidR="00027AA8">
        <w:rPr>
          <w:rFonts w:ascii="Times New Roman" w:eastAsia="Times New Roman" w:hAnsi="Times New Roman" w:cs="Times New Roman"/>
          <w:sz w:val="28"/>
        </w:rPr>
        <w:t xml:space="preserve">   </w:t>
      </w:r>
      <w:r w:rsidRPr="00312E02">
        <w:rPr>
          <w:rFonts w:ascii="Times New Roman" w:eastAsia="Times New Roman" w:hAnsi="Times New Roman" w:cs="Times New Roman"/>
          <w:sz w:val="28"/>
        </w:rPr>
        <w:t>О.С.Безменов</w:t>
      </w:r>
    </w:p>
    <w:p w14:paraId="47683A6F" w14:textId="77777777" w:rsidR="00C078EC" w:rsidRPr="00C078EC" w:rsidRDefault="00C078EC" w:rsidP="00C078EC">
      <w:pPr>
        <w:widowControl w:val="0"/>
        <w:spacing w:after="0" w:line="240" w:lineRule="exac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C078E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Проект визируют:</w:t>
      </w:r>
    </w:p>
    <w:p w14:paraId="04967D62" w14:textId="77777777" w:rsidR="00C078EC" w:rsidRPr="00C078EC" w:rsidRDefault="00C078EC" w:rsidP="00C078E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1C54CFE7" w14:textId="77777777" w:rsidR="00C078EC" w:rsidRPr="00C078EC" w:rsidRDefault="00C078EC" w:rsidP="00C078EC">
      <w:pPr>
        <w:widowControl w:val="0"/>
        <w:spacing w:after="0" w:line="240" w:lineRule="exac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C078E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управляющий делами администрации </w:t>
      </w:r>
    </w:p>
    <w:p w14:paraId="7CB88657" w14:textId="77777777" w:rsidR="00C078EC" w:rsidRPr="00C078EC" w:rsidRDefault="00C078EC" w:rsidP="00C078EC">
      <w:pPr>
        <w:widowControl w:val="0"/>
        <w:spacing w:after="0" w:line="240" w:lineRule="exac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C078E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Грачевского муниципального округа</w:t>
      </w:r>
    </w:p>
    <w:p w14:paraId="3BF38091" w14:textId="117F4E95" w:rsidR="008969D6" w:rsidRDefault="00C078EC" w:rsidP="00C078EC">
      <w:pPr>
        <w:spacing w:line="240" w:lineRule="exact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C078E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Ставропольского края                                                                     </w:t>
      </w:r>
      <w:r w:rsidR="00027AA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078E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Л.Н.Шалыгина</w:t>
      </w:r>
    </w:p>
    <w:p w14:paraId="52035A02" w14:textId="77777777" w:rsidR="00A42F78" w:rsidRPr="00A42F78" w:rsidRDefault="00A42F78" w:rsidP="00A42F78">
      <w:pPr>
        <w:widowControl w:val="0"/>
        <w:spacing w:after="0" w:line="240" w:lineRule="exac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42F7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начальник отдела- главный архитектор</w:t>
      </w:r>
    </w:p>
    <w:p w14:paraId="65A0D531" w14:textId="77777777" w:rsidR="00A42F78" w:rsidRPr="00A42F78" w:rsidRDefault="00A42F78" w:rsidP="00A42F78">
      <w:pPr>
        <w:widowControl w:val="0"/>
        <w:spacing w:after="0" w:line="240" w:lineRule="exac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42F7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отдела градостроительства и </w:t>
      </w:r>
    </w:p>
    <w:p w14:paraId="661FAA2A" w14:textId="77777777" w:rsidR="00A42F78" w:rsidRPr="00A42F78" w:rsidRDefault="00A42F78" w:rsidP="00A42F78">
      <w:pPr>
        <w:widowControl w:val="0"/>
        <w:spacing w:after="0" w:line="240" w:lineRule="exac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42F7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жилищно-коммунального хозяйства </w:t>
      </w:r>
    </w:p>
    <w:p w14:paraId="67D006A4" w14:textId="77777777" w:rsidR="00A42F78" w:rsidRPr="00A42F78" w:rsidRDefault="00A42F78" w:rsidP="00A42F78">
      <w:pPr>
        <w:widowControl w:val="0"/>
        <w:spacing w:after="0" w:line="240" w:lineRule="exac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42F7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администрации Грачевского</w:t>
      </w:r>
    </w:p>
    <w:p w14:paraId="329BA54F" w14:textId="77777777" w:rsidR="00A42F78" w:rsidRPr="00A42F78" w:rsidRDefault="00A42F78" w:rsidP="00A42F78">
      <w:pPr>
        <w:widowControl w:val="0"/>
        <w:spacing w:after="0" w:line="240" w:lineRule="exac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42F7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муниципального округа </w:t>
      </w:r>
    </w:p>
    <w:p w14:paraId="14ADC35E" w14:textId="45217E2D" w:rsidR="00A42F78" w:rsidRPr="00A42F78" w:rsidRDefault="00A42F78" w:rsidP="00A42F78">
      <w:pPr>
        <w:spacing w:line="240" w:lineRule="exact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42F7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Ставропольского края                                                                       </w:t>
      </w:r>
      <w:r w:rsidR="00027AA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42F7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Н.С.Дюкарева</w:t>
      </w:r>
    </w:p>
    <w:sectPr w:rsidR="00A42F78" w:rsidRPr="00A42F78" w:rsidSect="00DE43F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8CE81" w14:textId="77777777" w:rsidR="00F333C3" w:rsidRDefault="00F333C3" w:rsidP="00DE43F1">
      <w:pPr>
        <w:spacing w:after="0" w:line="240" w:lineRule="auto"/>
      </w:pPr>
      <w:r>
        <w:separator/>
      </w:r>
    </w:p>
  </w:endnote>
  <w:endnote w:type="continuationSeparator" w:id="0">
    <w:p w14:paraId="3CB25A13" w14:textId="77777777" w:rsidR="00F333C3" w:rsidRDefault="00F333C3" w:rsidP="00DE4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4AFF7" w14:textId="77777777" w:rsidR="00F333C3" w:rsidRDefault="00F333C3" w:rsidP="00DE43F1">
      <w:pPr>
        <w:spacing w:after="0" w:line="240" w:lineRule="auto"/>
      </w:pPr>
      <w:r>
        <w:separator/>
      </w:r>
    </w:p>
  </w:footnote>
  <w:footnote w:type="continuationSeparator" w:id="0">
    <w:p w14:paraId="26789451" w14:textId="77777777" w:rsidR="00F333C3" w:rsidRDefault="00F333C3" w:rsidP="00DE4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3542340"/>
      <w:docPartObj>
        <w:docPartGallery w:val="Page Numbers (Top of Page)"/>
        <w:docPartUnique/>
      </w:docPartObj>
    </w:sdtPr>
    <w:sdtEndPr/>
    <w:sdtContent>
      <w:p w14:paraId="1D757B5C" w14:textId="04B30330" w:rsidR="00DE43F1" w:rsidRDefault="00DE43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CAAE0D" w14:textId="77777777" w:rsidR="00DE43F1" w:rsidRDefault="00DE43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70"/>
    <w:rsid w:val="00027AA8"/>
    <w:rsid w:val="00263BEF"/>
    <w:rsid w:val="002B7770"/>
    <w:rsid w:val="00333E74"/>
    <w:rsid w:val="0036566E"/>
    <w:rsid w:val="00421A32"/>
    <w:rsid w:val="004767F9"/>
    <w:rsid w:val="004F3D7C"/>
    <w:rsid w:val="005051C2"/>
    <w:rsid w:val="0055008D"/>
    <w:rsid w:val="00551BB2"/>
    <w:rsid w:val="0076362A"/>
    <w:rsid w:val="007642AC"/>
    <w:rsid w:val="00795024"/>
    <w:rsid w:val="008214F0"/>
    <w:rsid w:val="008969D6"/>
    <w:rsid w:val="009440B7"/>
    <w:rsid w:val="009B723F"/>
    <w:rsid w:val="00A42F78"/>
    <w:rsid w:val="00A54BB4"/>
    <w:rsid w:val="00BB5CFE"/>
    <w:rsid w:val="00C078EC"/>
    <w:rsid w:val="00C42CF7"/>
    <w:rsid w:val="00D038A6"/>
    <w:rsid w:val="00D54102"/>
    <w:rsid w:val="00DE43F1"/>
    <w:rsid w:val="00E12CBC"/>
    <w:rsid w:val="00E948F3"/>
    <w:rsid w:val="00F15B8C"/>
    <w:rsid w:val="00F333C3"/>
    <w:rsid w:val="00F34E79"/>
    <w:rsid w:val="00FD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C03D"/>
  <w15:docId w15:val="{293F7A38-C84A-4359-9BA0-E958847D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43F1"/>
  </w:style>
  <w:style w:type="paragraph" w:styleId="a5">
    <w:name w:val="footer"/>
    <w:basedOn w:val="a"/>
    <w:link w:val="a6"/>
    <w:uiPriority w:val="99"/>
    <w:unhideWhenUsed/>
    <w:rsid w:val="00DE4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35547-B5B7-46E9-85CA-6B904949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 pc</dc:creator>
  <cp:keywords/>
  <dc:description/>
  <cp:lastModifiedBy>User5</cp:lastModifiedBy>
  <cp:revision>11</cp:revision>
  <cp:lastPrinted>2021-03-15T10:02:00Z</cp:lastPrinted>
  <dcterms:created xsi:type="dcterms:W3CDTF">2021-02-18T06:58:00Z</dcterms:created>
  <dcterms:modified xsi:type="dcterms:W3CDTF">2021-06-07T12:29:00Z</dcterms:modified>
</cp:coreProperties>
</file>