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A533" w14:textId="2AEDBE30" w:rsidR="00A237D7" w:rsidRPr="00A237D7" w:rsidRDefault="00A237D7" w:rsidP="00A237D7">
      <w:pPr>
        <w:widowControl/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 xml:space="preserve">                                                                                  </w:t>
      </w:r>
      <w:r w:rsidRPr="00A237D7"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>УТВЕРЖДЕН</w:t>
      </w:r>
    </w:p>
    <w:p w14:paraId="10195F7C" w14:textId="77777777" w:rsidR="00A237D7" w:rsidRPr="00A237D7" w:rsidRDefault="00A237D7" w:rsidP="00A237D7">
      <w:pPr>
        <w:widowControl/>
        <w:spacing w:after="160" w:line="240" w:lineRule="exact"/>
        <w:ind w:hanging="567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  <w:r w:rsidRPr="00A237D7"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>постановлением администрации</w:t>
      </w:r>
    </w:p>
    <w:p w14:paraId="3870D63D" w14:textId="77777777" w:rsidR="00A237D7" w:rsidRPr="00A237D7" w:rsidRDefault="00A237D7" w:rsidP="00A237D7">
      <w:pPr>
        <w:widowControl/>
        <w:tabs>
          <w:tab w:val="left" w:pos="5475"/>
          <w:tab w:val="right" w:pos="9357"/>
        </w:tabs>
        <w:spacing w:after="160" w:line="240" w:lineRule="exact"/>
        <w:ind w:left="567" w:hanging="1134"/>
        <w:contextualSpacing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  <w:r w:rsidRPr="00A237D7"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ab/>
      </w:r>
      <w:r w:rsidRPr="00A237D7"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ab/>
        <w:t xml:space="preserve">Грачевского муниципального </w:t>
      </w:r>
    </w:p>
    <w:p w14:paraId="5BD7B2DB" w14:textId="7DA5FC38" w:rsidR="00A237D7" w:rsidRDefault="00A237D7" w:rsidP="00A237D7">
      <w:pPr>
        <w:widowControl/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  <w:r w:rsidRPr="00A237D7"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 xml:space="preserve">                                                                                округа Ставропольского кря</w:t>
      </w:r>
    </w:p>
    <w:p w14:paraId="63C9E6CE" w14:textId="53A84D6B" w:rsidR="00A237D7" w:rsidRDefault="00A237D7" w:rsidP="00A237D7">
      <w:pPr>
        <w:widowControl/>
        <w:spacing w:after="160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</w:p>
    <w:p w14:paraId="7AAEE0E0" w14:textId="77777777" w:rsidR="00A237D7" w:rsidRPr="00A237D7" w:rsidRDefault="00A237D7" w:rsidP="00A237D7">
      <w:pPr>
        <w:widowControl/>
        <w:spacing w:after="160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</w:p>
    <w:p w14:paraId="00732E24" w14:textId="77777777" w:rsidR="00EC559D" w:rsidRPr="0025593A" w:rsidRDefault="00EC559D" w:rsidP="00A237D7">
      <w:pPr>
        <w:keepNext/>
        <w:widowControl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BDD632" w14:textId="77777777" w:rsidR="00EC559D" w:rsidRPr="00760CE3" w:rsidRDefault="00EC559D" w:rsidP="00A237D7">
      <w:pPr>
        <w:ind w:firstLine="851"/>
        <w:jc w:val="both"/>
        <w:rPr>
          <w:sz w:val="28"/>
          <w:szCs w:val="28"/>
        </w:rPr>
      </w:pPr>
    </w:p>
    <w:p w14:paraId="635ACCAD" w14:textId="76BDD2D3" w:rsidR="00EC559D" w:rsidRPr="00760CE3" w:rsidRDefault="00EC559D" w:rsidP="00EC559D">
      <w:pPr>
        <w:spacing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E3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2D6AF545" w14:textId="2CEB1AF7" w:rsidR="00EC559D" w:rsidRPr="00017F91" w:rsidRDefault="00EC559D" w:rsidP="00017F9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22586">
        <w:rPr>
          <w:rFonts w:ascii="Times New Roman" w:hAnsi="Times New Roman"/>
          <w:sz w:val="28"/>
          <w:szCs w:val="28"/>
        </w:rPr>
        <w:t>«</w:t>
      </w:r>
      <w:r w:rsidRPr="00922586">
        <w:rPr>
          <w:rFonts w:ascii="Times New Roman" w:eastAsia="Times New Roman" w:hAnsi="Times New Roman"/>
          <w:sz w:val="28"/>
          <w:szCs w:val="28"/>
          <w:lang w:eastAsia="zh-CN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922586">
        <w:rPr>
          <w:rFonts w:ascii="Times New Roman" w:hAnsi="Times New Roman"/>
          <w:sz w:val="28"/>
          <w:szCs w:val="28"/>
        </w:rPr>
        <w:t>»</w:t>
      </w:r>
    </w:p>
    <w:p w14:paraId="7B502B89" w14:textId="77777777" w:rsidR="00EC559D" w:rsidRPr="00760CE3" w:rsidRDefault="00EC559D" w:rsidP="00EC5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EC27FB" w14:textId="6C173C90" w:rsidR="00A237D7" w:rsidRPr="00D448F3" w:rsidRDefault="00EC559D" w:rsidP="00021FF7">
      <w:pPr>
        <w:pStyle w:val="aa"/>
        <w:numPr>
          <w:ilvl w:val="0"/>
          <w:numId w:val="2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8F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017F91" w:rsidRPr="00D44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9FB3C4" w14:textId="77777777" w:rsidR="00EC559D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1.1.Предмет регулирования административного регламента.</w:t>
      </w:r>
    </w:p>
    <w:p w14:paraId="3CC04CA1" w14:textId="250DC0C7" w:rsidR="00EC559D" w:rsidRDefault="00EC559D" w:rsidP="00EC55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922586">
        <w:rPr>
          <w:rFonts w:ascii="Times New Roman" w:hAnsi="Times New Roman"/>
          <w:sz w:val="28"/>
          <w:szCs w:val="28"/>
        </w:rPr>
        <w:t>«</w:t>
      </w:r>
      <w:r w:rsidRPr="00922586">
        <w:rPr>
          <w:rFonts w:ascii="Times New Roman" w:eastAsia="Times New Roman" w:hAnsi="Times New Roman"/>
          <w:sz w:val="28"/>
          <w:szCs w:val="28"/>
          <w:lang w:eastAsia="zh-CN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6F7C5D">
        <w:rPr>
          <w:rFonts w:ascii="Times New Roman" w:hAnsi="Times New Roman" w:cs="Times New Roman"/>
          <w:sz w:val="28"/>
          <w:szCs w:val="28"/>
        </w:rPr>
        <w:t xml:space="preserve">» (далее соответственно - административный регламент, муниципальная услуга) </w:t>
      </w:r>
      <w:r w:rsidRPr="00BF7CE1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48A1F1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E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AD3688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EB3791" w:rsidRPr="00AA415E">
        <w:rPr>
          <w:rFonts w:ascii="Times New Roman" w:hAnsi="Times New Roman" w:cs="Times New Roman"/>
          <w:sz w:val="28"/>
          <w:szCs w:val="28"/>
        </w:rPr>
        <w:t>непосредственное предоставление осуществляется отделом градостроительства и жилищно-коммунального хозяйства администрации</w:t>
      </w:r>
      <w:r w:rsidR="00EB3791" w:rsidRPr="00486C37">
        <w:t xml:space="preserve"> </w:t>
      </w:r>
      <w:r w:rsidR="00EB3791">
        <w:rPr>
          <w:rFonts w:ascii="Times New Roman" w:hAnsi="Times New Roman" w:cs="Times New Roman"/>
          <w:sz w:val="28"/>
        </w:rPr>
        <w:t>Грачевского муниципального округа Ставропольского края</w:t>
      </w:r>
      <w:r w:rsidRPr="00AD3688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отдел) </w:t>
      </w:r>
      <w:r w:rsidRPr="00BF7CE1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в соответствии с требованиями Федерального закона 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F7CE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(далее – Федеральный закон № 210-ФЗ)</w:t>
      </w:r>
      <w:r w:rsidRPr="00A27CAA">
        <w:rPr>
          <w:rFonts w:ascii="Times New Roman" w:hAnsi="Times New Roman" w:cs="Times New Roman"/>
          <w:sz w:val="28"/>
          <w:szCs w:val="28"/>
        </w:rPr>
        <w:t>.</w:t>
      </w:r>
    </w:p>
    <w:p w14:paraId="55797224" w14:textId="77777777" w:rsidR="00EC559D" w:rsidRPr="00BF7CE1" w:rsidRDefault="00EC559D" w:rsidP="00EC55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Используемые в а</w:t>
      </w:r>
      <w:r w:rsidRPr="00BF7CE1">
        <w:rPr>
          <w:rFonts w:ascii="Times New Roman" w:hAnsi="Times New Roman" w:cs="Times New Roman"/>
          <w:color w:val="auto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2F1CB5E2" w14:textId="77777777" w:rsidR="00EC559D" w:rsidRPr="00BE6732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1.2.Круг заявителей.</w:t>
      </w:r>
    </w:p>
    <w:p w14:paraId="7B7A5AAB" w14:textId="77777777" w:rsidR="00EC559D" w:rsidRPr="00BE6732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14:paraId="1FF53B79" w14:textId="77777777" w:rsidR="00EC559D" w:rsidRPr="006F7C5D" w:rsidRDefault="00EC559D" w:rsidP="00EC5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F7C5D">
        <w:rPr>
          <w:rFonts w:ascii="Times New Roman" w:hAnsi="Times New Roman" w:cs="Times New Roman"/>
          <w:sz w:val="28"/>
          <w:szCs w:val="28"/>
        </w:rPr>
        <w:t xml:space="preserve"> </w:t>
      </w:r>
      <w:r w:rsidRPr="006F7C5D">
        <w:rPr>
          <w:rFonts w:ascii="Times New Roman" w:eastAsia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F7C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7536C" w14:textId="77777777" w:rsidR="00EC559D" w:rsidRPr="006F7C5D" w:rsidRDefault="00EC559D" w:rsidP="00EC5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юридические лица</w:t>
      </w:r>
      <w:r w:rsidRPr="005845E5">
        <w:rPr>
          <w:rFonts w:ascii="Times New Roman" w:hAnsi="Times New Roman" w:cs="Times New Roman"/>
          <w:bCs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14:paraId="34480E22" w14:textId="77777777" w:rsidR="00EC559D" w:rsidRPr="00BE6732" w:rsidRDefault="00EC559D" w:rsidP="00EC5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вправе обратиться представитель заявителя, действующий на основании доверенности, оформленной в установленной законодательством Российской Федерации порядке (далее</w:t>
      </w:r>
      <w:r>
        <w:rPr>
          <w:rFonts w:ascii="Times New Roman" w:hAnsi="Times New Roman" w:cs="Times New Roman"/>
          <w:sz w:val="28"/>
          <w:szCs w:val="28"/>
        </w:rPr>
        <w:t xml:space="preserve"> также именуемый -</w:t>
      </w:r>
      <w:r w:rsidRPr="00BE6732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14:paraId="4B52F529" w14:textId="77777777" w:rsidR="00CA7CCC" w:rsidRDefault="00EC559D" w:rsidP="00CA7CC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>1.3.</w:t>
      </w:r>
      <w:r w:rsidR="00CA7CCC" w:rsidRPr="00CA7CCC">
        <w:rPr>
          <w:rFonts w:ascii="Times New Roman" w:eastAsia="Times New Roman" w:hAnsi="Times New Roman" w:cs="Times New Roman"/>
          <w:sz w:val="28"/>
        </w:rPr>
        <w:t xml:space="preserve"> </w:t>
      </w:r>
      <w:r w:rsidR="00CA7CCC">
        <w:rPr>
          <w:rFonts w:ascii="Times New Roman" w:eastAsia="Times New Roman" w:hAnsi="Times New Roman" w:cs="Times New Roman"/>
          <w:sz w:val="28"/>
        </w:rPr>
        <w:t>Требования к порядку информирования о предоставлении муниципальной услуги.</w:t>
      </w:r>
    </w:p>
    <w:p w14:paraId="4893F252" w14:textId="77777777" w:rsidR="00CA7CCC" w:rsidRDefault="0088455B" w:rsidP="00CA7CCC">
      <w:pPr>
        <w:keepNext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Получение</w:t>
      </w:r>
      <w:r w:rsidR="00CA7CCC">
        <w:rPr>
          <w:rFonts w:ascii="Times New Roman" w:eastAsia="Times New Roman" w:hAnsi="Times New Roman" w:cs="Times New Roman"/>
          <w:sz w:val="28"/>
        </w:rPr>
        <w:t xml:space="preserve"> информации заявителями по вопросам предоставления </w:t>
      </w:r>
      <w:r w:rsidR="00CA7CCC">
        <w:rPr>
          <w:rFonts w:ascii="Times New Roman" w:eastAsia="Times New Roman" w:hAnsi="Times New Roman" w:cs="Times New Roman"/>
          <w:sz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сведений о ходе предоставле</w:t>
      </w:r>
      <w:r w:rsidR="0010587C">
        <w:rPr>
          <w:rFonts w:ascii="Times New Roman" w:eastAsia="Times New Roman" w:hAnsi="Times New Roman" w:cs="Times New Roman"/>
          <w:sz w:val="28"/>
        </w:rPr>
        <w:t>ния указанных услуг размещаются</w:t>
      </w:r>
      <w:r w:rsidR="00CA7CCC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</w:t>
      </w:r>
      <w:r w:rsidR="00CA7CCC"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 w:rsidR="00CA7CCC">
        <w:rPr>
          <w:rFonts w:ascii="Times New Roman" w:eastAsia="Times New Roman" w:hAnsi="Times New Roman" w:cs="Times New Roman"/>
          <w:sz w:val="28"/>
        </w:rPr>
        <w:t xml:space="preserve"> округа Ставропольского края в информационно-телекоммуникационной сети «Интернет» (далее – о</w:t>
      </w:r>
      <w:r w:rsidR="0010587C">
        <w:rPr>
          <w:rFonts w:ascii="Times New Roman" w:eastAsia="Times New Roman" w:hAnsi="Times New Roman" w:cs="Times New Roman"/>
          <w:sz w:val="28"/>
        </w:rPr>
        <w:t>фициальный сайт администрации).</w:t>
      </w:r>
    </w:p>
    <w:p w14:paraId="6EC4181E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информации заявителем по вопросам предоставления муниципальной услуги, 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73DE190D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личного обращения заявителя в:</w:t>
      </w:r>
    </w:p>
    <w:p w14:paraId="2A740621" w14:textId="77777777" w:rsidR="00CA7CCC" w:rsidRDefault="00CA7CCC" w:rsidP="00CA7CC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градостроительства и жилищно-коммунального хозяйства 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</w:t>
      </w:r>
      <w:r w:rsidR="00B95502">
        <w:rPr>
          <w:rFonts w:ascii="Times New Roman" w:eastAsia="Times New Roman" w:hAnsi="Times New Roman" w:cs="Times New Roman"/>
          <w:sz w:val="28"/>
        </w:rPr>
        <w:t xml:space="preserve"> Ставропольского края (далее – о</w:t>
      </w:r>
      <w:r>
        <w:rPr>
          <w:rFonts w:ascii="Times New Roman" w:eastAsia="Times New Roman" w:hAnsi="Times New Roman" w:cs="Times New Roman"/>
          <w:sz w:val="28"/>
        </w:rPr>
        <w:t>тдел);</w:t>
      </w:r>
    </w:p>
    <w:p w14:paraId="401BE3F3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казенное учреждение «Многофункциональный центр предоставления государственных и муницип</w:t>
      </w:r>
      <w:r w:rsidR="00B00DEB">
        <w:rPr>
          <w:rFonts w:ascii="Times New Roman" w:eastAsia="Times New Roman" w:hAnsi="Times New Roman" w:cs="Times New Roman"/>
          <w:sz w:val="28"/>
        </w:rPr>
        <w:t xml:space="preserve">альных услуг» Грачевского </w:t>
      </w:r>
      <w:r w:rsidR="00D575A7">
        <w:rPr>
          <w:rFonts w:ascii="Times New Roman" w:eastAsia="Times New Roman" w:hAnsi="Times New Roman" w:cs="Times New Roman"/>
          <w:sz w:val="28"/>
        </w:rPr>
        <w:t>о</w:t>
      </w:r>
      <w:r w:rsidR="00B00DEB">
        <w:rPr>
          <w:rFonts w:ascii="Times New Roman" w:eastAsia="Times New Roman" w:hAnsi="Times New Roman" w:cs="Times New Roman"/>
          <w:sz w:val="28"/>
        </w:rPr>
        <w:t>круга</w:t>
      </w:r>
      <w:r>
        <w:rPr>
          <w:rFonts w:ascii="Times New Roman" w:eastAsia="Times New Roman" w:hAnsi="Times New Roman" w:cs="Times New Roman"/>
          <w:sz w:val="28"/>
        </w:rPr>
        <w:t xml:space="preserve"> Ставропольского края (далее – МФЦ),</w:t>
      </w:r>
    </w:p>
    <w:p w14:paraId="0904B174" w14:textId="77777777" w:rsidR="00CA7CCC" w:rsidRPr="00BC459D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письменного обращения заявителя путём направления почтовых отправлений в администрацию по адресу: </w:t>
      </w:r>
      <w:r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BC459D">
        <w:rPr>
          <w:rFonts w:ascii="Times New Roman" w:eastAsia="Times New Roman" w:hAnsi="Times New Roman" w:cs="Times New Roman"/>
          <w:sz w:val="28"/>
        </w:rPr>
        <w:t>,</w:t>
      </w:r>
    </w:p>
    <w:p w14:paraId="14187042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обращения по телефону отдела: (86540)4-06-96; 4-00-48; </w:t>
      </w:r>
    </w:p>
    <w:p w14:paraId="08974189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МФЦ: (86540)4-13-34, 8-800-200-40-10 (телефон «Горячей линии» МФЦ);</w:t>
      </w:r>
    </w:p>
    <w:p w14:paraId="2DB9E908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обращения в форме электронного документа с использованием:</w:t>
      </w:r>
    </w:p>
    <w:p w14:paraId="502D9D97" w14:textId="77777777" w:rsidR="00CA7CCC" w:rsidRPr="00724C1B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электронной почты администрации: 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gr</w:t>
      </w:r>
      <w:r w:rsidRPr="00724C1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24C1B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010380DA" w14:textId="77777777" w:rsidR="00CA7CCC" w:rsidRPr="00724C1B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C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</w:t>
      </w:r>
      <w:r w:rsidR="00EB379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76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617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mfcgmr26@mail.ru</w:t>
        </w:r>
      </w:hyperlink>
    </w:p>
    <w:p w14:paraId="7E72DA3F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услуги, размещенной </w:t>
      </w:r>
      <w:r w:rsidR="00EB3791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 xml:space="preserve">официальном сайте администрации </w:t>
      </w:r>
      <w:r w:rsidRPr="00BC45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59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официальном сайте МФЦ http:umfc26.ru, осуществляется без выполнения заявителем каких 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72BA5CA" w14:textId="77777777" w:rsidR="00CA7CCC" w:rsidRDefault="00CA7CCC" w:rsidP="00CA7C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109">
        <w:rPr>
          <w:rFonts w:ascii="Times New Roman" w:hAnsi="Times New Roman" w:cs="Times New Roman"/>
          <w:sz w:val="28"/>
          <w:szCs w:val="28"/>
        </w:rPr>
        <w:t>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008401FD" w14:textId="77777777" w:rsidR="00CA7CCC" w:rsidRDefault="00CA7CCC" w:rsidP="00CA7CCC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 официальном сайте администрации, в МФЦ, в государственной информационной системе Ставропольского края  «Региональный реестр государственных услуг (функций)» (далее - Региональный реестр), а также на стендах в местах предоставления муниципальной услуги и услуг, которые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634D04F3" w14:textId="77777777" w:rsidR="00CA7CCC" w:rsidRDefault="00CA7CCC" w:rsidP="00CA7CCC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место нахождения, график работы отдела</w:t>
      </w:r>
      <w:r w:rsidRPr="004A65DF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1CC3C768" w14:textId="77777777" w:rsidR="00CA7CCC" w:rsidRDefault="00CA7CCC" w:rsidP="00CA7CCC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справочные телефоны отдела</w:t>
      </w:r>
      <w:r w:rsidRPr="004A65DF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администрации, МФЦ, иных организаций, участвующих в предоставлении муниципальной услуги, в том числе номер телефона - информатора;</w:t>
      </w:r>
    </w:p>
    <w:p w14:paraId="1DC599A7" w14:textId="77777777" w:rsidR="00CA7CCC" w:rsidRDefault="00CA7CCC" w:rsidP="00CA7CCC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адреса официального сайта, а также электронной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почты и (или) формы обратной связи администрации отдела, предоставляющего муниципальную услугу в информационно – телекоммуникационной сети «Интернет».</w:t>
      </w:r>
    </w:p>
    <w:p w14:paraId="40A47056" w14:textId="77777777" w:rsidR="00CA7CCC" w:rsidRDefault="00CA7CCC" w:rsidP="00CA7CCC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 информационных стендах в здании администрации в доступных для ознакомления местах размещается и поддерживается в актуальном состоянии следующая информация:</w:t>
      </w:r>
    </w:p>
    <w:p w14:paraId="7F7676D1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7EB93F7C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нахождения, график работы, справочные телефоны, адреса электронной почты администрации, отдела;</w:t>
      </w:r>
    </w:p>
    <w:p w14:paraId="23C57926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69C57F71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58B70DAE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административного регламента с приложениями;</w:t>
      </w:r>
    </w:p>
    <w:p w14:paraId="0194C12E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услуги, приложение 1 к административному регламенту;</w:t>
      </w:r>
    </w:p>
    <w:p w14:paraId="42C3A394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бланк заявления о предоставлении муниципальной услуги и образец его заполнения;</w:t>
      </w:r>
    </w:p>
    <w:p w14:paraId="66674280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226F16B9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для отказа в предоставлении муниципальной услуги.</w:t>
      </w:r>
    </w:p>
    <w:p w14:paraId="1AC7721A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70712071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устной (при личном обращении заявителя и/или по телефону);</w:t>
      </w:r>
    </w:p>
    <w:p w14:paraId="3EF67674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письменной (при письменном обращении заявителя по почте, электронной почте, факсу);</w:t>
      </w:r>
    </w:p>
    <w:p w14:paraId="102B0D18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5EA21A19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муниципальной услуге также размещается в форме </w:t>
      </w:r>
      <w:r>
        <w:rPr>
          <w:rFonts w:ascii="Times New Roman" w:eastAsia="Times New Roman" w:hAnsi="Times New Roman" w:cs="Times New Roman"/>
          <w:sz w:val="28"/>
        </w:rPr>
        <w:lastRenderedPageBreak/>
        <w:t>информационных (текстовых) материалов на информационных стендах в местах предоставления муниципальной услуги.</w:t>
      </w:r>
    </w:p>
    <w:p w14:paraId="0BD01CC2" w14:textId="77777777" w:rsidR="00CA7CCC" w:rsidRDefault="00CA7CCC" w:rsidP="00CA7CC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49EBF2A0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Место нахождения и графики работы отдела администрации,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7BC7CE25" w14:textId="77777777" w:rsidR="00CA7CCC" w:rsidRDefault="00CA7CCC" w:rsidP="00CA7CC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Отдел администрации расположен по</w:t>
      </w:r>
      <w:r>
        <w:rPr>
          <w:rFonts w:ascii="Times New Roman" w:eastAsia="Times New Roman" w:hAnsi="Times New Roman" w:cs="Times New Roman"/>
          <w:sz w:val="28"/>
        </w:rPr>
        <w:t xml:space="preserve"> адресу: </w:t>
      </w:r>
      <w:r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B3C6278" w14:textId="77777777" w:rsidR="00CA7CCC" w:rsidRDefault="00CA7CCC" w:rsidP="008661E3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работы отдела администрации: </w:t>
      </w:r>
      <w:r>
        <w:rPr>
          <w:rFonts w:ascii="Times New Roman" w:eastAsia="Times New Roman" w:hAnsi="Times New Roman" w:cs="Times New Roman"/>
          <w:sz w:val="28"/>
        </w:rPr>
        <w:tab/>
        <w:t>понедельник – пятница: с 8-00 до 17-</w:t>
      </w:r>
      <w:r w:rsidR="00EB3791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,</w:t>
      </w:r>
      <w:r w:rsidR="008661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перерыв: с 12-00 до 13-00,</w:t>
      </w:r>
      <w:r w:rsidR="008661E3">
        <w:rPr>
          <w:rFonts w:ascii="Times New Roman" w:eastAsia="Times New Roman" w:hAnsi="Times New Roman" w:cs="Times New Roman"/>
          <w:sz w:val="28"/>
        </w:rPr>
        <w:t xml:space="preserve"> выходные дни </w:t>
      </w:r>
      <w:r>
        <w:rPr>
          <w:rFonts w:ascii="Times New Roman" w:eastAsia="Times New Roman" w:hAnsi="Times New Roman" w:cs="Times New Roman"/>
          <w:sz w:val="28"/>
        </w:rPr>
        <w:t xml:space="preserve"> суббота, воскресенье.</w:t>
      </w:r>
    </w:p>
    <w:p w14:paraId="169A6758" w14:textId="77777777" w:rsidR="00CA7CCC" w:rsidRPr="00CD0E4A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МФЦ расположен по адресу: </w:t>
      </w:r>
      <w:r w:rsidRPr="00BC459D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3C7B54F7" w14:textId="42A10BD2" w:rsidR="00DC6590" w:rsidRDefault="00CA7CCC" w:rsidP="00DC6590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C6590">
        <w:rPr>
          <w:rFonts w:ascii="Times New Roman" w:eastAsia="Times New Roman" w:hAnsi="Times New Roman" w:cs="Times New Roman"/>
          <w:sz w:val="28"/>
        </w:rPr>
        <w:t xml:space="preserve">График работы: вторник  с 8-00 до 20-00, среда- пятница: с 8-00 </w:t>
      </w:r>
      <w:r w:rsidR="00186C5F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DC6590">
        <w:rPr>
          <w:rFonts w:ascii="Times New Roman" w:eastAsia="Times New Roman" w:hAnsi="Times New Roman" w:cs="Times New Roman"/>
          <w:sz w:val="28"/>
        </w:rPr>
        <w:t>до 16-00,</w:t>
      </w:r>
      <w:r w:rsidR="003F7AAD">
        <w:rPr>
          <w:rFonts w:ascii="Times New Roman" w:eastAsia="Times New Roman" w:hAnsi="Times New Roman" w:cs="Times New Roman"/>
          <w:sz w:val="28"/>
        </w:rPr>
        <w:t xml:space="preserve"> </w:t>
      </w:r>
      <w:r w:rsidR="00DC6590">
        <w:rPr>
          <w:rFonts w:ascii="Times New Roman" w:eastAsia="Times New Roman" w:hAnsi="Times New Roman" w:cs="Times New Roman"/>
          <w:sz w:val="28"/>
        </w:rPr>
        <w:t>суббота с 8-00 до 16-00</w:t>
      </w:r>
      <w:r w:rsidR="008661E3">
        <w:rPr>
          <w:rFonts w:ascii="Times New Roman" w:eastAsia="Times New Roman" w:hAnsi="Times New Roman" w:cs="Times New Roman"/>
          <w:sz w:val="28"/>
        </w:rPr>
        <w:t xml:space="preserve">, </w:t>
      </w:r>
      <w:r w:rsidR="00DC6590">
        <w:rPr>
          <w:rFonts w:ascii="Times New Roman" w:eastAsia="Times New Roman" w:hAnsi="Times New Roman" w:cs="Times New Roman"/>
          <w:sz w:val="28"/>
        </w:rPr>
        <w:t>выходной день: понедельник, воскресенье.</w:t>
      </w:r>
    </w:p>
    <w:p w14:paraId="627751D5" w14:textId="77777777" w:rsidR="00CA7CCC" w:rsidRDefault="00CA7CCC" w:rsidP="00DC6590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</w:t>
      </w:r>
      <w:r w:rsidRPr="006A3B50">
        <w:rPr>
          <w:rFonts w:ascii="Times New Roman" w:eastAsia="Times New Roman" w:hAnsi="Times New Roman" w:cs="Times New Roman"/>
          <w:sz w:val="28"/>
        </w:rPr>
        <w:t xml:space="preserve"> (</w:t>
      </w:r>
      <w:hyperlink r:id="rId8">
        <w:r w:rsidRPr="006A3B50">
          <w:rPr>
            <w:rFonts w:ascii="Times New Roman" w:eastAsia="Times New Roman" w:hAnsi="Times New Roman" w:cs="Times New Roman"/>
            <w:sz w:val="28"/>
          </w:rPr>
          <w:t>www.umfc26.ru</w:t>
        </w:r>
      </w:hyperlink>
      <w:r w:rsidRPr="006A3B50">
        <w:rPr>
          <w:rFonts w:ascii="Times New Roman" w:eastAsia="Times New Roman" w:hAnsi="Times New Roman" w:cs="Times New Roman"/>
          <w:sz w:val="28"/>
        </w:rPr>
        <w:t>).</w:t>
      </w:r>
    </w:p>
    <w:p w14:paraId="168B4ADF" w14:textId="77777777" w:rsidR="00EC559D" w:rsidRPr="00BE6732" w:rsidRDefault="00EC559D" w:rsidP="00CA7CCC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Справочная и</w:t>
      </w:r>
      <w:r w:rsidRPr="00BE6732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ИФНС</w:t>
      </w:r>
      <w:r w:rsidRPr="00BE6732"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bCs/>
          <w:sz w:val="28"/>
          <w:szCs w:val="28"/>
        </w:rPr>
        <w:t>№ 5 по Ставропольскому краю</w:t>
      </w:r>
      <w:r w:rsidRPr="00BE673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E6732">
        <w:rPr>
          <w:rFonts w:ascii="Times New Roman" w:hAnsi="Times New Roman" w:cs="Times New Roman"/>
          <w:bCs/>
          <w:sz w:val="28"/>
          <w:szCs w:val="28"/>
        </w:rPr>
        <w:t>ФНС</w:t>
      </w:r>
      <w:r w:rsidRPr="00BE6732">
        <w:rPr>
          <w:rFonts w:ascii="Times New Roman" w:hAnsi="Times New Roman" w:cs="Times New Roman"/>
          <w:sz w:val="28"/>
          <w:szCs w:val="28"/>
        </w:rPr>
        <w:t>).</w:t>
      </w:r>
    </w:p>
    <w:p w14:paraId="78C41577" w14:textId="77777777" w:rsidR="00EC559D" w:rsidRPr="00C23D89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Межрайонная инспекция Федеральной налоговой службы  № 5 по Ставропольскому краю (далее - ФНС) расположена по адресу:</w:t>
      </w:r>
      <w:r>
        <w:rPr>
          <w:rFonts w:ascii="Times New Roman" w:eastAsia="Times New Roman" w:hAnsi="Times New Roman" w:cs="Times New Roman"/>
          <w:sz w:val="28"/>
        </w:rPr>
        <w:t xml:space="preserve"> 356240,</w:t>
      </w:r>
      <w:r w:rsidRPr="00C23D89">
        <w:rPr>
          <w:rFonts w:ascii="Times New Roman" w:eastAsia="Times New Roman" w:hAnsi="Times New Roman" w:cs="Times New Roman"/>
          <w:sz w:val="28"/>
        </w:rPr>
        <w:t xml:space="preserve"> Ставропольский край, Шпаковский район, г. Михайловск, ул. Ленина, 156А.</w:t>
      </w:r>
    </w:p>
    <w:p w14:paraId="157868E0" w14:textId="77777777" w:rsidR="00EC559D" w:rsidRPr="00C23D89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 xml:space="preserve">График работы ФНС: </w:t>
      </w:r>
    </w:p>
    <w:p w14:paraId="475C098E" w14:textId="77777777" w:rsidR="00EC559D" w:rsidRPr="00C23D89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понедельник: с 9-00 до 18-00, без перерыва,</w:t>
      </w:r>
    </w:p>
    <w:p w14:paraId="30E75E8F" w14:textId="77777777" w:rsidR="00EC559D" w:rsidRPr="00C23D89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вторник: с 9-00 до 20-00, без перерыва,</w:t>
      </w:r>
    </w:p>
    <w:p w14:paraId="372362D9" w14:textId="77777777" w:rsidR="00EC559D" w:rsidRPr="00C23D89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среда: с 9-00 до 18-00, без перерыва,</w:t>
      </w:r>
    </w:p>
    <w:p w14:paraId="639402EF" w14:textId="77777777" w:rsidR="00EC559D" w:rsidRPr="00C23D89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четверг: с 9-00 до 20-00, без перерыва,</w:t>
      </w:r>
    </w:p>
    <w:p w14:paraId="40417E70" w14:textId="77777777" w:rsidR="00EC559D" w:rsidRPr="00C23D89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пятница: с 9-00 до 16-45, без перерыва,</w:t>
      </w:r>
    </w:p>
    <w:p w14:paraId="2B9C72F1" w14:textId="77777777" w:rsidR="00CA7CCC" w:rsidRDefault="00EC559D" w:rsidP="00CA7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суббота -воскресенье-выходной день.</w:t>
      </w:r>
      <w:r w:rsidRPr="00BE6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262BD" w14:textId="77777777" w:rsidR="00EC559D" w:rsidRPr="00CA7CCC" w:rsidRDefault="00EC559D" w:rsidP="00CA7CC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</w:t>
      </w:r>
      <w:r w:rsidRPr="00BE6732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</w:t>
      </w:r>
      <w:r>
        <w:rPr>
          <w:rFonts w:ascii="Times New Roman" w:hAnsi="Times New Roman" w:cs="Times New Roman"/>
          <w:bCs/>
          <w:sz w:val="28"/>
          <w:szCs w:val="28"/>
        </w:rPr>
        <w:t>органа технической инвентаризации</w:t>
      </w:r>
      <w:r w:rsidRPr="00BE6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73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БТИ</w:t>
      </w:r>
      <w:r w:rsidRPr="00BE6732">
        <w:rPr>
          <w:rFonts w:ascii="Times New Roman" w:hAnsi="Times New Roman" w:cs="Times New Roman"/>
          <w:sz w:val="28"/>
          <w:szCs w:val="28"/>
        </w:rPr>
        <w:t>).</w:t>
      </w:r>
    </w:p>
    <w:p w14:paraId="0CC2C8AD" w14:textId="77777777" w:rsidR="00EC559D" w:rsidRPr="00C23D89" w:rsidRDefault="00EC559D" w:rsidP="00EC559D">
      <w:pPr>
        <w:keepNext/>
        <w:keepLines/>
        <w:ind w:left="136" w:firstLine="57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Федеральное бюро технической инвентаризации филиал по Ставропольскому краю (далее – БТИ) расположен по адресу:  Ставропольский край, г. Ставрополь, ул. Комсомольская, 58.</w:t>
      </w:r>
    </w:p>
    <w:p w14:paraId="27994A6C" w14:textId="77777777" w:rsidR="00EC559D" w:rsidRDefault="00EC559D" w:rsidP="00EC559D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График работы:</w:t>
      </w:r>
      <w:r w:rsidR="008661E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понедельник - четверг: с 9-00 до 18-00,</w:t>
      </w:r>
      <w:r w:rsidR="008661E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пятница: с 9-00 до 16-45</w:t>
      </w:r>
      <w:r w:rsidR="008661E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выходные дни: суббота, воскресенье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3EC8E634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Справочные телефоны отдела </w:t>
      </w:r>
      <w:r w:rsidR="00EB3791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, структурного подразделения, предоставляющего муниципальную услугу, иных организаций, участвующих в предоставлении муниципальной услуги, в том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lastRenderedPageBreak/>
        <w:t>числе номер телефона-автоинформатора:</w:t>
      </w:r>
    </w:p>
    <w:p w14:paraId="3C3431FB" w14:textId="77777777" w:rsidR="00CA7CCC" w:rsidRDefault="00CA7CCC" w:rsidP="00CA7CCC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отдел администрации: 8(86540) 4-06-96, 4-00-48 телефон автоинформатора отсутствует;</w:t>
      </w:r>
    </w:p>
    <w:p w14:paraId="396E42E6" w14:textId="77777777" w:rsidR="00CA7CCC" w:rsidRDefault="00CA7CCC" w:rsidP="00CA7CCC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МФЦ: 8-800-200-40-10 (телефон горячей линии), телефон для справок: 8(86540) 4-13-34,  тел.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Coll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центра МФЦ - не предусмотрен;</w:t>
      </w:r>
    </w:p>
    <w:p w14:paraId="62A2D23F" w14:textId="77777777" w:rsidR="002E5C65" w:rsidRDefault="00EC559D" w:rsidP="00CA7CCC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265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ФНС: </w:t>
      </w: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тел/факс: 8(86553) 6-12-36; приемная 8(86553) 6-12-32; справочная служба 8(86553) 6-46-86; </w:t>
      </w:r>
    </w:p>
    <w:p w14:paraId="56094DCA" w14:textId="172CA917" w:rsidR="00EC559D" w:rsidRPr="000310F9" w:rsidRDefault="00EC559D" w:rsidP="00CA7CCC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телефон  автоинформатора 8(86553) 6-12-43</w:t>
      </w:r>
      <w:r w:rsidR="002E5C65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14:paraId="3DFA2F3A" w14:textId="77777777" w:rsidR="00EC559D" w:rsidRPr="00C2651F" w:rsidRDefault="00CA7CCC" w:rsidP="00EC559D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r w:rsidR="00EC559D"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елефон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БТИ</w:t>
      </w:r>
      <w:r w:rsidR="00EC559D"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: 8(8652) 26-32-57.</w:t>
      </w:r>
    </w:p>
    <w:p w14:paraId="41F28CAD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Адреса официального сайта, а также электронной почты  и (или) формы обратной связи отдела </w:t>
      </w:r>
      <w:r w:rsidR="00EB3791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структурного подразделения, предоставляющего муниципальную услугу, в информационно-телекоммуникационной сети «Интернет»:</w:t>
      </w:r>
    </w:p>
    <w:p w14:paraId="110BA311" w14:textId="77777777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о</w:t>
      </w:r>
      <w:r>
        <w:rPr>
          <w:rFonts w:ascii="Times New Roman" w:eastAsia="Times New Roman" w:hAnsi="Times New Roman" w:cs="Times New Roman"/>
          <w:sz w:val="28"/>
        </w:rPr>
        <w:t xml:space="preserve">фициального сайта администрации: 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067B6AF7" w14:textId="1AF6F072" w:rsidR="00CA7CCC" w:rsidRDefault="00CA7CCC" w:rsidP="00CA7CCC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администрации: </w:t>
      </w:r>
      <w:hyperlink r:id="rId9" w:history="1">
        <w:r w:rsidR="00EB3791" w:rsidRPr="00852583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="00EB3791" w:rsidRPr="0085258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-gr</w:t>
        </w:r>
        <w:r w:rsidR="00EB3791" w:rsidRPr="00852583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r w:rsidR="00EB3791" w:rsidRPr="0085258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@</w:t>
        </w:r>
        <w:r w:rsidR="00EB3791" w:rsidRPr="00852583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EB3791" w:rsidRPr="0085258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B3791" w:rsidRPr="0085258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2E5C65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14:paraId="47C34A84" w14:textId="77777777" w:rsidR="00EB3791" w:rsidRPr="00186C5F" w:rsidRDefault="00EB3791" w:rsidP="00EB379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EB3791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адрес</w:t>
      </w:r>
      <w:r w:rsidR="008661E3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электронной почты отдела</w:t>
      </w:r>
      <w:r w:rsidRPr="00EB3791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: </w:t>
      </w:r>
      <w:r w:rsidRPr="00186C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omh_grach@mail.ru</w:t>
      </w:r>
      <w:r w:rsidRPr="00186C5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14:paraId="2A0E7A0E" w14:textId="77777777" w:rsidR="00EC559D" w:rsidRPr="00BE6732" w:rsidRDefault="00EC559D" w:rsidP="00EC559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086D253C" w14:textId="77777777" w:rsidR="00EC559D" w:rsidRDefault="00EC559D" w:rsidP="00017F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691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5E3A2079" w14:textId="77777777" w:rsidR="00B00DEB" w:rsidRPr="009A5691" w:rsidRDefault="00B00DEB" w:rsidP="00017F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CAC34" w14:textId="77777777" w:rsidR="00EC559D" w:rsidRPr="008661E3" w:rsidRDefault="00EC559D" w:rsidP="00EC55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F13528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8661E3">
        <w:rPr>
          <w:rFonts w:ascii="Times New Roman" w:hAnsi="Times New Roman" w:cs="Times New Roman"/>
          <w:bCs/>
          <w:sz w:val="28"/>
          <w:szCs w:val="28"/>
        </w:rPr>
        <w:t>-</w:t>
      </w:r>
      <w:r w:rsidRPr="00F13528">
        <w:rPr>
          <w:rFonts w:ascii="Times New Roman" w:hAnsi="Times New Roman" w:cs="Times New Roman"/>
          <w:sz w:val="28"/>
          <w:szCs w:val="28"/>
        </w:rPr>
        <w:t xml:space="preserve"> </w:t>
      </w:r>
      <w:r w:rsidRPr="00376C05">
        <w:rPr>
          <w:rFonts w:ascii="Times New Roman" w:hAnsi="Times New Roman" w:cs="Times New Roman"/>
          <w:sz w:val="28"/>
          <w:szCs w:val="28"/>
        </w:rPr>
        <w:t>«</w:t>
      </w:r>
      <w:r w:rsidRPr="00376C05">
        <w:rPr>
          <w:rFonts w:ascii="Times New Roman" w:eastAsia="Times New Roman" w:hAnsi="Times New Roman"/>
          <w:sz w:val="28"/>
          <w:szCs w:val="28"/>
          <w:lang w:eastAsia="zh-CN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376C05">
        <w:rPr>
          <w:rFonts w:ascii="Times New Roman" w:hAnsi="Times New Roman" w:cs="Times New Roman"/>
          <w:sz w:val="28"/>
          <w:szCs w:val="28"/>
        </w:rPr>
        <w:t>».</w:t>
      </w:r>
    </w:p>
    <w:p w14:paraId="56673675" w14:textId="77777777" w:rsidR="001E4F1F" w:rsidRDefault="00EC559D" w:rsidP="001E4F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0" w:name="sub_118"/>
      <w:r w:rsidR="001E4F1F">
        <w:rPr>
          <w:rFonts w:ascii="Times New Roman" w:hAnsi="Times New Roman" w:cs="Times New Roman"/>
          <w:sz w:val="28"/>
          <w:szCs w:val="28"/>
        </w:rPr>
        <w:t>Н</w:t>
      </w:r>
      <w:r w:rsidR="001E4F1F" w:rsidRPr="00772109">
        <w:rPr>
          <w:rFonts w:ascii="Times New Roman" w:hAnsi="Times New Roman" w:cs="Times New Roman"/>
          <w:sz w:val="28"/>
          <w:szCs w:val="28"/>
        </w:rPr>
        <w:t>аименование органа и (или) структурного подразделения администрации,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организации, обращение в которые необходимо для предоставления муниципальной услуги</w:t>
      </w:r>
    </w:p>
    <w:p w14:paraId="50A1122D" w14:textId="77777777" w:rsidR="001E4F1F" w:rsidRDefault="00EB3791" w:rsidP="001E4F1F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предоставляется администрацией, непосредственно - отделом градостроительства и жилищно-коммунального хозяйства администрации Грачевского муниципального округа</w:t>
      </w:r>
      <w:r w:rsidR="001E4F1F">
        <w:rPr>
          <w:rFonts w:ascii="Times New Roman" w:eastAsia="Times New Roman" w:hAnsi="Times New Roman" w:cs="Times New Roman"/>
          <w:color w:val="00000A"/>
          <w:sz w:val="28"/>
        </w:rPr>
        <w:t xml:space="preserve">.   </w:t>
      </w:r>
    </w:p>
    <w:p w14:paraId="4E4322DC" w14:textId="77777777" w:rsidR="00EC559D" w:rsidRPr="001E4F1F" w:rsidRDefault="00EC559D" w:rsidP="001E4F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F1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отдел осуществляет взаимодействие с:</w:t>
      </w:r>
    </w:p>
    <w:p w14:paraId="009D3BF3" w14:textId="77777777" w:rsidR="00EC559D" w:rsidRPr="00A64E9E" w:rsidRDefault="00EC559D" w:rsidP="00EC559D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E9E">
        <w:rPr>
          <w:rFonts w:ascii="Times New Roman" w:hAnsi="Times New Roman" w:cs="Times New Roman"/>
          <w:bCs/>
          <w:sz w:val="28"/>
          <w:szCs w:val="28"/>
        </w:rPr>
        <w:t>БТИ;</w:t>
      </w:r>
    </w:p>
    <w:p w14:paraId="2B118D94" w14:textId="77777777" w:rsidR="00EC559D" w:rsidRDefault="00EC559D" w:rsidP="00EC559D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E9E">
        <w:rPr>
          <w:rFonts w:ascii="Times New Roman" w:hAnsi="Times New Roman" w:cs="Times New Roman"/>
          <w:bCs/>
          <w:sz w:val="28"/>
          <w:szCs w:val="28"/>
        </w:rPr>
        <w:t>ФНС</w:t>
      </w:r>
      <w:r w:rsidR="00742E11">
        <w:rPr>
          <w:rFonts w:ascii="Times New Roman" w:hAnsi="Times New Roman" w:cs="Times New Roman"/>
          <w:bCs/>
          <w:sz w:val="28"/>
          <w:szCs w:val="28"/>
        </w:rPr>
        <w:t>;</w:t>
      </w:r>
    </w:p>
    <w:p w14:paraId="5B71385D" w14:textId="77777777" w:rsidR="00742E11" w:rsidRDefault="00742E11" w:rsidP="00E94117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E11">
        <w:rPr>
          <w:rFonts w:ascii="Times New Roman" w:eastAsia="Times New Roman" w:hAnsi="Times New Roman" w:cs="Times New Roman"/>
          <w:sz w:val="28"/>
          <w:lang w:eastAsia="zh-CN" w:bidi="en-US"/>
        </w:rPr>
        <w:t>Территориальными управлениями администрации Грачевского</w:t>
      </w:r>
    </w:p>
    <w:p w14:paraId="218C25B6" w14:textId="77777777" w:rsidR="00742E11" w:rsidRPr="00A64E9E" w:rsidRDefault="00742E11" w:rsidP="00E94117">
      <w:pPr>
        <w:widowControl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742E11">
        <w:rPr>
          <w:rFonts w:ascii="Times New Roman" w:eastAsia="Times New Roman" w:hAnsi="Times New Roman" w:cs="Times New Roman"/>
          <w:color w:val="00000A"/>
          <w:sz w:val="28"/>
          <w:szCs w:val="22"/>
          <w:lang w:eastAsia="zh-CN" w:bidi="en-US"/>
        </w:rPr>
        <w:t>муниципального округа.</w:t>
      </w:r>
    </w:p>
    <w:p w14:paraId="188F71B7" w14:textId="77777777" w:rsidR="00EC559D" w:rsidRPr="00BF7CE1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E1">
        <w:rPr>
          <w:rFonts w:ascii="Times New Roman" w:hAnsi="Times New Roman" w:cs="Times New Roman"/>
          <w:sz w:val="28"/>
          <w:szCs w:val="28"/>
        </w:rPr>
        <w:t>Заявитель вправе самостоятельно обратиться в ор</w:t>
      </w:r>
      <w:r w:rsidR="008661E3">
        <w:rPr>
          <w:rFonts w:ascii="Times New Roman" w:hAnsi="Times New Roman" w:cs="Times New Roman"/>
          <w:sz w:val="28"/>
          <w:szCs w:val="28"/>
        </w:rPr>
        <w:t>ганы (организации),</w:t>
      </w:r>
      <w:r w:rsidRPr="00BF7CE1">
        <w:rPr>
          <w:rFonts w:ascii="Times New Roman" w:hAnsi="Times New Roman" w:cs="Times New Roman"/>
          <w:sz w:val="28"/>
          <w:szCs w:val="28"/>
        </w:rPr>
        <w:t xml:space="preserve"> за получением необходимых для предоставления муниципальной услуги документов.</w:t>
      </w:r>
    </w:p>
    <w:p w14:paraId="520A2E9B" w14:textId="77777777" w:rsidR="001E4F1F" w:rsidRDefault="001E4F1F" w:rsidP="001E4F1F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части исполнения административных процедур приема, регистрации и выдачи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МФЦ.</w:t>
      </w:r>
    </w:p>
    <w:p w14:paraId="6BAAC1D4" w14:textId="77777777" w:rsidR="001E4F1F" w:rsidRDefault="00164C7D" w:rsidP="001E4F1F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соответствии с требованиями </w:t>
      </w:r>
      <w:hyperlink r:id="rId10">
        <w:r>
          <w:rPr>
            <w:rFonts w:ascii="Times New Roman" w:eastAsia="Times New Roman" w:hAnsi="Times New Roman" w:cs="Times New Roman"/>
            <w:sz w:val="28"/>
          </w:rPr>
          <w:t>пункта 3 части 1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 от 27 июля 2010 года № 210-ФЗ «Об организации предоставления государственных и муниципальных услуг» </w:t>
      </w:r>
      <w:r w:rsidR="001E4F1F">
        <w:rPr>
          <w:rFonts w:ascii="Times New Roman" w:eastAsia="Times New Roman" w:hAnsi="Times New Roman" w:cs="Times New Roman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 w:rsidR="001E4F1F">
        <w:rPr>
          <w:rFonts w:ascii="Times New Roman" w:eastAsia="Times New Roman" w:hAnsi="Times New Roman" w:cs="Times New Roman"/>
          <w:color w:val="00000A"/>
          <w:sz w:val="28"/>
        </w:rPr>
        <w:t xml:space="preserve"> таких услуг, </w:t>
      </w:r>
      <w:r w:rsidR="001E4F1F">
        <w:rPr>
          <w:rFonts w:ascii="Times New Roman" w:eastAsia="Times New Roman" w:hAnsi="Times New Roman" w:cs="Times New Roman"/>
          <w:sz w:val="28"/>
        </w:rPr>
        <w:t>включенных в перечень услуг,</w:t>
      </w:r>
      <w:r w:rsidR="001E4F1F">
        <w:rPr>
          <w:rFonts w:ascii="Times New Roman" w:eastAsia="Times New Roman" w:hAnsi="Times New Roman" w:cs="Times New Roman"/>
          <w:color w:val="00000A"/>
          <w:sz w:val="28"/>
        </w:rPr>
        <w:t xml:space="preserve"> которые являются необходимыми и обязательными для предоставления муниципальной услуги.</w:t>
      </w:r>
    </w:p>
    <w:p w14:paraId="10DAD3D6" w14:textId="77777777" w:rsidR="00EC559D" w:rsidRPr="0042774D" w:rsidRDefault="00EC559D" w:rsidP="00EC559D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2774D">
        <w:rPr>
          <w:rFonts w:ascii="Times New Roman" w:hAnsi="Times New Roman" w:cs="Times New Roman"/>
          <w:bCs/>
          <w:color w:val="auto"/>
          <w:sz w:val="28"/>
          <w:szCs w:val="28"/>
        </w:rPr>
        <w:t>2.3. Описание результат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4277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предоставления муниципальной услуги</w:t>
      </w:r>
      <w:r w:rsidR="00017F9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5FD68EC" w14:textId="77777777" w:rsidR="00EC559D" w:rsidRPr="00336B39" w:rsidRDefault="00EC559D" w:rsidP="00EC55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6B39">
        <w:rPr>
          <w:bCs/>
          <w:color w:val="auto"/>
          <w:sz w:val="28"/>
          <w:szCs w:val="28"/>
        </w:rPr>
        <w:t>Результатом предоставления муниципальной услуги является:</w:t>
      </w:r>
    </w:p>
    <w:bookmarkEnd w:id="0"/>
    <w:p w14:paraId="55AEF7B4" w14:textId="77777777" w:rsidR="00EC559D" w:rsidRPr="00CC348C" w:rsidRDefault="00EC559D" w:rsidP="00EC559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C348C">
        <w:rPr>
          <w:rFonts w:ascii="Times New Roman" w:hAnsi="Times New Roman"/>
          <w:sz w:val="28"/>
          <w:szCs w:val="28"/>
        </w:rPr>
        <w:t>акт приемочной комиссии о завершении переустройства и (или) перепланировки помещения в многоквартирном доме;</w:t>
      </w:r>
    </w:p>
    <w:p w14:paraId="3461A9A8" w14:textId="77777777" w:rsidR="00EC559D" w:rsidRPr="00CC348C" w:rsidRDefault="00EC559D" w:rsidP="00EC559D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CC348C">
        <w:rPr>
          <w:rFonts w:ascii="Times New Roman" w:eastAsia="Times New Roman" w:hAnsi="Times New Roman"/>
          <w:sz w:val="28"/>
          <w:szCs w:val="28"/>
        </w:rPr>
        <w:t xml:space="preserve">акт приемочной комиссии о </w:t>
      </w:r>
      <w:proofErr w:type="spellStart"/>
      <w:r w:rsidRPr="00CC348C">
        <w:rPr>
          <w:rFonts w:ascii="Times New Roman" w:eastAsia="Times New Roman" w:hAnsi="Times New Roman"/>
          <w:sz w:val="28"/>
          <w:szCs w:val="28"/>
        </w:rPr>
        <w:t>незавершении</w:t>
      </w:r>
      <w:proofErr w:type="spellEnd"/>
      <w:r w:rsidRPr="00CC348C">
        <w:rPr>
          <w:rFonts w:ascii="Times New Roman" w:eastAsia="Times New Roman" w:hAnsi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Pr="00CC348C">
        <w:rPr>
          <w:rFonts w:ascii="Times New Roman" w:hAnsi="Times New Roman" w:cs="Times New Roman"/>
          <w:sz w:val="28"/>
          <w:szCs w:val="28"/>
        </w:rPr>
        <w:t>.</w:t>
      </w:r>
    </w:p>
    <w:p w14:paraId="21B64FC6" w14:textId="77777777" w:rsidR="00EC559D" w:rsidRPr="00BE6732" w:rsidRDefault="00EC559D" w:rsidP="00EC55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1E4F1F">
        <w:rPr>
          <w:rFonts w:ascii="Times New Roman" w:eastAsia="Times New Roman" w:hAnsi="Times New Roman" w:cs="Times New Roman"/>
          <w:sz w:val="28"/>
        </w:rPr>
        <w:t>С</w:t>
      </w:r>
      <w:r w:rsidR="001E4F1F" w:rsidRPr="00772109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  <w:r w:rsidR="001E4F1F">
        <w:rPr>
          <w:rFonts w:ascii="Times New Roman" w:eastAsia="Times New Roman" w:hAnsi="Times New Roman" w:cs="Times New Roman"/>
          <w:sz w:val="28"/>
        </w:rPr>
        <w:t>.</w:t>
      </w:r>
    </w:p>
    <w:p w14:paraId="6A1F2C2E" w14:textId="48312945" w:rsidR="00EC559D" w:rsidRDefault="00EC559D" w:rsidP="00EC55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88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</w:t>
      </w:r>
      <w:r w:rsidR="004535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2388F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подпунктом 2.6.1. пункта 2.6. административного регламента,</w:t>
      </w:r>
      <w:r w:rsidRPr="006238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2388F">
        <w:rPr>
          <w:rFonts w:ascii="Times New Roman" w:hAnsi="Times New Roman" w:cs="Times New Roman"/>
          <w:sz w:val="28"/>
          <w:szCs w:val="28"/>
        </w:rPr>
        <w:t>.</w:t>
      </w:r>
    </w:p>
    <w:p w14:paraId="48EEC4F7" w14:textId="77777777" w:rsidR="00EC559D" w:rsidRPr="0062388F" w:rsidRDefault="00EC559D" w:rsidP="00EC559D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2388F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</w:t>
      </w:r>
      <w:r w:rsidRPr="0062388F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0B0712EC" w14:textId="77777777" w:rsidR="00EC559D" w:rsidRPr="0062388F" w:rsidRDefault="00EC559D" w:rsidP="00EC559D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2388F">
        <w:rPr>
          <w:rFonts w:ascii="Times New Roman" w:hAnsi="Times New Roman" w:cs="Times New Roman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 – 3 рабочих дня с момента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388F">
        <w:rPr>
          <w:rFonts w:ascii="Times New Roman" w:hAnsi="Times New Roman" w:cs="Times New Roman"/>
          <w:sz w:val="28"/>
          <w:szCs w:val="28"/>
        </w:rPr>
        <w:t>услуги.</w:t>
      </w:r>
    </w:p>
    <w:p w14:paraId="296D9D62" w14:textId="77777777" w:rsidR="00EC559D" w:rsidRPr="00BE6732" w:rsidRDefault="00EC559D" w:rsidP="00EC5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1E4F1F">
        <w:rPr>
          <w:rFonts w:ascii="Times New Roman" w:eastAsia="Times New Roman" w:hAnsi="Times New Roman" w:cs="Times New Roman"/>
          <w:color w:val="00000A"/>
          <w:sz w:val="28"/>
        </w:rPr>
        <w:t>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6D3B9489" w14:textId="77777777" w:rsidR="001E4F1F" w:rsidRDefault="001E4F1F" w:rsidP="00EC559D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72109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Pr="007F5B0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r:id="rId11" w:history="1">
        <w:r w:rsidRPr="007F5B0F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F5B0F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F5B0F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7F5B0F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7F5B0F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grsk</w:t>
        </w:r>
        <w:proofErr w:type="spellEnd"/>
        <w:r w:rsidRPr="007F5B0F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F5B0F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F5B0F">
        <w:rPr>
          <w:rStyle w:val="af1"/>
          <w:rFonts w:ascii="Times New Roman" w:hAnsi="Times New Roman" w:cs="Times New Roman"/>
          <w:color w:val="auto"/>
          <w:sz w:val="28"/>
          <w:szCs w:val="28"/>
        </w:rPr>
        <w:t>)</w:t>
      </w:r>
      <w:r w:rsidRPr="007F5B0F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772109">
        <w:rPr>
          <w:rFonts w:ascii="Times New Roman" w:hAnsi="Times New Roman" w:cs="Times New Roman"/>
          <w:sz w:val="28"/>
          <w:szCs w:val="28"/>
        </w:rPr>
        <w:t xml:space="preserve"> сети «Интернет», а также в </w:t>
      </w:r>
      <w:r w:rsidRPr="00772109">
        <w:rPr>
          <w:rFonts w:ascii="Times New Roman" w:hAnsi="Times New Roman" w:cs="Times New Roman"/>
          <w:sz w:val="28"/>
          <w:szCs w:val="28"/>
        </w:rPr>
        <w:lastRenderedPageBreak/>
        <w:t>соответствующих разделах Единого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21BE471B" w14:textId="77777777" w:rsidR="001E4F1F" w:rsidRDefault="00EC559D" w:rsidP="001E4F1F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1E4F1F">
        <w:rPr>
          <w:rFonts w:ascii="Times New Roman" w:hAnsi="Times New Roman" w:cs="Times New Roman"/>
          <w:sz w:val="28"/>
          <w:szCs w:val="28"/>
        </w:rPr>
        <w:t>И</w:t>
      </w:r>
      <w:r w:rsidR="001E4F1F" w:rsidRPr="00772109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нормативно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</w:t>
      </w:r>
      <w:r w:rsidR="001E4F1F">
        <w:rPr>
          <w:rFonts w:ascii="Times New Roman" w:hAnsi="Times New Roman" w:cs="Times New Roman"/>
          <w:sz w:val="28"/>
          <w:szCs w:val="28"/>
        </w:rPr>
        <w:t>.</w:t>
      </w:r>
    </w:p>
    <w:p w14:paraId="1BBA89B0" w14:textId="77777777" w:rsidR="00EC559D" w:rsidRPr="004E5B0F" w:rsidRDefault="00EC559D" w:rsidP="00EC559D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2.6.1. При обращении за получением муниципальной услуги заявитель представляет лично или через представителя, или посредством почто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 связи на бумажном носителе </w:t>
      </w:r>
      <w:r w:rsidRPr="004E5B0F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14:paraId="5E40E539" w14:textId="77777777" w:rsidR="00EC559D" w:rsidRPr="004E5B0F" w:rsidRDefault="00EC559D" w:rsidP="00EC559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5B0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E5B0F">
        <w:rPr>
          <w:rFonts w:ascii="Times New Roman" w:eastAsia="Times New Roman" w:hAnsi="Times New Roman"/>
          <w:sz w:val="28"/>
          <w:szCs w:val="28"/>
        </w:rPr>
        <w:t>заявление о выдаче акта приемочной комиссии о завершении переустройства и (или) перепланировки  помещения в многоквартирном доме</w:t>
      </w:r>
      <w:r w:rsidRPr="004E5B0F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заявление) (по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B0F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14:paraId="7AA6B610" w14:textId="77777777" w:rsidR="00EC559D" w:rsidRDefault="00EC559D" w:rsidP="00EC5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BE6732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56D3">
        <w:rPr>
          <w:rFonts w:ascii="Times New Roman" w:hAnsi="Times New Roman" w:cs="Times New Roman"/>
          <w:sz w:val="28"/>
          <w:szCs w:val="28"/>
        </w:rPr>
        <w:t>п</w:t>
      </w:r>
      <w:r w:rsidRPr="00E956D3">
        <w:rPr>
          <w:rFonts w:ascii="Times New Roman" w:hAnsi="Times New Roman"/>
          <w:sz w:val="28"/>
          <w:szCs w:val="28"/>
        </w:rPr>
        <w:t>редоставляется только один из документо</w:t>
      </w:r>
      <w:r>
        <w:rPr>
          <w:rFonts w:ascii="Times New Roman" w:hAnsi="Times New Roman" w:cs="Times New Roman"/>
          <w:sz w:val="28"/>
          <w:szCs w:val="28"/>
        </w:rPr>
        <w:t>в):</w:t>
      </w:r>
    </w:p>
    <w:p w14:paraId="68A37567" w14:textId="77777777" w:rsidR="00EC559D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56D3">
        <w:rPr>
          <w:rFonts w:ascii="Times New Roman" w:hAnsi="Times New Roman"/>
          <w:sz w:val="28"/>
          <w:szCs w:val="28"/>
        </w:rPr>
        <w:t>аспорт гражданина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61DBD857" w14:textId="77777777" w:rsidR="00EC559D" w:rsidRPr="00E956D3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56D3">
        <w:rPr>
          <w:rFonts w:ascii="Times New Roman" w:hAnsi="Times New Roman"/>
          <w:sz w:val="28"/>
          <w:szCs w:val="28"/>
        </w:rPr>
        <w:t>ременное удостоверение личности гражданина Российской Федерации (форма № 2П</w:t>
      </w:r>
      <w:r w:rsidRPr="004E5B0F">
        <w:rPr>
          <w:rFonts w:ascii="Times New Roman" w:hAnsi="Times New Roman"/>
          <w:sz w:val="28"/>
          <w:szCs w:val="28"/>
        </w:rPr>
        <w:t>);</w:t>
      </w:r>
    </w:p>
    <w:p w14:paraId="4A077F56" w14:textId="77777777" w:rsidR="00EC559D" w:rsidRPr="00E956D3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956D3">
        <w:rPr>
          <w:rFonts w:ascii="Times New Roman" w:hAnsi="Times New Roman"/>
          <w:sz w:val="28"/>
          <w:szCs w:val="28"/>
        </w:rPr>
        <w:t xml:space="preserve">достоверение личности (военный билет) военнослужащего Российской </w:t>
      </w:r>
      <w:r w:rsidRPr="004E5B0F">
        <w:rPr>
          <w:rFonts w:ascii="Times New Roman" w:hAnsi="Times New Roman"/>
          <w:sz w:val="28"/>
          <w:szCs w:val="28"/>
        </w:rPr>
        <w:t>Федерации;</w:t>
      </w:r>
    </w:p>
    <w:p w14:paraId="1CACD824" w14:textId="77777777" w:rsidR="00EC559D" w:rsidRPr="004E5B0F" w:rsidRDefault="00EC559D" w:rsidP="00EC559D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E956D3">
        <w:rPr>
          <w:rFonts w:ascii="Times New Roman" w:hAnsi="Times New Roman"/>
          <w:sz w:val="28"/>
          <w:szCs w:val="28"/>
        </w:rPr>
        <w:t xml:space="preserve">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</w:t>
      </w:r>
      <w:r w:rsidRPr="004E5B0F">
        <w:rPr>
          <w:rFonts w:ascii="Times New Roman" w:hAnsi="Times New Roman"/>
          <w:sz w:val="28"/>
          <w:szCs w:val="28"/>
        </w:rPr>
        <w:t>гражданина;</w:t>
      </w:r>
    </w:p>
    <w:p w14:paraId="2DECA503" w14:textId="77777777" w:rsidR="00EC559D" w:rsidRPr="00E956D3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956D3">
        <w:rPr>
          <w:rFonts w:ascii="Times New Roman" w:hAnsi="Times New Roman"/>
          <w:sz w:val="28"/>
          <w:szCs w:val="28"/>
        </w:rPr>
        <w:t>достоверение беженца</w:t>
      </w:r>
      <w:r w:rsidRPr="004E5B0F">
        <w:rPr>
          <w:rFonts w:ascii="Times New Roman" w:hAnsi="Times New Roman"/>
          <w:sz w:val="28"/>
          <w:szCs w:val="28"/>
        </w:rPr>
        <w:t>;</w:t>
      </w:r>
    </w:p>
    <w:p w14:paraId="6A8325F3" w14:textId="77777777" w:rsidR="00EC559D" w:rsidRPr="00E956D3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56D3">
        <w:rPr>
          <w:rFonts w:ascii="Times New Roman" w:hAnsi="Times New Roman"/>
          <w:sz w:val="28"/>
          <w:szCs w:val="28"/>
        </w:rPr>
        <w:t>видетельство о рассмотрении ходатайства о признании беженцем на территории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956D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956D3">
        <w:rPr>
          <w:rFonts w:ascii="Times New Roman" w:hAnsi="Times New Roman"/>
          <w:sz w:val="28"/>
          <w:szCs w:val="28"/>
        </w:rPr>
        <w:t xml:space="preserve"> по </w:t>
      </w:r>
      <w:r w:rsidRPr="004E5B0F">
        <w:rPr>
          <w:rFonts w:ascii="Times New Roman" w:hAnsi="Times New Roman"/>
          <w:sz w:val="28"/>
          <w:szCs w:val="28"/>
        </w:rPr>
        <w:t>существу;</w:t>
      </w:r>
    </w:p>
    <w:p w14:paraId="4453CE84" w14:textId="77777777" w:rsidR="00EC559D" w:rsidRPr="00E956D3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56D3">
        <w:rPr>
          <w:rFonts w:ascii="Times New Roman" w:hAnsi="Times New Roman"/>
          <w:sz w:val="28"/>
          <w:szCs w:val="28"/>
        </w:rPr>
        <w:t xml:space="preserve">ид на жительство в Российской </w:t>
      </w:r>
      <w:r w:rsidRPr="004E5B0F">
        <w:rPr>
          <w:rFonts w:ascii="Times New Roman" w:hAnsi="Times New Roman" w:cs="Times New Roman"/>
          <w:sz w:val="28"/>
          <w:szCs w:val="28"/>
        </w:rPr>
        <w:t>Федерации;</w:t>
      </w:r>
    </w:p>
    <w:p w14:paraId="5E2685BA" w14:textId="77777777" w:rsidR="00EC559D" w:rsidRDefault="00EC559D" w:rsidP="00EC55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56D3">
        <w:rPr>
          <w:rFonts w:ascii="Times New Roman" w:hAnsi="Times New Roman"/>
          <w:sz w:val="28"/>
          <w:szCs w:val="28"/>
        </w:rPr>
        <w:t>видетельство о предоставлении временного убежища на территории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956D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</w:t>
      </w:r>
      <w:r w:rsidRPr="004E5B0F">
        <w:rPr>
          <w:rFonts w:ascii="Times New Roman" w:hAnsi="Times New Roman" w:cs="Times New Roman"/>
          <w:sz w:val="28"/>
          <w:szCs w:val="28"/>
        </w:rPr>
        <w:t>и.</w:t>
      </w:r>
    </w:p>
    <w:p w14:paraId="06E5205E" w14:textId="77777777" w:rsidR="00EC559D" w:rsidRPr="003078BE" w:rsidRDefault="00EC559D" w:rsidP="00EC559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078BE">
        <w:rPr>
          <w:rFonts w:ascii="Times New Roman" w:hAnsi="Times New Roman" w:cs="Times New Roman"/>
          <w:sz w:val="28"/>
          <w:szCs w:val="28"/>
        </w:rPr>
        <w:t xml:space="preserve">) </w:t>
      </w:r>
      <w:r w:rsidRPr="003078B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представителя:</w:t>
      </w:r>
    </w:p>
    <w:p w14:paraId="1F1769ED" w14:textId="77777777" w:rsidR="00EC559D" w:rsidRPr="003078BE" w:rsidRDefault="00EC559D" w:rsidP="00EC5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BE">
        <w:rPr>
          <w:rFonts w:ascii="Times New Roman" w:hAnsi="Times New Roman" w:cs="Times New Roman"/>
          <w:sz w:val="28"/>
          <w:szCs w:val="28"/>
        </w:rPr>
        <w:t>доверенность;</w:t>
      </w:r>
    </w:p>
    <w:p w14:paraId="60477047" w14:textId="77777777" w:rsidR="00EC559D" w:rsidRPr="00BE6732" w:rsidRDefault="00EC559D" w:rsidP="00EC5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A6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14:paraId="2FAB4310" w14:textId="77777777" w:rsidR="00EC559D" w:rsidRPr="00BE6732" w:rsidRDefault="00EC559D" w:rsidP="00EC5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>акт органа о</w:t>
      </w:r>
      <w:r w:rsidRPr="001856A6">
        <w:rPr>
          <w:rFonts w:ascii="Times New Roman" w:hAnsi="Times New Roman" w:cs="Times New Roman"/>
          <w:sz w:val="28"/>
          <w:szCs w:val="28"/>
        </w:rPr>
        <w:t>пеки и попечительства о назначении опекуна</w:t>
      </w:r>
      <w:r>
        <w:rPr>
          <w:rFonts w:ascii="Times New Roman" w:hAnsi="Times New Roman" w:cs="Times New Roman"/>
          <w:sz w:val="28"/>
          <w:szCs w:val="28"/>
        </w:rPr>
        <w:t xml:space="preserve"> или попечителя</w:t>
      </w:r>
      <w:r w:rsidRPr="001856A6">
        <w:rPr>
          <w:rFonts w:ascii="Times New Roman" w:hAnsi="Times New Roman" w:cs="Times New Roman"/>
          <w:sz w:val="28"/>
          <w:szCs w:val="28"/>
        </w:rPr>
        <w:t>;</w:t>
      </w:r>
    </w:p>
    <w:p w14:paraId="58388C89" w14:textId="77777777" w:rsidR="00EC559D" w:rsidRPr="00056218" w:rsidRDefault="00EC559D" w:rsidP="00EC559D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</w:t>
      </w:r>
      <w:r w:rsidRPr="00056218">
        <w:rPr>
          <w:rFonts w:ascii="Times New Roman" w:hAnsi="Times New Roman"/>
          <w:sz w:val="28"/>
          <w:szCs w:val="28"/>
        </w:rPr>
        <w:t>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должность.</w:t>
      </w:r>
    </w:p>
    <w:p w14:paraId="0C7447CD" w14:textId="77777777" w:rsidR="00EC559D" w:rsidRPr="00BE6732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Заявитель вправе предоставить дополнительно копии документов указанных в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м подпункте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>
        <w:rPr>
          <w:rFonts w:ascii="Times New Roman" w:eastAsia="Times New Roman" w:hAnsi="Times New Roman" w:cs="Times New Roman"/>
          <w:sz w:val="28"/>
          <w:szCs w:val="28"/>
        </w:rPr>
        <w:t>ного регламента. В случае их не</w:t>
      </w:r>
      <w:r w:rsidR="007F5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>предоставления,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делает копии с представленных оригиналов документов самостоятельно.</w:t>
      </w:r>
    </w:p>
    <w:p w14:paraId="63F349C1" w14:textId="77777777" w:rsidR="00EC559D" w:rsidRPr="00BE6732" w:rsidRDefault="00EC559D" w:rsidP="00EC559D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E6732">
        <w:rPr>
          <w:rFonts w:ascii="Times New Roman" w:hAnsi="Times New Roman" w:cs="Times New Roman"/>
          <w:sz w:val="28"/>
          <w:szCs w:val="28"/>
          <w:lang w:bidi="en-US"/>
        </w:rPr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14:paraId="0761597E" w14:textId="77777777" w:rsidR="00EC559D" w:rsidRPr="00BE6732" w:rsidRDefault="00EC559D" w:rsidP="00EC559D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856A6">
        <w:rPr>
          <w:rFonts w:ascii="Times New Roman" w:hAnsi="Times New Roman" w:cs="Times New Roman"/>
          <w:sz w:val="28"/>
          <w:szCs w:val="28"/>
          <w:lang w:bidi="en-US"/>
        </w:rPr>
        <w:t xml:space="preserve">Документы, представленные заявителем, должны быть </w:t>
      </w:r>
      <w:r w:rsidRPr="001856A6">
        <w:rPr>
          <w:rFonts w:ascii="Times New Roman" w:hAnsi="Times New Roman"/>
          <w:sz w:val="28"/>
          <w:szCs w:val="28"/>
        </w:rPr>
        <w:t>напечатаны (написаны) четко и разборчиво, не должны иметь подчисток, приписок, наличия зачеркнутых слов, нерасшифрованных сокращения, исправлений, за исключением исправлений, скрепленных печатью и заверенных подписью уполномоченного лица</w:t>
      </w:r>
      <w:r>
        <w:rPr>
          <w:rFonts w:ascii="Times New Roman" w:hAnsi="Times New Roman"/>
          <w:sz w:val="28"/>
          <w:szCs w:val="28"/>
        </w:rPr>
        <w:t>, не должны быть исполнены карандашом</w:t>
      </w:r>
      <w:r w:rsidRPr="001856A6">
        <w:rPr>
          <w:rFonts w:ascii="Times New Roman" w:hAnsi="Times New Roman"/>
          <w:sz w:val="28"/>
          <w:szCs w:val="28"/>
        </w:rPr>
        <w:t>. Документы не должны иметь серьезных повреждений, наличие которых не позволяет однозначно истолковать их содержание.</w:t>
      </w:r>
    </w:p>
    <w:p w14:paraId="3CB2EB39" w14:textId="77777777" w:rsidR="00EC559D" w:rsidRPr="00BE6732" w:rsidRDefault="00EC559D" w:rsidP="00EC559D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E6732">
        <w:rPr>
          <w:rFonts w:ascii="Times New Roman" w:hAnsi="Times New Roman" w:cs="Times New Roman"/>
          <w:sz w:val="28"/>
          <w:szCs w:val="28"/>
          <w:lang w:bidi="en-US"/>
        </w:rPr>
        <w:t>2.6.</w:t>
      </w:r>
      <w:r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BE6732">
        <w:rPr>
          <w:rFonts w:ascii="Times New Roman" w:hAnsi="Times New Roman" w:cs="Times New Roman"/>
          <w:sz w:val="28"/>
          <w:szCs w:val="28"/>
          <w:lang w:bidi="en-US"/>
        </w:rPr>
        <w:t>. Способ получения документов, подаваемых заявителем</w:t>
      </w:r>
      <w:r>
        <w:rPr>
          <w:rFonts w:ascii="Times New Roman" w:hAnsi="Times New Roman" w:cs="Times New Roman"/>
          <w:sz w:val="28"/>
          <w:szCs w:val="28"/>
          <w:lang w:bidi="en-US"/>
        </w:rPr>
        <w:t>, в том числе в электронной форме</w:t>
      </w:r>
      <w:r w:rsidRPr="00BE6732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14:paraId="36F6C93E" w14:textId="77777777" w:rsidR="00D46686" w:rsidRDefault="00D46686" w:rsidP="00D46686">
      <w:pPr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Форму заявления заявитель может получить:</w:t>
      </w:r>
    </w:p>
    <w:p w14:paraId="349319B4" w14:textId="77777777" w:rsidR="00D46686" w:rsidRDefault="00D46686" w:rsidP="00D46686">
      <w:pPr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непосредственно в отделе администрации по адресу: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0A4DE17D" w14:textId="77777777" w:rsidR="00D46686" w:rsidRDefault="00D46686" w:rsidP="00D46686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МФЦ,  и</w:t>
      </w:r>
      <w:r>
        <w:rPr>
          <w:rFonts w:ascii="Times New Roman" w:eastAsia="Times New Roman" w:hAnsi="Times New Roman" w:cs="Times New Roman"/>
          <w:sz w:val="28"/>
        </w:rPr>
        <w:t xml:space="preserve">нформация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Ставропольского края </w:t>
      </w:r>
      <w:r w:rsidRPr="008D613C">
        <w:rPr>
          <w:rFonts w:ascii="Times New Roman" w:eastAsia="Times New Roman" w:hAnsi="Times New Roman" w:cs="Times New Roman"/>
          <w:sz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u w:val="single"/>
          <w:lang w:val="en-GB"/>
        </w:rPr>
        <w:t>www</w:t>
      </w:r>
      <w:r w:rsidRPr="00BE6F29"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  <w:lang w:val="en-GB"/>
        </w:rPr>
        <w:t>stavinvest</w:t>
      </w:r>
      <w:proofErr w:type="spellEnd"/>
      <w:r w:rsidRPr="00BE6F29"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  <w:lang w:val="en-GB"/>
        </w:rPr>
        <w:t>ru</w:t>
      </w:r>
      <w:proofErr w:type="spellEnd"/>
      <w:r w:rsidRPr="00BE6F29">
        <w:rPr>
          <w:rFonts w:ascii="Times New Roman" w:eastAsia="Times New Roman" w:hAnsi="Times New Roman" w:cs="Times New Roman"/>
          <w:vanish/>
          <w:sz w:val="28"/>
        </w:rPr>
        <w:t>"http://www.stavinvest.ru/"</w:t>
      </w:r>
      <w:r w:rsidRPr="008D613C">
        <w:rPr>
          <w:rFonts w:ascii="Times New Roman" w:eastAsia="Times New Roman" w:hAnsi="Times New Roman" w:cs="Times New Roman"/>
          <w:sz w:val="28"/>
          <w:u w:val="single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8D03CBE" w14:textId="77777777" w:rsidR="00D46686" w:rsidRDefault="00D46686" w:rsidP="00D46686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на официальном сайте администрации (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14:paraId="17B7380B" w14:textId="77777777" w:rsidR="00EC559D" w:rsidRDefault="00EC559D" w:rsidP="00EC559D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Заявитель имеет право представить документы:</w:t>
      </w:r>
    </w:p>
    <w:p w14:paraId="6AEDAA80" w14:textId="77777777" w:rsidR="00EC559D" w:rsidRDefault="00EC559D" w:rsidP="00EC559D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лично в МФЦ по адресу: 356250, 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Грачевский район,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с. Грачевка, ул. Ставропольская, 40;</w:t>
      </w:r>
    </w:p>
    <w:p w14:paraId="3AB2ECA8" w14:textId="77777777" w:rsidR="00EC559D" w:rsidRDefault="00EC559D" w:rsidP="00EC559D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лично в отдел по адресу:</w:t>
      </w:r>
      <w:r>
        <w:rPr>
          <w:rFonts w:ascii="Times New Roman" w:hAnsi="Times New Roman" w:cs="Times New Roman"/>
          <w:sz w:val="28"/>
          <w:szCs w:val="28"/>
        </w:rPr>
        <w:t xml:space="preserve"> 356250, Ставропольский край, Грачевский район, с. Грачевка, ул. Ставропольская, 42;</w:t>
      </w:r>
    </w:p>
    <w:p w14:paraId="7D2DC21E" w14:textId="77777777" w:rsidR="00EC559D" w:rsidRDefault="00EC559D" w:rsidP="00EC5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путем направления почтовых отправлений (заказным почтовым отправлением) в администрацию, по адресу: </w:t>
      </w:r>
      <w:r>
        <w:rPr>
          <w:rFonts w:ascii="Times New Roman" w:hAnsi="Times New Roman" w:cs="Times New Roman"/>
          <w:sz w:val="28"/>
          <w:szCs w:val="28"/>
        </w:rPr>
        <w:t>356250, Ставропольский край, Грачевский район, с. Грачевка, ул. Ставропольская, 42.</w:t>
      </w:r>
    </w:p>
    <w:p w14:paraId="5F7CF7FA" w14:textId="77777777" w:rsidR="00EC559D" w:rsidRPr="00BE6732" w:rsidRDefault="00EC559D" w:rsidP="00EC559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D46686">
        <w:rPr>
          <w:rFonts w:ascii="Times New Roman" w:hAnsi="Times New Roman" w:cs="Times New Roman"/>
          <w:sz w:val="28"/>
          <w:szCs w:val="28"/>
        </w:rPr>
        <w:t>И</w:t>
      </w:r>
      <w:r w:rsidR="00D46686" w:rsidRPr="00FC30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</w:t>
      </w:r>
      <w:r w:rsidR="00D46686" w:rsidRPr="00FC301C">
        <w:rPr>
          <w:rFonts w:ascii="Times New Roman" w:hAnsi="Times New Roman" w:cs="Times New Roman"/>
          <w:sz w:val="28"/>
          <w:szCs w:val="28"/>
        </w:rPr>
        <w:lastRenderedPageBreak/>
        <w:t>правовыми актами Грачевского муниципального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законами и иными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8420E0E" w14:textId="77777777" w:rsidR="00EC559D" w:rsidRPr="00BE6732" w:rsidRDefault="00EC559D" w:rsidP="00EC5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2.7.1. Должностное лицо отдела, МФЦ,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14:paraId="79221FED" w14:textId="77777777" w:rsidR="00EC559D" w:rsidRPr="00AD392A" w:rsidRDefault="00EC559D" w:rsidP="00EC559D">
      <w:pPr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1) т</w:t>
      </w:r>
      <w:r w:rsidRPr="00AD392A">
        <w:rPr>
          <w:rFonts w:ascii="Times New Roman" w:hAnsi="Times New Roman"/>
          <w:sz w:val="28"/>
          <w:szCs w:val="28"/>
        </w:rPr>
        <w:t>ехнический паспорт помещения в многоквартирном доме после переустройства и (или) перепланировки</w:t>
      </w:r>
      <w:r>
        <w:rPr>
          <w:rFonts w:ascii="Times New Roman" w:hAnsi="Times New Roman"/>
          <w:sz w:val="28"/>
          <w:szCs w:val="28"/>
        </w:rPr>
        <w:t>;</w:t>
      </w:r>
    </w:p>
    <w:p w14:paraId="2D2FB611" w14:textId="77777777" w:rsidR="00EC559D" w:rsidRPr="00AD392A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AD392A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у</w:t>
      </w:r>
      <w:r w:rsidRPr="00AD392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о юридическом лице, являющемся заявителем</w:t>
      </w:r>
      <w:r>
        <w:rPr>
          <w:rFonts w:ascii="Times New Roman" w:hAnsi="Times New Roman"/>
          <w:sz w:val="28"/>
          <w:szCs w:val="28"/>
        </w:rPr>
        <w:t>;</w:t>
      </w:r>
    </w:p>
    <w:p w14:paraId="1A688478" w14:textId="77777777" w:rsidR="00EC559D" w:rsidRPr="00AD392A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AD392A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у</w:t>
      </w:r>
      <w:r w:rsidRPr="00AD392A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об индивидуальном предпринимателе, являющемся заявителем</w:t>
      </w:r>
      <w:r>
        <w:rPr>
          <w:rFonts w:ascii="Times New Roman" w:hAnsi="Times New Roman"/>
          <w:sz w:val="28"/>
          <w:szCs w:val="28"/>
        </w:rPr>
        <w:t>;</w:t>
      </w:r>
    </w:p>
    <w:p w14:paraId="36AE9E5A" w14:textId="77777777" w:rsidR="00EC559D" w:rsidRPr="00AD392A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</w:t>
      </w:r>
      <w:r w:rsidRPr="00AD392A">
        <w:rPr>
          <w:rFonts w:ascii="Times New Roman" w:hAnsi="Times New Roman"/>
          <w:sz w:val="28"/>
          <w:szCs w:val="28"/>
        </w:rPr>
        <w:t>ешение о согласовании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</w:rPr>
        <w:t>;</w:t>
      </w:r>
    </w:p>
    <w:p w14:paraId="63FDA35B" w14:textId="77777777" w:rsidR="00EC559D" w:rsidRPr="00AD392A" w:rsidRDefault="00EC559D" w:rsidP="00EC55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у</w:t>
      </w:r>
      <w:r w:rsidRPr="00AD392A">
        <w:rPr>
          <w:rFonts w:ascii="Times New Roman" w:hAnsi="Times New Roman"/>
          <w:bCs/>
          <w:sz w:val="28"/>
          <w:szCs w:val="28"/>
        </w:rPr>
        <w:t>ведомление о переводе жилого (нежилого) помещения в нежилое (жилое) помещение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470D0E6" w14:textId="77777777" w:rsidR="00EC559D" w:rsidRPr="00DB6D99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D99">
        <w:rPr>
          <w:rFonts w:ascii="Times New Roman" w:hAnsi="Times New Roman"/>
          <w:sz w:val="28"/>
          <w:szCs w:val="28"/>
        </w:rPr>
        <w:t xml:space="preserve">Получение технического паспорта </w:t>
      </w:r>
      <w:r w:rsidRPr="00AD392A">
        <w:rPr>
          <w:rFonts w:ascii="Times New Roman" w:hAnsi="Times New Roman"/>
          <w:sz w:val="28"/>
          <w:szCs w:val="28"/>
        </w:rPr>
        <w:t>помещения в многоквартирном доме после переустройства и (или) перепланировки</w:t>
      </w:r>
      <w:r w:rsidRPr="00DB6D99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</w:t>
      </w:r>
      <w:r w:rsidRPr="00DB6D99">
        <w:rPr>
          <w:rFonts w:ascii="Times New Roman" w:eastAsia="Times New Roman" w:hAnsi="Times New Roman" w:cs="Times New Roman"/>
          <w:sz w:val="28"/>
          <w:szCs w:val="28"/>
        </w:rPr>
        <w:t>межведомственного информационного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D9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с БТИ. </w:t>
      </w:r>
    </w:p>
    <w:p w14:paraId="470ABE2D" w14:textId="77777777" w:rsidR="00EC559D" w:rsidRPr="00DB6D99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D99">
        <w:rPr>
          <w:rFonts w:ascii="Times New Roman" w:hAnsi="Times New Roman" w:cs="Times New Roman"/>
          <w:sz w:val="28"/>
          <w:szCs w:val="28"/>
        </w:rPr>
        <w:t xml:space="preserve">Получение выписки из Единого государственного реестра юридических лиц о юридическом лице, являющемся заявителем, осуществляется посредством </w:t>
      </w:r>
      <w:r w:rsidRPr="00DB6D99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DB6D9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</w:t>
      </w:r>
      <w:r w:rsidRPr="00DB6D99">
        <w:rPr>
          <w:rFonts w:ascii="Times New Roman" w:hAnsi="Times New Roman" w:cs="Times New Roman"/>
          <w:bCs/>
          <w:sz w:val="28"/>
          <w:szCs w:val="28"/>
        </w:rPr>
        <w:t>ФНС.</w:t>
      </w:r>
      <w:r w:rsidRPr="00DB6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22EAE27" w14:textId="77777777" w:rsidR="00EC559D" w:rsidRPr="00DB6D99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D99">
        <w:rPr>
          <w:rFonts w:ascii="Times New Roman" w:hAnsi="Times New Roman" w:cs="Times New Roman"/>
          <w:sz w:val="28"/>
          <w:szCs w:val="28"/>
        </w:rPr>
        <w:t xml:space="preserve">Получение выписки из Единого государственного реестра индивидуальных предпринимателей об индивидуальном предпринимателе, являющемся заявителем, осуществляется посредством </w:t>
      </w:r>
      <w:r w:rsidRPr="00DB6D99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межведомственного информационного взаимодействия с </w:t>
      </w:r>
      <w:r w:rsidRPr="00DB6D99">
        <w:rPr>
          <w:rFonts w:ascii="Times New Roman" w:hAnsi="Times New Roman" w:cs="Times New Roman"/>
          <w:bCs/>
          <w:sz w:val="28"/>
          <w:szCs w:val="28"/>
        </w:rPr>
        <w:t xml:space="preserve">ФНС. </w:t>
      </w:r>
    </w:p>
    <w:p w14:paraId="53DBAD90" w14:textId="77777777" w:rsidR="00EC559D" w:rsidRPr="00344C96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р</w:t>
      </w:r>
      <w:r w:rsidRPr="00AD392A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AD392A">
        <w:rPr>
          <w:rFonts w:ascii="Times New Roman" w:hAnsi="Times New Roman"/>
          <w:sz w:val="28"/>
          <w:szCs w:val="28"/>
        </w:rPr>
        <w:t xml:space="preserve"> о согласовании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D99"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r w:rsidRPr="00DB6D99">
        <w:rPr>
          <w:rFonts w:ascii="Times New Roman" w:eastAsia="Times New Roman" w:hAnsi="Times New Roman" w:cs="Times New Roman"/>
          <w:sz w:val="28"/>
          <w:szCs w:val="28"/>
        </w:rPr>
        <w:t>межведомственного информационного взаимодействия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администрацией.</w:t>
      </w:r>
      <w:r w:rsidRPr="00344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9E4B47" w14:textId="77777777" w:rsidR="00EC559D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</w:t>
      </w:r>
      <w:r>
        <w:rPr>
          <w:rFonts w:ascii="Times New Roman" w:hAnsi="Times New Roman"/>
          <w:bCs/>
          <w:sz w:val="28"/>
          <w:szCs w:val="28"/>
        </w:rPr>
        <w:t>у</w:t>
      </w:r>
      <w:r w:rsidRPr="00AD392A">
        <w:rPr>
          <w:rFonts w:ascii="Times New Roman" w:hAnsi="Times New Roman"/>
          <w:bCs/>
          <w:sz w:val="28"/>
          <w:szCs w:val="28"/>
        </w:rPr>
        <w:t>ведомлени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D392A">
        <w:rPr>
          <w:rFonts w:ascii="Times New Roman" w:hAnsi="Times New Roman"/>
          <w:bCs/>
          <w:sz w:val="28"/>
          <w:szCs w:val="28"/>
        </w:rPr>
        <w:t xml:space="preserve"> о переводе жилого (нежилого) помещения в нежилое (жилое) помещение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6D99"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r w:rsidRPr="00DB6D99">
        <w:rPr>
          <w:rFonts w:ascii="Times New Roman" w:eastAsia="Times New Roman" w:hAnsi="Times New Roman" w:cs="Times New Roman"/>
          <w:sz w:val="28"/>
          <w:szCs w:val="28"/>
        </w:rPr>
        <w:t>межведомственного информационного взаимодействия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администрацией.</w:t>
      </w:r>
      <w:r w:rsidRPr="00344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BAA4BB" w14:textId="77777777" w:rsidR="00EC559D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указанные в настоящем подпункте заявитель вправе предоставить по собственной инициативе.</w:t>
      </w:r>
    </w:p>
    <w:p w14:paraId="0F4E6DC8" w14:textId="77777777" w:rsidR="00EC559D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F5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4ED64EF2" w14:textId="77777777" w:rsidR="00254F2C" w:rsidRPr="00B50440" w:rsidRDefault="00EC559D" w:rsidP="00254F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2.7.2. </w:t>
      </w:r>
      <w:r w:rsidR="00254F2C"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В соответствии с требованиями пунктов 1, 2 и 4 части 1 статьи 7 Федерального закона № 210 - ФЗ запрещается требовать от заявителя:</w:t>
      </w:r>
    </w:p>
    <w:p w14:paraId="0E9F8A16" w14:textId="77777777" w:rsidR="00254F2C" w:rsidRDefault="00254F2C" w:rsidP="00254F2C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9811E40" w14:textId="77777777" w:rsidR="00254F2C" w:rsidRDefault="00254F2C" w:rsidP="00254F2C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</w:t>
      </w:r>
      <w:r w:rsidRPr="006768B9">
        <w:rPr>
          <w:rFonts w:ascii="Times New Roman" w:eastAsia="Times New Roman" w:hAnsi="Times New Roman" w:cs="Times New Roman"/>
          <w:sz w:val="28"/>
        </w:rPr>
        <w:t xml:space="preserve"> </w:t>
      </w:r>
      <w:hyperlink r:id="rId12">
        <w:r w:rsidRPr="00706BA9">
          <w:rPr>
            <w:rFonts w:ascii="Times New Roman" w:eastAsia="Times New Roman" w:hAnsi="Times New Roman" w:cs="Times New Roman"/>
            <w:sz w:val="28"/>
          </w:rPr>
          <w:t>части 6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статьи 7 </w:t>
      </w:r>
      <w:r>
        <w:rPr>
          <w:rFonts w:ascii="Times New Roman" w:eastAsia="Times New Roman" w:hAnsi="Times New Roman" w:cs="Times New Roman"/>
          <w:color w:val="00000A"/>
          <w:sz w:val="28"/>
        </w:rPr>
        <w:t>Федерального закона № 210 - ФЗ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09722FD5" w14:textId="77777777" w:rsidR="00254F2C" w:rsidRDefault="00254F2C" w:rsidP="00254F2C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7CA1A2CA" w14:textId="77777777" w:rsidR="00254F2C" w:rsidRPr="007B6024" w:rsidRDefault="00254F2C" w:rsidP="00254F2C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</w:t>
      </w:r>
      <w:r>
        <w:rPr>
          <w:rFonts w:ascii="Times New Roman" w:eastAsia="Times New Roman" w:hAnsi="Times New Roman" w:cs="Times New Roman"/>
          <w:color w:val="00000A"/>
          <w:sz w:val="28"/>
        </w:rPr>
        <w:t>Федерального закона                       № 210 - ФЗ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FEF2A39" w14:textId="77777777" w:rsidR="00EC559D" w:rsidRPr="00BE6732" w:rsidRDefault="00EC559D" w:rsidP="00254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color w:val="auto"/>
          <w:sz w:val="28"/>
          <w:szCs w:val="28"/>
        </w:rPr>
        <w:t>2.8. Исчерпывающий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14:paraId="7533BCDF" w14:textId="77777777" w:rsidR="00EC559D" w:rsidRPr="00845B30" w:rsidRDefault="00EC559D" w:rsidP="00EC55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B30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 для отказа в приеме документов административным регламентом не предусмотрены.</w:t>
      </w:r>
    </w:p>
    <w:p w14:paraId="5CE1B3FE" w14:textId="77777777" w:rsidR="00EC559D" w:rsidRPr="00BE6732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59C2F036" w14:textId="77777777" w:rsidR="00EC559D" w:rsidRDefault="00EC559D" w:rsidP="00EC55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2.9.1. Основания для приостановления предоставления муниципальной услуги административным регламентом не предусмотрены.</w:t>
      </w:r>
    </w:p>
    <w:p w14:paraId="268638C3" w14:textId="77777777" w:rsidR="00EC559D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14:paraId="063C4EF6" w14:textId="77777777" w:rsidR="00EC559D" w:rsidRPr="008F241D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241D">
        <w:rPr>
          <w:rFonts w:ascii="Times New Roman" w:hAnsi="Times New Roman"/>
          <w:sz w:val="28"/>
          <w:szCs w:val="28"/>
        </w:rPr>
        <w:t xml:space="preserve">1) отсутствие документов, предусмотренных </w:t>
      </w:r>
      <w:r>
        <w:rPr>
          <w:rFonts w:ascii="Times New Roman" w:hAnsi="Times New Roman"/>
          <w:sz w:val="28"/>
          <w:szCs w:val="28"/>
        </w:rPr>
        <w:t>а</w:t>
      </w:r>
      <w:r w:rsidRPr="008F241D">
        <w:rPr>
          <w:rFonts w:ascii="Times New Roman" w:hAnsi="Times New Roman"/>
          <w:sz w:val="28"/>
          <w:szCs w:val="28"/>
        </w:rPr>
        <w:t>дминистративным регламентом;</w:t>
      </w:r>
    </w:p>
    <w:p w14:paraId="52ADD6BC" w14:textId="77777777" w:rsidR="00EC559D" w:rsidRPr="008F241D" w:rsidRDefault="00EC559D" w:rsidP="00EC55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241D">
        <w:rPr>
          <w:rFonts w:ascii="Times New Roman" w:hAnsi="Times New Roman"/>
          <w:sz w:val="28"/>
          <w:szCs w:val="28"/>
        </w:rPr>
        <w:t>2) несоответствие переустроенного и (или) перепланированного помещения в многоквартирном доме выданному решению о согласовании переустройства и (или) перепланировки помещения в многоквартирном доме и проекту (проектной документации);</w:t>
      </w:r>
    </w:p>
    <w:p w14:paraId="7213B9F1" w14:textId="77777777" w:rsidR="00EC559D" w:rsidRPr="008F241D" w:rsidRDefault="00EC559D" w:rsidP="00EC559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1D">
        <w:rPr>
          <w:rFonts w:ascii="Times New Roman" w:hAnsi="Times New Roman"/>
          <w:sz w:val="28"/>
          <w:szCs w:val="28"/>
        </w:rPr>
        <w:t>3) невыполнение в установленном порядке перечня работ по переустройству (перепланировке) помещения в многоквартирном доме или иных необходимых работ, указанных в уведомление о переводе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2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D155F9" w14:textId="77777777" w:rsidR="00EC559D" w:rsidRPr="00BE6732" w:rsidRDefault="00EC559D" w:rsidP="00EC55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732">
        <w:rPr>
          <w:rFonts w:ascii="Times New Roman" w:hAnsi="Times New Roman" w:cs="Times New Roman"/>
          <w:bCs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F81">
        <w:rPr>
          <w:rFonts w:ascii="Times New Roman" w:eastAsia="Times New Roman" w:hAnsi="Times New Roman" w:cs="Times New Roman"/>
          <w:sz w:val="28"/>
        </w:rPr>
        <w:t>П</w:t>
      </w:r>
      <w:r w:rsidR="009B3F81" w:rsidRPr="00772109">
        <w:rPr>
          <w:rFonts w:ascii="Times New Roman" w:hAnsi="Times New Roman" w:cs="Times New Roman"/>
          <w:sz w:val="28"/>
          <w:szCs w:val="28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9B3F81">
        <w:rPr>
          <w:rFonts w:ascii="Times New Roman" w:hAnsi="Times New Roman" w:cs="Times New Roman"/>
          <w:sz w:val="28"/>
          <w:szCs w:val="28"/>
        </w:rPr>
        <w:t>.</w:t>
      </w:r>
    </w:p>
    <w:p w14:paraId="6EDC225F" w14:textId="77777777" w:rsidR="00EC559D" w:rsidRPr="00543145" w:rsidRDefault="00EC559D" w:rsidP="00EC55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145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муниципальной услуги требуется получение заявителем следующих услуг, которые являются необходимыми и обязательными для предоставления муниципальной услуги:</w:t>
      </w:r>
    </w:p>
    <w:p w14:paraId="0E1F8C87" w14:textId="77777777" w:rsidR="00EC559D" w:rsidRPr="00707544" w:rsidRDefault="00EC559D" w:rsidP="00EC559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>акт приемки законченного строительством объекта сети газораспределения (газопотребления)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5ECDD0" w14:textId="77777777" w:rsidR="00EC559D" w:rsidRPr="00BE6732" w:rsidRDefault="00EC559D" w:rsidP="00EC55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F0A9C4D" w14:textId="77777777" w:rsidR="00EC559D" w:rsidRPr="00543145" w:rsidRDefault="00EC559D" w:rsidP="00EC55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543145">
        <w:rPr>
          <w:color w:val="auto"/>
          <w:sz w:val="28"/>
          <w:szCs w:val="28"/>
        </w:rPr>
        <w:t>осударственн</w:t>
      </w:r>
      <w:r>
        <w:rPr>
          <w:color w:val="auto"/>
          <w:sz w:val="28"/>
          <w:szCs w:val="28"/>
        </w:rPr>
        <w:t>ая</w:t>
      </w:r>
      <w:r w:rsidRPr="00543145">
        <w:rPr>
          <w:color w:val="auto"/>
          <w:sz w:val="28"/>
          <w:szCs w:val="28"/>
        </w:rPr>
        <w:t xml:space="preserve"> пошлин</w:t>
      </w:r>
      <w:r>
        <w:rPr>
          <w:color w:val="auto"/>
          <w:sz w:val="28"/>
          <w:szCs w:val="28"/>
        </w:rPr>
        <w:t>а</w:t>
      </w:r>
      <w:r w:rsidRPr="00543145">
        <w:rPr>
          <w:color w:val="auto"/>
          <w:sz w:val="28"/>
          <w:szCs w:val="28"/>
        </w:rPr>
        <w:t xml:space="preserve"> или ин</w:t>
      </w:r>
      <w:r>
        <w:rPr>
          <w:color w:val="auto"/>
          <w:sz w:val="28"/>
          <w:szCs w:val="28"/>
        </w:rPr>
        <w:t>ая</w:t>
      </w:r>
      <w:r w:rsidRPr="00543145">
        <w:rPr>
          <w:color w:val="auto"/>
          <w:sz w:val="28"/>
          <w:szCs w:val="28"/>
        </w:rPr>
        <w:t xml:space="preserve"> плат</w:t>
      </w:r>
      <w:r>
        <w:rPr>
          <w:color w:val="auto"/>
          <w:sz w:val="28"/>
          <w:szCs w:val="28"/>
        </w:rPr>
        <w:t>а за предоставление</w:t>
      </w:r>
      <w:r w:rsidRPr="00B86C2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</w:t>
      </w:r>
      <w:r w:rsidRPr="00543145">
        <w:rPr>
          <w:color w:val="auto"/>
          <w:sz w:val="28"/>
          <w:szCs w:val="28"/>
        </w:rPr>
        <w:t>униципальн</w:t>
      </w:r>
      <w:r>
        <w:rPr>
          <w:color w:val="auto"/>
          <w:sz w:val="28"/>
          <w:szCs w:val="28"/>
        </w:rPr>
        <w:t>ой</w:t>
      </w:r>
      <w:r w:rsidRPr="00543145">
        <w:rPr>
          <w:color w:val="auto"/>
          <w:sz w:val="28"/>
          <w:szCs w:val="28"/>
        </w:rPr>
        <w:t xml:space="preserve"> услуг</w:t>
      </w:r>
      <w:r>
        <w:rPr>
          <w:color w:val="auto"/>
          <w:sz w:val="28"/>
          <w:szCs w:val="28"/>
        </w:rPr>
        <w:t>и</w:t>
      </w:r>
      <w:r w:rsidRPr="005431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</w:t>
      </w:r>
      <w:r w:rsidRPr="00543145">
        <w:rPr>
          <w:color w:val="auto"/>
          <w:sz w:val="28"/>
          <w:szCs w:val="28"/>
        </w:rPr>
        <w:t xml:space="preserve"> взима</w:t>
      </w:r>
      <w:r>
        <w:rPr>
          <w:color w:val="auto"/>
          <w:sz w:val="28"/>
          <w:szCs w:val="28"/>
        </w:rPr>
        <w:t>ется</w:t>
      </w:r>
      <w:r w:rsidRPr="00543145">
        <w:rPr>
          <w:color w:val="auto"/>
          <w:sz w:val="28"/>
          <w:szCs w:val="28"/>
        </w:rPr>
        <w:t>.</w:t>
      </w:r>
    </w:p>
    <w:p w14:paraId="451AF3A3" w14:textId="77777777" w:rsidR="00EC559D" w:rsidRPr="00BE6732" w:rsidRDefault="00EC559D" w:rsidP="00EC559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3601A0DD" w14:textId="77777777" w:rsidR="00EC559D" w:rsidRDefault="00EC559D" w:rsidP="00EC559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543145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услуги, которые являются необходимыми и обязательными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Pr="00543145">
        <w:rPr>
          <w:rFonts w:ascii="Times New Roman" w:hAnsi="Times New Roman" w:cs="Times New Roman"/>
          <w:sz w:val="28"/>
          <w:szCs w:val="28"/>
        </w:rPr>
        <w:t>услуги, включая информацию о методике расчета размера такой платы предоставляется организациями, осуществляющими такие услуги.</w:t>
      </w:r>
    </w:p>
    <w:p w14:paraId="7785004B" w14:textId="77777777" w:rsidR="00EC559D" w:rsidRDefault="00EC559D" w:rsidP="00EC55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14:paraId="44693E6C" w14:textId="77777777" w:rsidR="00EC559D" w:rsidRPr="00F36369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отделе или МФЦ </w:t>
      </w:r>
      <w:r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 минут.</w:t>
      </w:r>
    </w:p>
    <w:p w14:paraId="148C94C5" w14:textId="77777777" w:rsidR="00EC559D" w:rsidRPr="00BE6732" w:rsidRDefault="00EC559D" w:rsidP="00EC55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2.14. Срок и порядок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</w:rPr>
        <w:t>ителя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703413BE" w14:textId="77777777" w:rsidR="00EC559D" w:rsidRDefault="00EC559D" w:rsidP="00EC55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специалистом отдела по организационным и общим вопросам, автоматизации и информационных технологий администрации Грачевского муниципального округа Ставропольского края (далее – отдел по организационным и общим вопросам),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поступления.</w:t>
      </w:r>
    </w:p>
    <w:p w14:paraId="18E6597C" w14:textId="77777777" w:rsidR="00EC559D" w:rsidRDefault="00EC559D" w:rsidP="00EC559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 </w:t>
      </w: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03AE75" w14:textId="77777777" w:rsidR="00EC559D" w:rsidRDefault="00EC559D" w:rsidP="00EC5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Помещения должны соответствовать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 181-ФЗ «О социальной защите инвалидов в Российской Федерации».</w:t>
      </w:r>
    </w:p>
    <w:p w14:paraId="20489220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1B1AA461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6820CD0A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4D66F47D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01BE42EB" w14:textId="77777777" w:rsidR="00EC559D" w:rsidRDefault="00EC559D" w:rsidP="00EC559D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Помещения, предназначенные для ознакомления заявителей с информационными материалами, оборудуются информационными стендами.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На информационных стендах размещается следующая информация и документы:</w:t>
      </w:r>
    </w:p>
    <w:p w14:paraId="7B19ED3C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9B3F8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85CF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AF1C06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85CF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администрации, отдела;</w:t>
      </w:r>
    </w:p>
    <w:p w14:paraId="54D2DB15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</w:t>
      </w:r>
      <w:r w:rsidR="00F85CF8">
        <w:rPr>
          <w:rFonts w:ascii="Times New Roman" w:hAnsi="Times New Roman" w:cs="Times New Roman"/>
          <w:sz w:val="28"/>
          <w:szCs w:val="28"/>
        </w:rPr>
        <w:t xml:space="preserve">вочные номера телефонов отдела </w:t>
      </w:r>
      <w:r>
        <w:rPr>
          <w:rFonts w:ascii="Times New Roman" w:hAnsi="Times New Roman" w:cs="Times New Roman"/>
          <w:sz w:val="28"/>
          <w:szCs w:val="28"/>
        </w:rPr>
        <w:t>администрации, номер телефона - автоинформатора (при наличии);</w:t>
      </w:r>
    </w:p>
    <w:p w14:paraId="382BAAB7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администрации;</w:t>
      </w:r>
    </w:p>
    <w:p w14:paraId="7E411282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14:paraId="216FF1E0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14:paraId="5E9EE089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муниципальной услуги;</w:t>
      </w:r>
    </w:p>
    <w:p w14:paraId="1018D086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14:paraId="2304559C" w14:textId="77777777" w:rsidR="00EC559D" w:rsidRPr="00B86C2B" w:rsidRDefault="00EC559D" w:rsidP="00EC559D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заявлений и образцы их заполнения.</w:t>
      </w:r>
    </w:p>
    <w:p w14:paraId="78550C99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71D13BFF" w14:textId="0835DDE9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</w:t>
      </w:r>
      <w:r w:rsidR="00727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2F78D91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Помещения для приема заявителей должны быть оборудованы информационными табличками (вывесками) с указанием:</w:t>
      </w:r>
    </w:p>
    <w:p w14:paraId="6DFEA4C0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номера кабинета;</w:t>
      </w:r>
    </w:p>
    <w:p w14:paraId="5D0358FB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специалиста, осуществляющего предоставление муниципальной услуги;</w:t>
      </w:r>
    </w:p>
    <w:p w14:paraId="64797012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режима работы.</w:t>
      </w:r>
    </w:p>
    <w:p w14:paraId="21CD490B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5B77F10D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2.15.4. Места ожидания в очереди на предоставление или получение документов оборудуются стульями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(кресельными секциями).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2367798F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2.15.5. 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53AF23C3" w14:textId="77777777" w:rsidR="00EC559D" w:rsidRPr="003B09A0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 месте), а также в информационно-телекоммуникационной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wwww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B09A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09A0">
        <w:rPr>
          <w:rFonts w:ascii="Times New Roman" w:hAnsi="Times New Roman" w:cs="Times New Roman"/>
          <w:sz w:val="28"/>
          <w:szCs w:val="28"/>
        </w:rPr>
        <w:t>.</w:t>
      </w:r>
    </w:p>
    <w:p w14:paraId="00FBCE41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должностных лиц отдела, МФЦ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72441FE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14:paraId="250497D3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3C4143D5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2ED4157A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948ADA8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143AD2B0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специалистами отдела,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2FB15672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414E2935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предоставлением  муниципальной услуги в соответствии с законодательством Российской Федерации.</w:t>
      </w:r>
    </w:p>
    <w:p w14:paraId="6E8FAF44" w14:textId="77777777" w:rsidR="00EC559D" w:rsidRDefault="00EC559D" w:rsidP="00EC5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1943BBD1" w14:textId="77777777" w:rsidR="00EC559D" w:rsidRDefault="00EC559D" w:rsidP="00EC559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210-ФЗ </w:t>
      </w:r>
      <w:r>
        <w:rPr>
          <w:rFonts w:ascii="Times New Roman" w:eastAsia="Calibri" w:hAnsi="Times New Roman" w:cs="Times New Roman"/>
          <w:sz w:val="28"/>
          <w:szCs w:val="28"/>
        </w:rPr>
        <w:t>(далее – комплексный запрос)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88FAFF" w14:textId="77777777" w:rsidR="00EC559D" w:rsidRDefault="00EC559D" w:rsidP="00EC559D">
      <w:pPr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или невозможность обращения за получением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посредством комплексного запроса в МФЦ, предусмотрено </w:t>
      </w:r>
      <w:hyperlink r:id="rId13" w:history="1">
        <w:r w:rsidRPr="00DE5481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статьей 15.1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№ 210-ФЗ.</w:t>
      </w:r>
    </w:p>
    <w:p w14:paraId="6011D9B5" w14:textId="77777777" w:rsidR="00EC559D" w:rsidRDefault="00EC559D" w:rsidP="00EC55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14:paraId="27D9E320" w14:textId="77777777" w:rsidR="00EC559D" w:rsidRDefault="00EC559D" w:rsidP="00EC559D">
      <w:pPr>
        <w:pStyle w:val="ConsPlusNormal"/>
        <w:tabs>
          <w:tab w:val="left" w:pos="62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CEB0B74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100%.</w:t>
      </w:r>
    </w:p>
    <w:p w14:paraId="10235043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14:paraId="35CADC34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426E83C4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экстр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4C1DDFB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3C6DAF9D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14:paraId="56F6F42C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14:paraId="5B022987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14:paraId="7D000F4F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14:paraId="06583FCA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14:paraId="0293E60E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среды:</w:t>
      </w:r>
    </w:p>
    <w:p w14:paraId="7EED4700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14:paraId="6FC9D9BD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14:paraId="2DB3197A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14:paraId="4AE533DD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наличие возможности подать заявление в электронном виде:</w:t>
      </w:r>
    </w:p>
    <w:p w14:paraId="56037741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14:paraId="5E02EDE0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= нельзя подать заявление в электронном виде.</w:t>
      </w:r>
    </w:p>
    <w:p w14:paraId="316C8E7B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14:paraId="2CA2D1F0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7D5CA213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14:paraId="65C2B474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по месту жительства (пребывания):</w:t>
      </w:r>
    </w:p>
    <w:p w14:paraId="7991A239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муниципальной услуги по месту жительства;</w:t>
      </w:r>
    </w:p>
    <w:p w14:paraId="63096DF9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14:paraId="7BCCE0AA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муниципальной услуги в МФЦ:</w:t>
      </w:r>
    </w:p>
    <w:p w14:paraId="7DD3D995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15% при наличии возможности подачи документов, необходимых для предоставления муниципальной услуги в МФЦ;</w:t>
      </w:r>
    </w:p>
    <w:p w14:paraId="434F24D6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 в МФЦ;</w:t>
      </w:r>
    </w:p>
    <w:p w14:paraId="4E44FB62" w14:textId="77777777" w:rsidR="00EC559D" w:rsidRPr="00EE005D" w:rsidRDefault="00EC559D" w:rsidP="00EC559D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E005D">
        <w:rPr>
          <w:rFonts w:ascii="Times New Roman" w:eastAsia="Times New Roman" w:hAnsi="Times New Roman" w:cs="Times New Roman"/>
          <w:sz w:val="28"/>
          <w:szCs w:val="28"/>
        </w:rPr>
        <w:t>Дэкстер</w:t>
      </w:r>
      <w:proofErr w:type="spellEnd"/>
      <w:r w:rsidRPr="00EE005D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14:paraId="476CD00B" w14:textId="77777777" w:rsidR="00EC559D" w:rsidRPr="00EE005D" w:rsidRDefault="00EC559D" w:rsidP="00EC559D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E005D">
        <w:rPr>
          <w:rFonts w:ascii="Times New Roman" w:eastAsia="Times New Roman" w:hAnsi="Times New Roman" w:cs="Times New Roman"/>
          <w:sz w:val="28"/>
          <w:szCs w:val="28"/>
        </w:rPr>
        <w:t>Дэкстер</w:t>
      </w:r>
      <w:proofErr w:type="spellEnd"/>
      <w:r w:rsidRPr="00EE005D">
        <w:rPr>
          <w:rFonts w:ascii="Times New Roman" w:eastAsia="Times New Roman" w:hAnsi="Times New Roman" w:cs="Times New Roman"/>
          <w:sz w:val="28"/>
          <w:szCs w:val="28"/>
        </w:rPr>
        <w:t xml:space="preserve"> = 10% - муниципальная услуга предоставляется по экстерриториальному принципу;</w:t>
      </w:r>
    </w:p>
    <w:p w14:paraId="34760FFC" w14:textId="77777777" w:rsidR="00EC559D" w:rsidRPr="00EE005D" w:rsidRDefault="00EC559D" w:rsidP="00EC559D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E005D">
        <w:rPr>
          <w:rFonts w:ascii="Times New Roman" w:eastAsia="Times New Roman" w:hAnsi="Times New Roman" w:cs="Times New Roman"/>
          <w:sz w:val="28"/>
          <w:szCs w:val="28"/>
        </w:rPr>
        <w:t>Дэкстер</w:t>
      </w:r>
      <w:proofErr w:type="spellEnd"/>
      <w:r w:rsidRPr="00EE005D">
        <w:rPr>
          <w:rFonts w:ascii="Times New Roman" w:eastAsia="Times New Roman" w:hAnsi="Times New Roman" w:cs="Times New Roman"/>
          <w:sz w:val="28"/>
          <w:szCs w:val="28"/>
        </w:rPr>
        <w:t xml:space="preserve"> = 0% - муниципальная услуга не предоставляется по экстерриториальному принципу.</w:t>
      </w:r>
    </w:p>
    <w:p w14:paraId="30501628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0B6ECDAF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качество (Кач):</w:t>
      </w:r>
    </w:p>
    <w:p w14:paraId="34D55B30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8180525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4C8A4BEF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отделе) /количество предусмотренных административным регламентом документов x 100%.</w:t>
      </w:r>
    </w:p>
    <w:p w14:paraId="708FF473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заявителя затребованы лишние документы.</w:t>
      </w:r>
    </w:p>
    <w:p w14:paraId="5DA1DDCE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25C715C2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муниципальной услуги:</w:t>
      </w:r>
    </w:p>
    <w:p w14:paraId="619A78DC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7E1B7166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7DDA6251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14:paraId="3DFABED4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4" w:history="1">
        <w:r w:rsidRPr="00DE548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14:paraId="5777992A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14:paraId="223BCB68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в строгом соответствии с законодательством.</w:t>
      </w:r>
    </w:p>
    <w:p w14:paraId="6AF724E1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264EAC3F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14:paraId="3332C4EE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14:paraId="3DB9A259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14:paraId="1595F98A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3592E85E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14:paraId="5FE931B1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10244173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59EF8CB4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14:paraId="55F5AA82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14:paraId="4C9B2441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100%,</w:t>
      </w:r>
    </w:p>
    <w:p w14:paraId="76CAA215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56B902FA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муниципальной услуги;</w:t>
      </w:r>
    </w:p>
    <w:p w14:paraId="12B41AB2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14:paraId="2270EB65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заявителей качеством предоставления муниципальной услуги.</w:t>
      </w:r>
    </w:p>
    <w:p w14:paraId="6103352A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14:paraId="531B844B" w14:textId="77777777" w:rsidR="00EC559D" w:rsidRDefault="00EC559D" w:rsidP="00EC559D">
      <w:pPr>
        <w:pStyle w:val="af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 </w:t>
      </w:r>
      <w:r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61AF0AA2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3"/>
      <w:bookmarkEnd w:id="1"/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по экстерриториальному принципу </w:t>
      </w:r>
      <w:r w:rsidR="004C69D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электронном виде не представляется.</w:t>
      </w:r>
    </w:p>
    <w:p w14:paraId="1337DD71" w14:textId="77777777" w:rsidR="00EC559D" w:rsidRDefault="00EC559D" w:rsidP="007F5B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CF8">
        <w:rPr>
          <w:rFonts w:ascii="Times New Roman" w:eastAsia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</w:t>
      </w:r>
      <w:r w:rsidRPr="00F85CF8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E941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3703CD" w14:textId="77777777" w:rsidR="007F5B0F" w:rsidRPr="00F85CF8" w:rsidRDefault="007F5B0F" w:rsidP="007F5B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99C1D1" w14:textId="77777777" w:rsidR="00EC559D" w:rsidRPr="00BE6732" w:rsidRDefault="00EC559D" w:rsidP="00EC55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23AD2972" w14:textId="77777777" w:rsidR="00EC559D" w:rsidRPr="00BE6732" w:rsidRDefault="00E94117" w:rsidP="00EC55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9D" w:rsidRPr="00BE6732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="00EC559D">
        <w:rPr>
          <w:rFonts w:ascii="Times New Roman" w:eastAsia="Calibri" w:hAnsi="Times New Roman" w:cs="Times New Roman"/>
          <w:sz w:val="28"/>
          <w:szCs w:val="28"/>
        </w:rPr>
        <w:t xml:space="preserve">и консультирование </w:t>
      </w:r>
      <w:r w:rsidR="00EC559D" w:rsidRPr="00BE6732">
        <w:rPr>
          <w:rFonts w:ascii="Times New Roman" w:eastAsia="Calibri" w:hAnsi="Times New Roman" w:cs="Times New Roman"/>
          <w:sz w:val="28"/>
          <w:szCs w:val="28"/>
        </w:rPr>
        <w:t xml:space="preserve">заявителей </w:t>
      </w:r>
      <w:r w:rsidR="00EC559D">
        <w:rPr>
          <w:rFonts w:ascii="Times New Roman" w:eastAsia="Calibri" w:hAnsi="Times New Roman" w:cs="Times New Roman"/>
          <w:sz w:val="28"/>
          <w:szCs w:val="28"/>
        </w:rPr>
        <w:t>по вопросу</w:t>
      </w:r>
      <w:r w:rsidR="00EC559D" w:rsidRPr="00BE673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  <w:r w:rsidR="00EC559D" w:rsidRPr="00BE6732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51BCEEF" w14:textId="77777777" w:rsidR="00EC559D" w:rsidRPr="00BE6732" w:rsidRDefault="00E94117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C559D"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559D" w:rsidRPr="00BE67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и регистрация заявления и документов на предоставление </w:t>
      </w:r>
      <w:r w:rsidR="00EC559D" w:rsidRPr="00BE67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559D" w:rsidRPr="00BE673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 w:rsidR="00EC559D" w:rsidRPr="00BE673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6DE7C77" w14:textId="77777777" w:rsidR="00EC559D" w:rsidRPr="00BE6732" w:rsidRDefault="00E94117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C559D" w:rsidRPr="00BE673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14:paraId="3059D2AC" w14:textId="77777777" w:rsidR="00EC559D" w:rsidRPr="00BE6732" w:rsidRDefault="00E94117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C559D" w:rsidRPr="00BE6732">
        <w:rPr>
          <w:rFonts w:ascii="Times New Roman" w:hAnsi="Times New Roman" w:cs="Times New Roman"/>
          <w:bCs/>
          <w:sz w:val="28"/>
          <w:szCs w:val="28"/>
        </w:rPr>
        <w:t xml:space="preserve"> 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14:paraId="00F3EA7A" w14:textId="77777777" w:rsidR="007A6CBB" w:rsidRDefault="00E94117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7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59D" w:rsidRPr="00BE6732">
        <w:rPr>
          <w:rFonts w:ascii="Times New Roman" w:hAnsi="Times New Roman" w:cs="Times New Roman"/>
          <w:bCs/>
          <w:sz w:val="28"/>
          <w:szCs w:val="28"/>
        </w:rPr>
        <w:t>направление заявителю результата предо</w:t>
      </w:r>
      <w:r w:rsidR="007A6CBB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услуги;</w:t>
      </w:r>
    </w:p>
    <w:p w14:paraId="28770391" w14:textId="77777777" w:rsidR="006D7C4C" w:rsidRPr="006D7C4C" w:rsidRDefault="006D7C4C" w:rsidP="006D7C4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E6732">
        <w:rPr>
          <w:rFonts w:ascii="Times New Roman" w:hAnsi="Times New Roman"/>
          <w:sz w:val="28"/>
          <w:szCs w:val="28"/>
        </w:rPr>
        <w:t xml:space="preserve">собенности выполнения административных процедур (действий) в </w:t>
      </w:r>
      <w:r>
        <w:rPr>
          <w:rFonts w:ascii="Times New Roman" w:hAnsi="Times New Roman"/>
          <w:sz w:val="28"/>
          <w:szCs w:val="28"/>
        </w:rPr>
        <w:t>МФЦ.</w:t>
      </w:r>
    </w:p>
    <w:p w14:paraId="78D0A2D2" w14:textId="77777777" w:rsidR="00EC559D" w:rsidRDefault="007A6CBB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3A31">
        <w:rPr>
          <w:rFonts w:ascii="Times New Roman" w:eastAsia="Times New Roman" w:hAnsi="Times New Roman" w:cs="Times New Roman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  <w:r w:rsidR="00172F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035320" w14:textId="77777777" w:rsidR="00EC559D" w:rsidRPr="00707544" w:rsidRDefault="00EB6D9A" w:rsidP="00EC559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5" w:anchor="P1320" w:history="1">
        <w:r w:rsidR="00EC559D" w:rsidRPr="007F5B0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Блок-схема</w:t>
        </w:r>
      </w:hyperlink>
      <w:r w:rsidR="00EC559D" w:rsidRPr="007F5B0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C559D" w:rsidRPr="007F5B0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</w:t>
      </w:r>
      <w:r w:rsidR="00EC559D" w:rsidRPr="007F5B0F">
        <w:rPr>
          <w:rFonts w:ascii="Times New Roman" w:hAnsi="Times New Roman" w:cs="Times New Roman"/>
          <w:sz w:val="28"/>
          <w:szCs w:val="28"/>
        </w:rPr>
        <w:t xml:space="preserve"> услуги приводится в </w:t>
      </w:r>
      <w:hyperlink r:id="rId16" w:anchor="прил_7" w:history="1">
        <w:r w:rsidR="00EC559D" w:rsidRPr="007F5B0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="00EC559D" w:rsidRPr="007F5B0F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EC559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административному регламенту.</w:t>
      </w:r>
    </w:p>
    <w:p w14:paraId="5598EC62" w14:textId="77777777" w:rsidR="00EC559D" w:rsidRDefault="00E94117" w:rsidP="00EC559D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EC5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EC559D">
        <w:rPr>
          <w:rFonts w:ascii="Times New Roman" w:eastAsia="Calibri" w:hAnsi="Times New Roman" w:cs="Times New Roman"/>
          <w:sz w:val="28"/>
          <w:szCs w:val="28"/>
        </w:rPr>
        <w:t xml:space="preserve">Информирование и консультирование заявителей по вопросу предоставления муниципальной услуги </w:t>
      </w:r>
    </w:p>
    <w:p w14:paraId="66B14BE2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отдел либо в МФЦ.</w:t>
      </w:r>
    </w:p>
    <w:p w14:paraId="3AB9069A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673F1231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79A9D03E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14:paraId="02A6D0B0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муниципальной услуги;</w:t>
      </w:r>
    </w:p>
    <w:p w14:paraId="54A0B4A5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343F0D70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 w14:paraId="71F356F4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14:paraId="1F5BC39B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либо МФЦ, ответственным за информирование и консультирование заявителя.</w:t>
      </w:r>
    </w:p>
    <w:p w14:paraId="1E6BD99E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процедуры является обращение заявителя.</w:t>
      </w:r>
    </w:p>
    <w:p w14:paraId="2A8840BE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4828714B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отдела либо МФЦ,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528F33E5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должностным лицом отдела либо МФЦ, ответственным за информирование и консультирование заявителя, факта обращения заявителя в журнале регистрации приема посетителей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устанавливаемой администрацией  либо МФЦ.</w:t>
      </w:r>
    </w:p>
    <w:p w14:paraId="5AC6B660" w14:textId="77777777" w:rsidR="00EC559D" w:rsidRDefault="00E94117" w:rsidP="00EC559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  <w:t>3</w:t>
      </w:r>
      <w:r w:rsidR="00EC559D" w:rsidRPr="00AA300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  <w:t>.2.</w:t>
      </w:r>
      <w:r w:rsidR="00EC55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="00EC55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рием и регистрация заявления и документов на предоставление </w:t>
      </w:r>
      <w:r w:rsidR="00EC55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559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 w:rsidR="00EC559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44F6715" w14:textId="77777777" w:rsidR="00EC559D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в администрацию либо МФЦ заявления и документов, необходимых для предоставления муниципальной услуги в соответствии с подпунктом 2.6.1. пункта 2.6. административного регламента.</w:t>
      </w:r>
    </w:p>
    <w:p w14:paraId="45323AD0" w14:textId="77777777" w:rsidR="00EC559D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административной процедуры включает в себя:</w:t>
      </w:r>
    </w:p>
    <w:p w14:paraId="33072185" w14:textId="77777777" w:rsidR="00EC559D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заявителя:</w:t>
      </w:r>
    </w:p>
    <w:p w14:paraId="339DAAA2" w14:textId="77777777" w:rsidR="00EC559D" w:rsidRPr="003B09A0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отдела, предоставляющего муниципальную услугу, или МФЦ устанавливает личность заявителя (его представителя) на основании документов, удостоверяющих личность</w:t>
      </w:r>
      <w:r w:rsidRPr="003B0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или посредством идентификации и аутентификации в органах предоставляющих муниципальную услугу.</w:t>
      </w:r>
    </w:p>
    <w:p w14:paraId="42A7CEFC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14:paraId="3ABC73FC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6ABA6D9A" w14:textId="77777777" w:rsidR="00EC559D" w:rsidRDefault="00EC559D" w:rsidP="00EC559D">
      <w:pPr>
        <w:pStyle w:val="Default"/>
        <w:shd w:val="clear" w:color="auto" w:fill="FFFFFF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auto"/>
          <w:sz w:val="28"/>
          <w:szCs w:val="28"/>
        </w:rPr>
        <w:t>Проверку комплектности документов и их соответствия установленным требованиям:</w:t>
      </w:r>
    </w:p>
    <w:p w14:paraId="0D0B8BBC" w14:textId="77777777" w:rsidR="00EC559D" w:rsidRDefault="00EC559D" w:rsidP="00EC559D">
      <w:pPr>
        <w:pStyle w:val="Default"/>
        <w:shd w:val="clear" w:color="auto" w:fill="FFFFFF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</w:r>
    </w:p>
    <w:p w14:paraId="0EFC5629" w14:textId="77777777" w:rsidR="00EC559D" w:rsidRDefault="00EC559D" w:rsidP="00EC559D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скреплены подписью и печатью (при наличии); </w:t>
      </w:r>
    </w:p>
    <w:p w14:paraId="0182127A" w14:textId="77777777" w:rsidR="00EC559D" w:rsidRDefault="00EC559D" w:rsidP="00EC559D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14:paraId="760B92E8" w14:textId="77777777" w:rsidR="00EC559D" w:rsidRDefault="00EC559D" w:rsidP="00EC559D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не имеют серьезных повреждений, наличие которых не </w:t>
      </w:r>
      <w:r>
        <w:rPr>
          <w:rFonts w:ascii="Times New Roman" w:hAnsi="Times New Roman"/>
          <w:sz w:val="28"/>
          <w:szCs w:val="28"/>
        </w:rPr>
        <w:lastRenderedPageBreak/>
        <w:t>позволяет однозначно истолковать его содержание.</w:t>
      </w:r>
    </w:p>
    <w:p w14:paraId="350FBE27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 </w:t>
      </w:r>
    </w:p>
    <w:p w14:paraId="37FEA487" w14:textId="77777777" w:rsidR="00EC559D" w:rsidRDefault="00EC559D" w:rsidP="00EC559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Изготовление копий документов:</w:t>
      </w:r>
    </w:p>
    <w:p w14:paraId="3EFA9806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предоставления заявителем подлинников документов:</w:t>
      </w:r>
    </w:p>
    <w:p w14:paraId="2EA6F4E0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отдела либо МФЦ осуществляет копирование документов;</w:t>
      </w:r>
    </w:p>
    <w:p w14:paraId="560CEEEB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заверяет копии документов подписью с указанием фамилии и инициалов специалиста отдела либо МФЦ, заверяющего копии, и даты заверения.</w:t>
      </w:r>
    </w:p>
    <w:p w14:paraId="49369A64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предоставления заявителем копий документов, не заверенных нотариально, специалист отдела либо МФЦ проверяет соответствие копий подлинникам и заверяет подписью с указанием фамилии и инициалов специалиста отдела либо МФЦ, заверяющего копии,  и даты заверения.</w:t>
      </w:r>
    </w:p>
    <w:p w14:paraId="4ECDD32E" w14:textId="77777777" w:rsidR="00EC559D" w:rsidRDefault="00EC559D" w:rsidP="00EC559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предоставления заявителем копий документов, заверенных нотариально, специалист отдела либо МФЦ делает копию и заверяет подписью с указанием фамилии и инициалов специалиста отдела либо МФЦ, заверяющего копии,  и даты заверения.</w:t>
      </w:r>
    </w:p>
    <w:p w14:paraId="492B7848" w14:textId="77777777" w:rsidR="00EC559D" w:rsidRDefault="00EC559D" w:rsidP="00EC559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Оформление и проверку заявления о предоставлении муниципальной услуги:</w:t>
      </w:r>
    </w:p>
    <w:p w14:paraId="23B24391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обращения заявителя с заявлением, оформленным самостоятельно, специалист отдела, либо МФЦ проверяет его на соответствие установленным требованиям.</w:t>
      </w:r>
    </w:p>
    <w:p w14:paraId="08D6CA40" w14:textId="77777777" w:rsidR="00EC559D" w:rsidRDefault="00EC559D" w:rsidP="00EC55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заявление не соответствует установленным требованиям, а также, в случае если заявитель обращается без заявления, специалист отдела либо МФЦ,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составлении.</w:t>
      </w:r>
    </w:p>
    <w:p w14:paraId="3319B20C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Регистрацию заявления и документов, необходимых для предоставления муниципальной услуги</w:t>
      </w:r>
    </w:p>
    <w:p w14:paraId="7BD0440F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>осуществляется специалистом отдела по организационным и общим вопросам</w:t>
      </w:r>
      <w:r w:rsidR="00F85C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МФЦ, ответственным за регистрацию входящей документации, с присвоением регистрационного номера и указанием даты поступления.</w:t>
      </w:r>
    </w:p>
    <w:p w14:paraId="7FCFDB25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поступает в отдел, непосредственно оказывающий муниципальную услугу, </w:t>
      </w:r>
      <w:r w:rsidR="00845B30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</w:t>
      </w:r>
      <w:r>
        <w:rPr>
          <w:rFonts w:ascii="Times New Roman" w:eastAsia="Times New Roman" w:hAnsi="Times New Roman" w:cs="Times New Roman"/>
          <w:sz w:val="28"/>
          <w:szCs w:val="28"/>
        </w:rPr>
        <w:t>день поступления заявления в администрацию.</w:t>
      </w:r>
    </w:p>
    <w:p w14:paraId="641729A1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Подготовку и выдачу расписки (уведомления) о приеме заявления и документов, необходимых для предоставления муниципальной услуги:</w:t>
      </w:r>
    </w:p>
    <w:p w14:paraId="67A4E3D2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МФЦ выдает заявителю расписку, в которой указывается количество принятых документов, дата регистрации заявления, фамилия и подпись специалиста, принявшего заявление (приложение 4 к административному регламенту).</w:t>
      </w:r>
    </w:p>
    <w:p w14:paraId="3BC4E36E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7) Формирование и направление документов в отдел</w:t>
      </w:r>
      <w:r w:rsidR="004C6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 отсутствии электронного взаимодействия между МФЦ и отделом:</w:t>
      </w:r>
    </w:p>
    <w:p w14:paraId="0B55BB45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специалист МФЦ формирует пакет документов, представляемый заявителем для передачи в отдел;</w:t>
      </w:r>
    </w:p>
    <w:p w14:paraId="72FE0467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пакет документов, включающий заявление и документы, необходимые для предоставления муниципальной услуги, передаёт в отдел с сопроводительным реестром;</w:t>
      </w:r>
    </w:p>
    <w:p w14:paraId="15FBE86B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наличии электронного взаимодействия между МФЦ и отделом:</w:t>
      </w:r>
    </w:p>
    <w:p w14:paraId="7C10143A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специалист МФЦ передаёт по защищенным каналам связи в отдел сформированные электронные образцы (скан-копии) заявления и документов, представленных заявителем;</w:t>
      </w:r>
    </w:p>
    <w:p w14:paraId="0FE50097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формирует пакет документов, представленных заявителем, и направляет в отдел сопроводительным реестром.</w:t>
      </w:r>
    </w:p>
    <w:p w14:paraId="5F545CB9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Сопроводительный реестр формируется не менее чем в 2-х экземплярах. </w:t>
      </w:r>
    </w:p>
    <w:p w14:paraId="42760411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передача принятых в МФЦ заявлений и иных необходимых для предоставления муниципальной услуги документов в отдел, осуществляется в течение одного рабочего дня со дня поступления документов.</w:t>
      </w:r>
    </w:p>
    <w:p w14:paraId="4486D85E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Приём пакета документов (в случае обращения заявителя в МФЦ).</w:t>
      </w:r>
    </w:p>
    <w:p w14:paraId="04275FF9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день приёма документов из МФЦ специалист отдела принимает пакет документов по сопроводительному реестру.</w:t>
      </w:r>
    </w:p>
    <w:p w14:paraId="7599946B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 w14:paraId="1FDFB938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не более 15 минут.</w:t>
      </w:r>
    </w:p>
    <w:p w14:paraId="64D165FE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либо МФЦ, ответственным за предоставление муниципальной услуги.</w:t>
      </w:r>
    </w:p>
    <w:p w14:paraId="5042BA82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Критерием принятия решения выполнения административной процедуры является  поступление заявления и документов, указанных в подпункте 2.6.1. пункта 2.6. административного регламента, в администрацию либо МФЦ.</w:t>
      </w:r>
    </w:p>
    <w:p w14:paraId="2AF9E305" w14:textId="77777777" w:rsidR="00EC559D" w:rsidRDefault="00EC559D" w:rsidP="00EC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выдача заявителю расписки о приеме заявления и документов, необходимых для предоставления муниципальной услуги, либо отказ в приёме документов.</w:t>
      </w:r>
    </w:p>
    <w:p w14:paraId="4F870FD5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приём и регистрация факта подачи заявления с</w:t>
      </w:r>
      <w:r>
        <w:rPr>
          <w:rFonts w:ascii="Times New Roman" w:hAnsi="Times New Roman" w:cs="Times New Roman"/>
          <w:bCs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 по организационным и общим вопросам либо МФЦ, ответственным за приём и регистрацию заявления, а также оформление на бумажном носителе расписки  о приёме и регистрации заявле</w:t>
      </w:r>
      <w:r w:rsidR="004C69DA">
        <w:rPr>
          <w:rFonts w:ascii="Times New Roman" w:hAnsi="Times New Roman" w:cs="Times New Roman"/>
          <w:sz w:val="28"/>
          <w:szCs w:val="28"/>
        </w:rPr>
        <w:t xml:space="preserve">ния и документов </w:t>
      </w:r>
      <w:r>
        <w:rPr>
          <w:rFonts w:ascii="Times New Roman" w:hAnsi="Times New Roman" w:cs="Times New Roman"/>
          <w:sz w:val="28"/>
          <w:szCs w:val="28"/>
        </w:rPr>
        <w:t>специалистом отдела, которая передаётся лично заявителю в ходе приёма документов.</w:t>
      </w:r>
    </w:p>
    <w:p w14:paraId="0B773021" w14:textId="77777777" w:rsidR="00EC559D" w:rsidRDefault="00E94117" w:rsidP="00EC55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EC559D" w:rsidRPr="00BE6732">
        <w:rPr>
          <w:rFonts w:ascii="Times New Roman" w:hAnsi="Times New Roman" w:cs="Times New Roman"/>
          <w:bCs/>
          <w:color w:val="auto"/>
          <w:sz w:val="28"/>
          <w:szCs w:val="28"/>
        </w:rPr>
        <w:t>3. Формирование и направление межведомственных запросов.</w:t>
      </w:r>
    </w:p>
    <w:p w14:paraId="767E1BFB" w14:textId="77777777" w:rsidR="00EC559D" w:rsidRDefault="00EC559D" w:rsidP="00EC55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300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отдела, ответственному за предоставление </w:t>
      </w:r>
      <w:r w:rsidRPr="00AA300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зарегистрированного заявления и документов, указанных в подпункте 2.6.1. </w:t>
      </w:r>
      <w:r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Pr="00AA300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непредставление заявителем по собственной инициативе документов, указанных в подпункте 2.7.1. </w:t>
      </w:r>
      <w:r>
        <w:rPr>
          <w:rFonts w:ascii="Times New Roman" w:hAnsi="Times New Roman" w:cs="Times New Roman"/>
          <w:sz w:val="28"/>
          <w:szCs w:val="28"/>
        </w:rPr>
        <w:t xml:space="preserve">пункта 2.7. </w:t>
      </w:r>
      <w:r w:rsidRPr="00AA300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F045CA6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административной процедуры, включает в себя следующие административные действия:</w:t>
      </w:r>
    </w:p>
    <w:p w14:paraId="45633EDF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и направление межведомственных запросов;</w:t>
      </w:r>
    </w:p>
    <w:p w14:paraId="0B6FC070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контроль за своевременным поступлением ответа на направленный запрос;</w:t>
      </w:r>
    </w:p>
    <w:p w14:paraId="593650D8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получение ответа и приобщение к заявлению и документам, представленных заявителем ответов на межведомственный запрос.</w:t>
      </w:r>
    </w:p>
    <w:p w14:paraId="13C8453D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отдела, ответственное за данное административное действие, формирует и направляет в органы и организации, участвующие в предоставлении муниципальной услуги, межведомственные запросы о предоставлении документов (сведений), указанных в подпункте 2.7.1. пункта 2.7. административного регламента. Подписывает их цифровой подписью должностного лица, уполномоченного на подписание от имени отдела межведомственных запросов, в рамках межведомственного информационного взаимодействия.</w:t>
      </w:r>
    </w:p>
    <w:p w14:paraId="0514F5AD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предусмотренн</w:t>
      </w:r>
      <w:r w:rsidR="00172F84">
        <w:rPr>
          <w:rFonts w:ascii="Times New Roman" w:hAnsi="Times New Roman" w:cs="Times New Roman"/>
          <w:sz w:val="28"/>
          <w:szCs w:val="28"/>
        </w:rPr>
        <w:t>ых пунктом</w:t>
      </w:r>
      <w:r>
        <w:rPr>
          <w:rFonts w:ascii="Times New Roman" w:hAnsi="Times New Roman" w:cs="Times New Roman"/>
          <w:sz w:val="28"/>
          <w:szCs w:val="28"/>
        </w:rPr>
        <w:t xml:space="preserve"> 2.7. административного регламента по собственной инициативе, запросы по межведомственному информационному взаимодействию не направляются.</w:t>
      </w:r>
    </w:p>
    <w:p w14:paraId="1021B063" w14:textId="77777777" w:rsidR="00EC559D" w:rsidRPr="00905724" w:rsidRDefault="00EC559D" w:rsidP="00EC559D">
      <w:pPr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905724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905724">
        <w:rPr>
          <w:rFonts w:ascii="Times New Roman" w:eastAsia="Times New Roman" w:hAnsi="Times New Roman"/>
          <w:color w:val="auto"/>
          <w:sz w:val="28"/>
          <w:szCs w:val="28"/>
        </w:rPr>
        <w:t xml:space="preserve"> 7 рабочих дней (направление запроса - 1 рабочий день, получение ответа на запрос - 5 рабочих дней, приобщение ответа к делу - 1 рабочий день).</w:t>
      </w:r>
    </w:p>
    <w:p w14:paraId="777884D4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лицом, ответственным за выполнение данной административной процедуры, является специалист отдела.</w:t>
      </w:r>
    </w:p>
    <w:p w14:paraId="658CA210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непредставление заявителем по собственной инициативе документов, указанных в подпункте 2.7.1. пункта 2.7. административного регламента.</w:t>
      </w:r>
    </w:p>
    <w:p w14:paraId="5F323320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отделом в порядке межведомственного информационного взаимодействия ответа на межведомственный информационный запрос.</w:t>
      </w:r>
    </w:p>
    <w:p w14:paraId="23E0415F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входящей корреспонденции и приобщение его к документам для предоставления муниципальной услуги.</w:t>
      </w:r>
    </w:p>
    <w:p w14:paraId="6D389ED1" w14:textId="77777777" w:rsidR="007A6CBB" w:rsidRDefault="007A6CBB" w:rsidP="007A6CB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EC559D" w:rsidRPr="001B19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E6732">
        <w:rPr>
          <w:rFonts w:ascii="Times New Roman" w:hAnsi="Times New Roman" w:cs="Times New Roman"/>
          <w:bCs/>
          <w:sz w:val="28"/>
          <w:szCs w:val="28"/>
        </w:rPr>
        <w:t>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3031B8CE" w14:textId="77777777" w:rsidR="00EC559D" w:rsidRDefault="00EC559D" w:rsidP="007A6CB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Основанием для начала выполнения административной процедуры является наличие полного пакета документов у специалиста отдела,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ответственного за предоставление муниципальной услуги.</w:t>
      </w:r>
    </w:p>
    <w:p w14:paraId="7E8B7A7E" w14:textId="77777777" w:rsidR="00EC559D" w:rsidRDefault="00EC559D" w:rsidP="00EC559D">
      <w:pPr>
        <w:pStyle w:val="ab"/>
        <w:ind w:firstLine="53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Содержание административной процедуры включает в себя следующие административные действия:</w:t>
      </w:r>
    </w:p>
    <w:p w14:paraId="47E734CD" w14:textId="77777777" w:rsidR="00EC559D" w:rsidRDefault="00EC559D" w:rsidP="00EC559D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Проверку права на получение муниципальной услуги.</w:t>
      </w:r>
    </w:p>
    <w:p w14:paraId="0BE16E39" w14:textId="77777777" w:rsidR="00EC559D" w:rsidRDefault="00EC559D" w:rsidP="00EC559D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 отдела </w:t>
      </w:r>
      <w:r>
        <w:rPr>
          <w:rFonts w:ascii="Times New Roman" w:hAnsi="Times New Roman"/>
          <w:bCs/>
          <w:sz w:val="28"/>
          <w:szCs w:val="28"/>
        </w:rPr>
        <w:t>проверяет заявление и представленные документы на соответствие установленным требованиям.</w:t>
      </w:r>
    </w:p>
    <w:p w14:paraId="624E3AB3" w14:textId="77777777" w:rsidR="00EC559D" w:rsidRDefault="00EC559D" w:rsidP="00EC559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муниципальной услуги.</w:t>
      </w:r>
    </w:p>
    <w:p w14:paraId="6E2ED57E" w14:textId="77777777" w:rsidR="00EC559D" w:rsidRPr="00993F2D" w:rsidRDefault="00EC559D" w:rsidP="00EC559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57049">
        <w:rPr>
          <w:rFonts w:ascii="Times New Roman" w:hAnsi="Times New Roman"/>
          <w:bCs/>
          <w:sz w:val="28"/>
          <w:szCs w:val="28"/>
        </w:rPr>
        <w:t>П</w:t>
      </w:r>
      <w:r w:rsidRPr="00957049">
        <w:rPr>
          <w:rFonts w:ascii="Times New Roman" w:hAnsi="Times New Roman"/>
          <w:sz w:val="28"/>
          <w:szCs w:val="28"/>
        </w:rPr>
        <w:t>роверку соответствия произведенных работ по переустройству и (или) перепланировке помещения в многоквартирном доме решени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57049">
        <w:rPr>
          <w:rFonts w:ascii="Times New Roman" w:hAnsi="Times New Roman"/>
          <w:sz w:val="28"/>
          <w:szCs w:val="28"/>
        </w:rPr>
        <w:t>о согласовании переустройства и (или) перепланировки помещения в многоквартирном доме и проект</w:t>
      </w:r>
      <w:r>
        <w:rPr>
          <w:rFonts w:ascii="Times New Roman" w:hAnsi="Times New Roman"/>
          <w:sz w:val="28"/>
          <w:szCs w:val="28"/>
        </w:rPr>
        <w:t>у</w:t>
      </w:r>
      <w:r w:rsidRPr="00957049">
        <w:rPr>
          <w:rFonts w:ascii="Times New Roman" w:hAnsi="Times New Roman"/>
          <w:sz w:val="28"/>
          <w:szCs w:val="28"/>
        </w:rPr>
        <w:t xml:space="preserve"> (проектной документации), уведомлени</w:t>
      </w:r>
      <w:r>
        <w:rPr>
          <w:rFonts w:ascii="Times New Roman" w:hAnsi="Times New Roman"/>
          <w:sz w:val="28"/>
          <w:szCs w:val="28"/>
        </w:rPr>
        <w:t>ю</w:t>
      </w:r>
      <w:r w:rsidRPr="00957049">
        <w:rPr>
          <w:rFonts w:ascii="Times New Roman" w:hAnsi="Times New Roman"/>
          <w:sz w:val="28"/>
          <w:szCs w:val="28"/>
        </w:rPr>
        <w:t xml:space="preserve"> о переводе жилого (нежилого) помещения в нежилое (жилое) помещение (в случае перевода жилого (нежилого) помещения в нежилое (жилое) помещение с переустройством и (или) перепланировкой помещения в многоквартирном доме)</w:t>
      </w:r>
      <w:r>
        <w:rPr>
          <w:rFonts w:ascii="Times New Roman" w:hAnsi="Times New Roman"/>
          <w:sz w:val="28"/>
          <w:szCs w:val="28"/>
        </w:rPr>
        <w:t>, а также принятие решения о приёмке работ по переустройству и (или) перепланировке помещения в многоквартирном доме,</w:t>
      </w:r>
      <w:r w:rsidRPr="00957049">
        <w:rPr>
          <w:rFonts w:ascii="Times New Roman" w:hAnsi="Times New Roman"/>
          <w:sz w:val="28"/>
          <w:szCs w:val="28"/>
        </w:rPr>
        <w:t xml:space="preserve"> осуществляет приемочная комиссия о завершении переустройства и (или) перепланировки помещения в многоквартирном доме (далее – комиссия).</w:t>
      </w:r>
    </w:p>
    <w:p w14:paraId="15C13544" w14:textId="77777777" w:rsidR="00EC559D" w:rsidRPr="00993F2D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93F2D">
        <w:rPr>
          <w:rFonts w:ascii="Times New Roman" w:hAnsi="Times New Roman"/>
          <w:sz w:val="28"/>
          <w:szCs w:val="28"/>
        </w:rPr>
        <w:t>При установлении отсутствия оснований для отказа в предоставлении муниципальной услуги, специалист отдела осуществляет совместно с комиссией подготовку проекта акта приемочной комиссии о завершении переустройства и (или) перепланировки помещения в многоквартирном доме.</w:t>
      </w:r>
    </w:p>
    <w:p w14:paraId="30253A29" w14:textId="77777777" w:rsidR="00EC559D" w:rsidRDefault="00EC559D" w:rsidP="004C69D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3F2D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решения  об отказе в предоставлении муниципальной услуги.</w:t>
      </w:r>
    </w:p>
    <w:p w14:paraId="1F35032D" w14:textId="77777777" w:rsidR="00EC559D" w:rsidRPr="00993F2D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2D">
        <w:rPr>
          <w:rFonts w:ascii="Times New Roman" w:hAnsi="Times New Roman" w:cs="Times New Roman"/>
          <w:bCs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r w:rsidRPr="00993F2D">
        <w:rPr>
          <w:rFonts w:ascii="Times New Roman" w:hAnsi="Times New Roman" w:cs="Times New Roman"/>
          <w:bCs/>
          <w:sz w:val="28"/>
          <w:szCs w:val="28"/>
        </w:rPr>
        <w:t>в приемке работ по</w:t>
      </w:r>
      <w:r w:rsidRPr="00993F2D">
        <w:rPr>
          <w:rFonts w:ascii="Times New Roman" w:hAnsi="Times New Roman"/>
          <w:sz w:val="28"/>
          <w:szCs w:val="28"/>
          <w:lang w:eastAsia="zh-CN"/>
        </w:rPr>
        <w:t xml:space="preserve"> переустройству и (или) перепланировке помещения в многоквартирном доме</w:t>
      </w:r>
      <w:r w:rsidRPr="00993F2D">
        <w:rPr>
          <w:rFonts w:ascii="Times New Roman" w:hAnsi="Times New Roman" w:cs="Times New Roman"/>
          <w:bCs/>
          <w:sz w:val="28"/>
          <w:szCs w:val="28"/>
        </w:rPr>
        <w:t xml:space="preserve"> осуществляет комиссия.</w:t>
      </w:r>
    </w:p>
    <w:p w14:paraId="4FC78560" w14:textId="77777777" w:rsidR="00EC559D" w:rsidRPr="00993F2D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993F2D">
        <w:rPr>
          <w:rFonts w:ascii="Times New Roman" w:eastAsia="Calibri" w:hAnsi="Times New Roman" w:cs="Times New Roman"/>
          <w:sz w:val="28"/>
          <w:szCs w:val="28"/>
        </w:rPr>
        <w:t>При наличии оснований для отказа в предоставлении муниципальной услуги, специалист о</w:t>
      </w:r>
      <w:r w:rsidRPr="00993F2D">
        <w:rPr>
          <w:rFonts w:ascii="Times New Roman" w:hAnsi="Times New Roman"/>
          <w:sz w:val="28"/>
          <w:szCs w:val="28"/>
        </w:rPr>
        <w:t>тдела</w:t>
      </w:r>
      <w:r w:rsidRPr="00993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комиссией </w:t>
      </w:r>
      <w:r w:rsidRPr="00993F2D">
        <w:rPr>
          <w:rFonts w:ascii="Times New Roman" w:eastAsia="Calibri" w:hAnsi="Times New Roman" w:cs="Times New Roman"/>
          <w:sz w:val="28"/>
          <w:szCs w:val="28"/>
        </w:rPr>
        <w:t>осуществляет подготовку проекта акта приемочной комиссии о не</w:t>
      </w:r>
      <w:r w:rsidR="008C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F2D">
        <w:rPr>
          <w:rFonts w:ascii="Times New Roman" w:eastAsia="Calibri" w:hAnsi="Times New Roman" w:cs="Times New Roman"/>
          <w:sz w:val="28"/>
          <w:szCs w:val="28"/>
        </w:rPr>
        <w:t>завершении переустройства и (или) перепланировки помещения в многоквартирном доме  с указанием замечаний.</w:t>
      </w:r>
    </w:p>
    <w:p w14:paraId="34549E46" w14:textId="77777777" w:rsidR="00EC559D" w:rsidRPr="008C5B25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5B25">
        <w:rPr>
          <w:rFonts w:ascii="Times New Roman" w:hAnsi="Times New Roman" w:cs="Times New Roman"/>
          <w:color w:val="auto"/>
          <w:sz w:val="28"/>
          <w:szCs w:val="28"/>
        </w:rPr>
        <w:t>4) Утверждение решения о предоставлении (об отказе в предоставлении) муниципальной услуги.</w:t>
      </w:r>
    </w:p>
    <w:p w14:paraId="2D48BA93" w14:textId="77777777" w:rsidR="00EC559D" w:rsidRPr="008C5B25" w:rsidRDefault="00EC559D" w:rsidP="00EC559D">
      <w:pPr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5B25">
        <w:rPr>
          <w:rFonts w:ascii="Times New Roman" w:hAnsi="Times New Roman"/>
          <w:color w:val="auto"/>
          <w:sz w:val="28"/>
          <w:szCs w:val="28"/>
        </w:rPr>
        <w:t>К</w:t>
      </w:r>
      <w:r w:rsidRPr="008C5B25">
        <w:rPr>
          <w:rFonts w:ascii="Times New Roman" w:eastAsia="Calibri" w:hAnsi="Times New Roman" w:cs="Times New Roman"/>
          <w:color w:val="auto"/>
          <w:sz w:val="28"/>
          <w:szCs w:val="28"/>
        </w:rPr>
        <w:t>омиссия принимает решение о завершении (не</w:t>
      </w:r>
      <w:r w:rsidR="008C5B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8C5B25">
        <w:rPr>
          <w:rFonts w:ascii="Times New Roman" w:eastAsia="Calibri" w:hAnsi="Times New Roman" w:cs="Times New Roman"/>
          <w:color w:val="auto"/>
          <w:sz w:val="28"/>
          <w:szCs w:val="28"/>
        </w:rPr>
        <w:t>завершении) переустройства и (или) перепланировки помещения в многоквартирном доме.</w:t>
      </w:r>
    </w:p>
    <w:p w14:paraId="5A2A5665" w14:textId="77777777" w:rsidR="00EC559D" w:rsidRPr="008C5B25" w:rsidRDefault="00EC559D" w:rsidP="00EC559D">
      <w:pPr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5B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Секретарь комиссии передает решение в </w:t>
      </w:r>
      <w:r w:rsidRPr="008C5B25">
        <w:rPr>
          <w:rFonts w:ascii="Times New Roman" w:hAnsi="Times New Roman"/>
          <w:color w:val="auto"/>
          <w:sz w:val="28"/>
          <w:szCs w:val="28"/>
        </w:rPr>
        <w:t xml:space="preserve">отдел, </w:t>
      </w:r>
      <w:r w:rsidRPr="008C5B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предоставляющий </w:t>
      </w:r>
      <w:r w:rsidRPr="008C5B25">
        <w:rPr>
          <w:rFonts w:ascii="Times New Roman" w:hAnsi="Times New Roman"/>
          <w:color w:val="auto"/>
          <w:sz w:val="28"/>
          <w:szCs w:val="28"/>
        </w:rPr>
        <w:t xml:space="preserve">муниципальную </w:t>
      </w:r>
      <w:r w:rsidRPr="008C5B25">
        <w:rPr>
          <w:rFonts w:ascii="Times New Roman" w:eastAsia="Calibri" w:hAnsi="Times New Roman" w:cs="Times New Roman"/>
          <w:color w:val="auto"/>
          <w:sz w:val="28"/>
          <w:szCs w:val="28"/>
        </w:rPr>
        <w:t>услугу.</w:t>
      </w:r>
    </w:p>
    <w:p w14:paraId="254134FD" w14:textId="77777777" w:rsidR="00EC559D" w:rsidRPr="008C5B25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5B25">
        <w:rPr>
          <w:rFonts w:ascii="Times New Roman" w:eastAsia="Calibri" w:hAnsi="Times New Roman" w:cs="Times New Roman"/>
          <w:color w:val="auto"/>
          <w:sz w:val="28"/>
          <w:szCs w:val="28"/>
        </w:rPr>
        <w:t>Специалист о</w:t>
      </w:r>
      <w:r w:rsidRPr="008C5B25">
        <w:rPr>
          <w:rFonts w:ascii="Times New Roman" w:hAnsi="Times New Roman"/>
          <w:color w:val="auto"/>
          <w:sz w:val="28"/>
          <w:szCs w:val="28"/>
        </w:rPr>
        <w:t>тдела</w:t>
      </w:r>
      <w:r w:rsidRPr="008C5B25">
        <w:rPr>
          <w:rFonts w:ascii="Times New Roman" w:eastAsia="Calibri" w:hAnsi="Times New Roman" w:cs="Times New Roman"/>
          <w:color w:val="auto"/>
          <w:sz w:val="28"/>
          <w:szCs w:val="28"/>
        </w:rPr>
        <w:t>, предоставляющего</w:t>
      </w:r>
      <w:r w:rsidRPr="008C5B25">
        <w:rPr>
          <w:rFonts w:ascii="Times New Roman" w:hAnsi="Times New Roman"/>
          <w:color w:val="auto"/>
          <w:sz w:val="28"/>
          <w:szCs w:val="28"/>
        </w:rPr>
        <w:t xml:space="preserve"> муниципальную</w:t>
      </w:r>
      <w:r w:rsidRPr="008C5B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услугу, направляет утвержденное решение</w:t>
      </w:r>
      <w:r w:rsidRPr="008C5B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заявителю</w:t>
      </w:r>
      <w:r w:rsidRPr="008C5B25">
        <w:rPr>
          <w:rFonts w:ascii="Times New Roman" w:eastAsia="Times New Roman" w:hAnsi="Times New Roman"/>
          <w:color w:val="auto"/>
          <w:sz w:val="28"/>
          <w:szCs w:val="28"/>
        </w:rPr>
        <w:t xml:space="preserve"> способом, указанным в заявлении</w:t>
      </w:r>
      <w:r w:rsidRPr="008C5B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19A8EA6" w14:textId="77777777" w:rsidR="00EC559D" w:rsidRPr="00201EC8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МФЦ, должностное лицо отдела, ответственное за предоставление муниципальной услуги, не позднее следующего дня после дня поступления к нему документов, передаёт их в МФЦ для выдачи заявителю.</w:t>
      </w:r>
    </w:p>
    <w:p w14:paraId="315F4DBF" w14:textId="77777777" w:rsidR="00EC559D" w:rsidRPr="00201EC8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201EC8">
        <w:rPr>
          <w:rFonts w:ascii="Times New Roman" w:eastAsia="Times New Roman" w:hAnsi="Times New Roman"/>
          <w:sz w:val="28"/>
          <w:szCs w:val="28"/>
        </w:rPr>
        <w:lastRenderedPageBreak/>
        <w:t xml:space="preserve">Специалист МФЦ не позднее следующего </w:t>
      </w:r>
      <w:r>
        <w:rPr>
          <w:rFonts w:ascii="Times New Roman" w:eastAsia="Times New Roman" w:hAnsi="Times New Roman"/>
          <w:sz w:val="28"/>
          <w:szCs w:val="28"/>
        </w:rPr>
        <w:t xml:space="preserve">дня </w:t>
      </w:r>
      <w:r w:rsidRPr="00201EC8">
        <w:rPr>
          <w:rFonts w:ascii="Times New Roman" w:eastAsia="Times New Roman" w:hAnsi="Times New Roman"/>
          <w:sz w:val="28"/>
          <w:szCs w:val="28"/>
        </w:rPr>
        <w:t>после дня поступления документов, информирует заявителя о необходимости их получения.</w:t>
      </w:r>
    </w:p>
    <w:p w14:paraId="30367141" w14:textId="77777777" w:rsidR="00EC559D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A31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C33A31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3A38E6D" w14:textId="77777777" w:rsidR="00EC559D" w:rsidRPr="00BE6732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hAnsi="Times New Roman" w:cs="Times New Roman"/>
          <w:color w:val="auto"/>
          <w:sz w:val="28"/>
          <w:szCs w:val="28"/>
        </w:rPr>
        <w:t>Специалист отдела помещает представленные заявителем документы в дело.</w:t>
      </w:r>
    </w:p>
    <w:p w14:paraId="249BADD6" w14:textId="77777777" w:rsidR="00EC559D" w:rsidRDefault="00EC559D" w:rsidP="00EC559D">
      <w:pPr>
        <w:pStyle w:val="ab"/>
        <w:ind w:firstLine="53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E6732">
        <w:rPr>
          <w:rFonts w:ascii="Times New Roman" w:hAnsi="Times New Roman"/>
          <w:color w:val="000000"/>
          <w:sz w:val="28"/>
          <w:szCs w:val="28"/>
          <w:lang w:bidi="ru-RU"/>
        </w:rPr>
        <w:t>Критерием принятия решения является наличие или отсутствие основани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Pr="00BE6732">
        <w:rPr>
          <w:rFonts w:ascii="Times New Roman" w:hAnsi="Times New Roman"/>
          <w:color w:val="000000"/>
          <w:sz w:val="28"/>
          <w:szCs w:val="28"/>
          <w:lang w:bidi="ru-RU"/>
        </w:rPr>
        <w:t xml:space="preserve"> для отказа в предоставлении муниципальной услуги.</w:t>
      </w:r>
    </w:p>
    <w:p w14:paraId="0368B41A" w14:textId="77777777" w:rsidR="00EC559D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color w:val="auto"/>
          <w:sz w:val="28"/>
          <w:szCs w:val="28"/>
        </w:rPr>
        <w:t>выполнения данной административной</w:t>
      </w:r>
      <w:r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 процедуры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подписанный</w:t>
      </w:r>
      <w:r w:rsidRPr="00C33A31">
        <w:t xml:space="preserve"> </w:t>
      </w:r>
      <w:r w:rsidRPr="00C33A31">
        <w:rPr>
          <w:rFonts w:ascii="Times New Roman" w:hAnsi="Times New Roman" w:cs="Times New Roman"/>
          <w:color w:val="auto"/>
          <w:sz w:val="28"/>
          <w:szCs w:val="28"/>
        </w:rPr>
        <w:t xml:space="preserve">акт приемочной комиссии о завершении </w:t>
      </w:r>
      <w:r>
        <w:rPr>
          <w:rFonts w:ascii="Times New Roman" w:hAnsi="Times New Roman" w:cs="Times New Roman"/>
          <w:color w:val="auto"/>
          <w:sz w:val="28"/>
          <w:szCs w:val="28"/>
        </w:rPr>
        <w:t>(не</w:t>
      </w:r>
      <w:r w:rsidR="008C5B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завершении) </w:t>
      </w:r>
      <w:r w:rsidRPr="00C33A31">
        <w:rPr>
          <w:rFonts w:ascii="Times New Roman" w:hAnsi="Times New Roman" w:cs="Times New Roman"/>
          <w:color w:val="auto"/>
          <w:sz w:val="28"/>
          <w:szCs w:val="28"/>
        </w:rPr>
        <w:t>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1F640" w14:textId="77777777" w:rsidR="00EC559D" w:rsidRPr="00BE6732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A31">
        <w:rPr>
          <w:rFonts w:ascii="Times New Roman" w:hAnsi="Times New Roman" w:cs="Times New Roman"/>
          <w:color w:val="auto"/>
          <w:sz w:val="28"/>
          <w:szCs w:val="28"/>
        </w:rPr>
        <w:t xml:space="preserve">Способом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фиксации </w:t>
      </w:r>
      <w:r w:rsidRPr="00C33A31">
        <w:rPr>
          <w:rFonts w:ascii="Times New Roman" w:hAnsi="Times New Roman" w:cs="Times New Roman"/>
          <w:color w:val="auto"/>
          <w:sz w:val="28"/>
          <w:szCs w:val="28"/>
        </w:rPr>
        <w:t>результата административной процедуры является зарегистрированный в электронном документообороте либо в журнале регистрации документ, являющийся  результатом предоставления муниципальной услуги.</w:t>
      </w:r>
    </w:p>
    <w:p w14:paraId="2BE0E6EB" w14:textId="77777777" w:rsidR="007A6CBB" w:rsidRDefault="007A6CBB" w:rsidP="007A6CB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EC559D" w:rsidRPr="00BE6732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7A6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E6732">
        <w:rPr>
          <w:rFonts w:ascii="Times New Roman" w:hAnsi="Times New Roman" w:cs="Times New Roman"/>
          <w:bCs/>
          <w:sz w:val="28"/>
          <w:szCs w:val="28"/>
        </w:rPr>
        <w:t>аправление заявителю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E078DE6" w14:textId="77777777" w:rsidR="007A6CBB" w:rsidRDefault="00EC559D" w:rsidP="007A6CB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cs="Times New Roman"/>
        </w:rPr>
        <w:tab/>
      </w:r>
      <w:r w:rsidRPr="007A6CBB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наличие подписанного акта приемочной комиссии о завершении (не</w:t>
      </w:r>
      <w:r w:rsidR="008C5B25" w:rsidRPr="007A6CBB">
        <w:rPr>
          <w:rFonts w:ascii="Times New Roman" w:hAnsi="Times New Roman" w:cs="Times New Roman"/>
          <w:sz w:val="28"/>
          <w:szCs w:val="28"/>
        </w:rPr>
        <w:t xml:space="preserve"> </w:t>
      </w:r>
      <w:r w:rsidRPr="007A6CBB">
        <w:rPr>
          <w:rFonts w:ascii="Times New Roman" w:hAnsi="Times New Roman" w:cs="Times New Roman"/>
          <w:sz w:val="28"/>
          <w:szCs w:val="28"/>
        </w:rPr>
        <w:t xml:space="preserve">завершении) переустройства и (или) перепланировки помещения в многоквартирном доме. </w:t>
      </w:r>
    </w:p>
    <w:p w14:paraId="32DBAA2A" w14:textId="77777777" w:rsidR="00EC559D" w:rsidRPr="007A6CBB" w:rsidRDefault="00EC559D" w:rsidP="007A6C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B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7A6CBB">
        <w:rPr>
          <w:rFonts w:ascii="Times New Roman" w:hAnsi="Times New Roman" w:cs="Times New Roman"/>
          <w:sz w:val="28"/>
          <w:szCs w:val="28"/>
          <w:lang w:bidi="ru-RU"/>
        </w:rPr>
        <w:t>административной процедуры включает в себя направление заявителю результата предоставления муниципальной услуги.</w:t>
      </w:r>
    </w:p>
    <w:p w14:paraId="301BDF9B" w14:textId="77777777" w:rsidR="00EC559D" w:rsidRDefault="00EC559D" w:rsidP="007A6C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 xml:space="preserve">Специалист отдела,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E6732">
        <w:rPr>
          <w:rFonts w:ascii="Times New Roman" w:hAnsi="Times New Roman" w:cs="Times New Roman"/>
          <w:sz w:val="28"/>
          <w:szCs w:val="28"/>
        </w:rPr>
        <w:t>услугу,</w:t>
      </w:r>
      <w:r w:rsidRPr="00BE6732">
        <w:rPr>
          <w:rFonts w:ascii="Times New Roman" w:hAnsi="Times New Roman" w:cs="Times New Roman"/>
          <w:bCs/>
          <w:sz w:val="28"/>
          <w:szCs w:val="28"/>
        </w:rPr>
        <w:t xml:space="preserve"> регистрирует результат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E6732">
        <w:rPr>
          <w:rFonts w:ascii="Times New Roman" w:hAnsi="Times New Roman" w:cs="Times New Roman"/>
          <w:bCs/>
          <w:sz w:val="28"/>
          <w:szCs w:val="28"/>
        </w:rPr>
        <w:t>услуги в установленном порядке и направляет заявителю способом, указанным в заявлении: почтовой связью; вручает лично.</w:t>
      </w:r>
    </w:p>
    <w:p w14:paraId="385E08B0" w14:textId="77777777" w:rsidR="00EC559D" w:rsidRPr="00E7342E" w:rsidRDefault="00EC559D" w:rsidP="007A6C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</w:t>
      </w:r>
      <w:r w:rsidRPr="00261846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261846">
        <w:rPr>
          <w:rFonts w:ascii="Times New Roman" w:eastAsia="Times New Roman" w:hAnsi="Times New Roman" w:cs="Times New Roman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</w:t>
      </w:r>
      <w:r w:rsidRPr="00261846">
        <w:rPr>
          <w:rFonts w:ascii="Times New Roman" w:eastAsia="Times New Roman" w:hAnsi="Times New Roman" w:cs="Times New Roman"/>
          <w:sz w:val="28"/>
          <w:szCs w:val="28"/>
        </w:rPr>
        <w:t xml:space="preserve">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Pr="00261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846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184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261846">
        <w:rPr>
          <w:rFonts w:ascii="Times New Roman" w:hAnsi="Times New Roman" w:cs="Times New Roman"/>
          <w:sz w:val="28"/>
          <w:szCs w:val="28"/>
        </w:rPr>
        <w:t xml:space="preserve"> с момента принятия решения о предоставлении (об отказе в предоставлении) 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14:paraId="0A801771" w14:textId="77777777" w:rsidR="00EC559D" w:rsidRPr="00261846" w:rsidRDefault="00EC559D" w:rsidP="007A6CBB">
      <w:pPr>
        <w:pStyle w:val="22"/>
        <w:spacing w:line="240" w:lineRule="auto"/>
        <w:ind w:firstLine="709"/>
        <w:rPr>
          <w:rFonts w:cs="Times New Roman"/>
          <w:color w:val="000000"/>
          <w:lang w:bidi="ru-RU"/>
        </w:rPr>
      </w:pPr>
      <w:r w:rsidRPr="00BE6732">
        <w:rPr>
          <w:rFonts w:cs="Times New Roman"/>
          <w:color w:val="000000"/>
          <w:lang w:bidi="ru-RU"/>
        </w:rPr>
        <w:t>Должностным лицом, ответственным за выдачу (направление) результата предоставления муниципальной услуги, является специалист отдела,  в МФЦ - специалист МФЦ</w:t>
      </w:r>
      <w:r>
        <w:rPr>
          <w:rFonts w:cs="Times New Roman"/>
          <w:color w:val="000000"/>
          <w:lang w:bidi="ru-RU"/>
        </w:rPr>
        <w:t xml:space="preserve"> (если заявителем указано через МФЦ)</w:t>
      </w:r>
      <w:r w:rsidRPr="00BE6732">
        <w:rPr>
          <w:rFonts w:cs="Times New Roman"/>
          <w:color w:val="000000"/>
          <w:lang w:bidi="ru-RU"/>
        </w:rPr>
        <w:t>.</w:t>
      </w:r>
      <w:r w:rsidRPr="00261846">
        <w:rPr>
          <w:rFonts w:cs="Times New Roman"/>
          <w:color w:val="000000"/>
          <w:lang w:bidi="ru-RU"/>
        </w:rPr>
        <w:t xml:space="preserve"> </w:t>
      </w:r>
      <w:r w:rsidR="007A6CBB">
        <w:rPr>
          <w:rFonts w:cs="Times New Roman"/>
          <w:color w:val="000000"/>
          <w:lang w:bidi="ru-RU"/>
        </w:rPr>
        <w:tab/>
      </w:r>
      <w:r w:rsidRPr="00261846">
        <w:rPr>
          <w:rFonts w:cs="Times New Roman"/>
          <w:color w:val="000000"/>
          <w:lang w:bidi="ru-RU"/>
        </w:rPr>
        <w:t>Критерий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14:paraId="6F0FF2CF" w14:textId="77777777" w:rsidR="00EC559D" w:rsidRPr="00261846" w:rsidRDefault="00EC559D" w:rsidP="007A6C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46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Результатом выполнения данной административной процедуры является </w:t>
      </w:r>
      <w:r w:rsidRPr="00261846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26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922586">
        <w:rPr>
          <w:rFonts w:ascii="Times New Roman" w:hAnsi="Times New Roman"/>
          <w:sz w:val="28"/>
          <w:szCs w:val="28"/>
        </w:rPr>
        <w:t xml:space="preserve">приемочной комиссии о завершении </w:t>
      </w:r>
      <w:r>
        <w:rPr>
          <w:rFonts w:ascii="Times New Roman" w:hAnsi="Times New Roman"/>
          <w:sz w:val="28"/>
          <w:szCs w:val="28"/>
        </w:rPr>
        <w:t>(не</w:t>
      </w:r>
      <w:r w:rsidR="008C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завершении) </w:t>
      </w:r>
      <w:r w:rsidRPr="00922586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E2E835" w14:textId="77777777" w:rsidR="00EC559D" w:rsidRPr="00BE6732" w:rsidRDefault="00EC559D" w:rsidP="007A6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>При обращении заявителя (представителя заявителя) в МФЦ за выдачей документов, являющихся результатом предоставления услуги, сотрудник МФЦ:</w:t>
      </w:r>
    </w:p>
    <w:p w14:paraId="08F32095" w14:textId="77777777" w:rsidR="00EC559D" w:rsidRPr="00BE6732" w:rsidRDefault="00EC559D" w:rsidP="00EC559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 xml:space="preserve">а) устанавливает личность заявителя (личность и полномочия представителя); </w:t>
      </w:r>
    </w:p>
    <w:p w14:paraId="7235BA1C" w14:textId="77777777" w:rsidR="00EC559D" w:rsidRPr="00BE6732" w:rsidRDefault="00EC559D" w:rsidP="00EC559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lastRenderedPageBreak/>
        <w:t>б) выдает результат заявителю (представителю заявителя);</w:t>
      </w:r>
    </w:p>
    <w:p w14:paraId="1231B70A" w14:textId="77777777" w:rsidR="00EC559D" w:rsidRPr="00BE6732" w:rsidRDefault="00EC559D" w:rsidP="00EC55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14:paraId="1847BFA5" w14:textId="71DA132C" w:rsidR="00EC559D" w:rsidRPr="00C33A31" w:rsidRDefault="00EC559D" w:rsidP="00EC559D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Передача невостребованных заявителем результата предоставления муниципальной услуги осуществляется по сопроводительному реестру в отдел, предоставляющий муниципальную услугу, по истечении </w:t>
      </w:r>
      <w:r w:rsidR="00187E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</w:t>
      </w: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30 календарных дней с момента получения результата из отдела, предоставляющего муниципальную услугу.</w:t>
      </w:r>
    </w:p>
    <w:p w14:paraId="138FDB96" w14:textId="77777777" w:rsidR="00EC559D" w:rsidRPr="00C33A31" w:rsidRDefault="00EC559D" w:rsidP="00EC559D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Способом фиксации результата административной процедуры является:</w:t>
      </w:r>
    </w:p>
    <w:p w14:paraId="10E7B747" w14:textId="77777777" w:rsidR="00EC559D" w:rsidRPr="00C33A31" w:rsidRDefault="00EC559D" w:rsidP="00EC559D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в случае выдачи документа, являющегося результатом предоставления муниципальной услуги, нарочно, выдача документов подтверждается распиской заявителя (либо его представителя по доверенности) в журнале регистрации заявлений;</w:t>
      </w:r>
    </w:p>
    <w:p w14:paraId="246ED199" w14:textId="77777777" w:rsidR="00EC559D" w:rsidRPr="00C33A31" w:rsidRDefault="00EC559D" w:rsidP="00EC559D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2) 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14:paraId="4A6B93E7" w14:textId="77777777" w:rsidR="00EC559D" w:rsidRPr="00C33A31" w:rsidRDefault="00EC559D" w:rsidP="00EC559D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3) в случае выдачи заявителю документа, являющегося результатом предоставления муниципальной услуги в МФЦ, запись о выдаче документа подтверждается распиской заявителя в журнале регистрации заявлений в МФЦ.</w:t>
      </w:r>
    </w:p>
    <w:p w14:paraId="1C15DD09" w14:textId="77777777" w:rsidR="00EC559D" w:rsidRDefault="00EC559D" w:rsidP="00EC559D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4) в случае направления документа на электронную почту заявителя – выдача документа являющегося результатом предоставления муниципальной услуги подтверждается прикреплением к электронному документообороту скриншота электронного уведомления о доставке сообщения.</w:t>
      </w:r>
    </w:p>
    <w:p w14:paraId="0DCD6D20" w14:textId="77777777" w:rsidR="006D7C4C" w:rsidRPr="00BE6732" w:rsidRDefault="006D7C4C" w:rsidP="006D7C4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BE6732">
        <w:rPr>
          <w:rFonts w:ascii="Times New Roman" w:hAnsi="Times New Roman"/>
          <w:sz w:val="28"/>
          <w:szCs w:val="28"/>
        </w:rPr>
        <w:t xml:space="preserve">. Особенности выполнения административных процедур (действий) в </w:t>
      </w:r>
      <w:r>
        <w:rPr>
          <w:rFonts w:ascii="Times New Roman" w:hAnsi="Times New Roman"/>
          <w:sz w:val="28"/>
          <w:szCs w:val="28"/>
        </w:rPr>
        <w:t>МФЦ.</w:t>
      </w:r>
    </w:p>
    <w:p w14:paraId="1CE029B6" w14:textId="77777777" w:rsidR="006D7C4C" w:rsidRPr="00BE6732" w:rsidRDefault="006D7C4C" w:rsidP="006D7C4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на базе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 xml:space="preserve"> выполняются административные процедуры:</w:t>
      </w:r>
    </w:p>
    <w:p w14:paraId="5EACF0B9" w14:textId="77777777" w:rsidR="006D7C4C" w:rsidRPr="00BE6732" w:rsidRDefault="006D7C4C" w:rsidP="006D7C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информирование заявителей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E6732">
        <w:rPr>
          <w:rFonts w:ascii="Times New Roman" w:hAnsi="Times New Roman"/>
          <w:sz w:val="28"/>
          <w:szCs w:val="28"/>
        </w:rPr>
        <w:t xml:space="preserve">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 xml:space="preserve">, (осуществляется в соответствии </w:t>
      </w:r>
      <w:r>
        <w:rPr>
          <w:rFonts w:ascii="Times New Roman" w:hAnsi="Times New Roman"/>
          <w:sz w:val="28"/>
          <w:szCs w:val="28"/>
        </w:rPr>
        <w:t>с пунктом  3.</w:t>
      </w:r>
      <w:r w:rsidRPr="00CF1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E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E6732">
        <w:rPr>
          <w:rFonts w:ascii="Times New Roman" w:hAnsi="Times New Roman"/>
          <w:sz w:val="28"/>
          <w:szCs w:val="28"/>
        </w:rPr>
        <w:t>);</w:t>
      </w:r>
    </w:p>
    <w:p w14:paraId="2B9BDF98" w14:textId="77777777" w:rsidR="006D7C4C" w:rsidRPr="00BE6732" w:rsidRDefault="006D7C4C" w:rsidP="006D7C4C">
      <w:pPr>
        <w:pStyle w:val="ConsPlusNormal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ё</w:t>
      </w:r>
      <w:r w:rsidRPr="00BE6732">
        <w:rPr>
          <w:rFonts w:ascii="Times New Roman" w:hAnsi="Times New Roman"/>
          <w:sz w:val="28"/>
          <w:szCs w:val="28"/>
        </w:rPr>
        <w:t xml:space="preserve">м запросов заявителей о предоставлении муниципальной услуги и иных документов, необходимых для предоставления муниципальной услуги </w:t>
      </w:r>
      <w:r w:rsidRPr="00CF16C1">
        <w:rPr>
          <w:rFonts w:ascii="Times New Roman" w:hAnsi="Times New Roman"/>
          <w:sz w:val="28"/>
          <w:szCs w:val="28"/>
        </w:rPr>
        <w:t>(осуществля</w:t>
      </w:r>
      <w:r>
        <w:rPr>
          <w:rFonts w:ascii="Times New Roman" w:hAnsi="Times New Roman"/>
          <w:sz w:val="28"/>
          <w:szCs w:val="28"/>
        </w:rPr>
        <w:t xml:space="preserve">ется в соответствии с п. 3.2. </w:t>
      </w:r>
      <w:r w:rsidRPr="00CF16C1">
        <w:rPr>
          <w:rFonts w:ascii="Times New Roman" w:hAnsi="Times New Roman"/>
          <w:sz w:val="28"/>
          <w:szCs w:val="28"/>
        </w:rPr>
        <w:t>административного рег</w:t>
      </w:r>
      <w:r w:rsidRPr="00BE6732">
        <w:rPr>
          <w:rFonts w:ascii="Times New Roman" w:hAnsi="Times New Roman"/>
          <w:bCs/>
          <w:sz w:val="28"/>
          <w:szCs w:val="28"/>
        </w:rPr>
        <w:t>ламента);</w:t>
      </w:r>
    </w:p>
    <w:p w14:paraId="15DDA3C3" w14:textId="77777777" w:rsidR="006D7C4C" w:rsidRDefault="006D7C4C" w:rsidP="006D7C4C">
      <w:pPr>
        <w:pStyle w:val="ConsPlusNormal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 </w:t>
      </w:r>
      <w:r w:rsidRPr="00BE6732">
        <w:rPr>
          <w:rFonts w:ascii="Times New Roman" w:hAnsi="Times New Roman"/>
          <w:bCs/>
          <w:sz w:val="28"/>
          <w:szCs w:val="28"/>
        </w:rPr>
        <w:t>осуществляется в со</w:t>
      </w:r>
      <w:r w:rsidRPr="00CF16C1">
        <w:rPr>
          <w:rFonts w:ascii="Times New Roman" w:hAnsi="Times New Roman"/>
          <w:bCs/>
          <w:sz w:val="28"/>
          <w:szCs w:val="28"/>
        </w:rPr>
        <w:t>ответс</w:t>
      </w:r>
      <w:r w:rsidRPr="00BE6732">
        <w:rPr>
          <w:rFonts w:ascii="Times New Roman" w:hAnsi="Times New Roman"/>
          <w:bCs/>
          <w:sz w:val="28"/>
          <w:szCs w:val="28"/>
        </w:rPr>
        <w:t xml:space="preserve">твии </w:t>
      </w:r>
      <w:r>
        <w:rPr>
          <w:rFonts w:ascii="Times New Roman" w:hAnsi="Times New Roman"/>
          <w:bCs/>
          <w:sz w:val="28"/>
          <w:szCs w:val="28"/>
        </w:rPr>
        <w:t>с п. 3.</w:t>
      </w:r>
      <w:r w:rsidRPr="00CF16C1">
        <w:rPr>
          <w:rFonts w:ascii="Times New Roman" w:hAnsi="Times New Roman"/>
          <w:bCs/>
          <w:sz w:val="28"/>
          <w:szCs w:val="28"/>
        </w:rPr>
        <w:t>5.</w:t>
      </w:r>
      <w:r w:rsidRPr="00BE67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BE6732">
        <w:rPr>
          <w:rFonts w:ascii="Times New Roman" w:hAnsi="Times New Roman"/>
          <w:bCs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2E025A3" w14:textId="77777777" w:rsidR="006D7C4C" w:rsidRPr="00BE6732" w:rsidRDefault="006D7C4C" w:rsidP="006D7C4C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</w:t>
      </w:r>
      <w:r w:rsidRPr="00BE6732">
        <w:rPr>
          <w:rFonts w:ascii="Times New Roman" w:hAnsi="Times New Roman"/>
          <w:sz w:val="28"/>
          <w:szCs w:val="28"/>
        </w:rPr>
        <w:lastRenderedPageBreak/>
        <w:t xml:space="preserve">муниципальных услуг организует предоставление заявителю двух и более государственных и (или) муниципальных услуг. В этом случае должностное лицо МФЦ  для обеспечения получения заявителем услуг, указанных в комплексном запросе, предоставляемых, 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E6732">
        <w:rPr>
          <w:rFonts w:ascii="Times New Roman" w:hAnsi="Times New Roman"/>
          <w:sz w:val="28"/>
          <w:szCs w:val="28"/>
        </w:rPr>
        <w:t xml:space="preserve"> 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1C10C817" w14:textId="77777777" w:rsidR="006D7C4C" w:rsidRPr="00BE6732" w:rsidRDefault="006D7C4C" w:rsidP="006D7C4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4AD8E728" w14:textId="77777777" w:rsidR="006D7C4C" w:rsidRPr="00BE6732" w:rsidRDefault="006D7C4C" w:rsidP="006D7C4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 услуг в составе комплексного запроса для «последовательных» услуг.</w:t>
      </w:r>
    </w:p>
    <w:p w14:paraId="7E28CA56" w14:textId="77777777" w:rsidR="006D7C4C" w:rsidRPr="00BE6732" w:rsidRDefault="006D7C4C" w:rsidP="006D7C4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7DE73927" w14:textId="77777777" w:rsidR="006D7C4C" w:rsidRPr="00BE6732" w:rsidRDefault="006D7C4C" w:rsidP="006D7C4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Передача работниками МФЦ документов в </w:t>
      </w:r>
      <w:r>
        <w:rPr>
          <w:rFonts w:ascii="Times New Roman" w:hAnsi="Times New Roman"/>
          <w:sz w:val="28"/>
          <w:szCs w:val="28"/>
          <w:lang w:bidi="en-US"/>
        </w:rPr>
        <w:t>о</w:t>
      </w:r>
      <w:r w:rsidRPr="00BE6732">
        <w:rPr>
          <w:rFonts w:ascii="Times New Roman" w:hAnsi="Times New Roman"/>
          <w:sz w:val="28"/>
          <w:szCs w:val="28"/>
        </w:rPr>
        <w:t>тдел осуществляется в соответствии с соглашением о взаимодействии, заключенным между уполномоченным МФЦ  и администрацией.</w:t>
      </w:r>
    </w:p>
    <w:p w14:paraId="2A888D5F" w14:textId="77777777" w:rsidR="006D7C4C" w:rsidRPr="00BE6732" w:rsidRDefault="006D7C4C" w:rsidP="006D7C4C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BE6732">
        <w:rPr>
          <w:rFonts w:ascii="Times New Roman" w:hAnsi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53A44742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ошибок).</w:t>
      </w:r>
    </w:p>
    <w:p w14:paraId="604E8F55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0DDA059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наименование отдела и (или) фамилию, имя, отчество (последнее - при наличии) должностного лица отдела, выдавшего документ, в котором допущена опечатка или ошибка;</w:t>
      </w:r>
    </w:p>
    <w:p w14:paraId="115D4276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AE2118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1CB7153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14:paraId="34C7496E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5C58D75A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574A8218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К заявлению об исправлении допущенных опечаток и ошибок прилагаются:</w:t>
      </w:r>
    </w:p>
    <w:p w14:paraId="606DA9DC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14:paraId="6A1A4046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0C20B817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ошибок.</w:t>
      </w:r>
    </w:p>
    <w:p w14:paraId="5E430B18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4D0D6F29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176E50C3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7E1D0CA6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3B7B24E8" w14:textId="77777777" w:rsidR="006D7C4C" w:rsidRPr="00AE2118" w:rsidRDefault="006D7C4C" w:rsidP="006D7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</w:t>
      </w:r>
      <w:r>
        <w:rPr>
          <w:rFonts w:ascii="Times New Roman" w:hAnsi="Times New Roman"/>
          <w:sz w:val="28"/>
          <w:szCs w:val="28"/>
        </w:rPr>
        <w:t>к и ошибок, допущенных по вине а</w:t>
      </w:r>
      <w:r w:rsidRPr="00AE2118">
        <w:rPr>
          <w:rFonts w:ascii="Times New Roman" w:hAnsi="Times New Roman"/>
          <w:sz w:val="28"/>
          <w:szCs w:val="28"/>
        </w:rPr>
        <w:t>дминистрации, отдела, плата с заявителя не взимается.</w:t>
      </w:r>
    </w:p>
    <w:p w14:paraId="7E43A1A2" w14:textId="77777777" w:rsidR="006D7C4C" w:rsidRDefault="006D7C4C" w:rsidP="006D7C4C">
      <w:pPr>
        <w:ind w:firstLine="540"/>
        <w:rPr>
          <w:rFonts w:ascii="Times New Roman" w:eastAsia="Times New Roman" w:hAnsi="Times New Roman"/>
          <w:bCs/>
          <w:sz w:val="28"/>
        </w:rPr>
      </w:pPr>
    </w:p>
    <w:p w14:paraId="039CBD64" w14:textId="77777777" w:rsidR="009A3F28" w:rsidRDefault="00EC559D" w:rsidP="009A3F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A63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14:paraId="2F1A4A6B" w14:textId="77777777" w:rsidR="00EC559D" w:rsidRDefault="00EC559D" w:rsidP="009A3F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A6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A3F28">
        <w:rPr>
          <w:rFonts w:ascii="Times New Roman" w:hAnsi="Times New Roman" w:cs="Times New Roman"/>
          <w:sz w:val="28"/>
          <w:szCs w:val="28"/>
        </w:rPr>
        <w:t>.</w:t>
      </w:r>
    </w:p>
    <w:p w14:paraId="1EA5C157" w14:textId="77777777" w:rsidR="008C5B25" w:rsidRPr="00B05A63" w:rsidRDefault="008C5B25" w:rsidP="009A3F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F6F19C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379FC0B1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Текущий контроль за:</w:t>
      </w:r>
    </w:p>
    <w:p w14:paraId="06B02A09" w14:textId="77777777" w:rsidR="00EC559D" w:rsidRDefault="00EC559D" w:rsidP="00EC559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предоставлению муниципальной услуги, либо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его замещающим, 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14:paraId="2F4945AE" w14:textId="77777777" w:rsidR="00EC559D" w:rsidRDefault="00EC559D" w:rsidP="00EC559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отдела,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2902F6B5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работниками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71BF5711" w14:textId="77777777" w:rsidR="00EC559D" w:rsidRDefault="00EC559D" w:rsidP="00EC559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отдела.</w:t>
      </w:r>
    </w:p>
    <w:p w14:paraId="547C14CC" w14:textId="77777777" w:rsidR="00EC559D" w:rsidRDefault="00EC559D" w:rsidP="00EC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14:paraId="3736A60F" w14:textId="77777777" w:rsidR="00EC559D" w:rsidRDefault="00EC559D" w:rsidP="00EC559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468D6005" w14:textId="77777777" w:rsidR="00EC559D" w:rsidRDefault="00EC559D" w:rsidP="00EC559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38A9801A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плановой и внеплановой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59A42894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осуществляются на основании годового плана работы администрации на текущий год.</w:t>
      </w:r>
    </w:p>
    <w:p w14:paraId="09B5AC61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Внеплановые проверки осуществляются на основании распорядительных документов администрации. При проверке рассматриваются все вопросы, связанные с предоставлением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 (комплексные проверки) или отдельные вопросы (тематические проверки). Проверки также проводятся по конкретному обращению заинтересованного лица.</w:t>
      </w:r>
    </w:p>
    <w:p w14:paraId="19A2CD52" w14:textId="77777777" w:rsidR="00EC559D" w:rsidRDefault="00EC559D" w:rsidP="00EC559D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14:paraId="15AB9297" w14:textId="77777777" w:rsidR="00EC559D" w:rsidRDefault="00EC559D" w:rsidP="00EC559D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любое время с момента регистрации документов в администрации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14:paraId="72236F7D" w14:textId="77777777" w:rsidR="00EC559D" w:rsidRDefault="00EC559D" w:rsidP="00EC559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 № 210-ФЗ и их работников за решения и действия (бездействие), принимаемые (осуществляемые) в ходе предоставления муниципальной услуги</w:t>
      </w:r>
    </w:p>
    <w:p w14:paraId="5478F6EF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исполнением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3FA617A6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Персональную ответственность должностных лиц отдела, МФЦ,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61E61990" w14:textId="77777777" w:rsidR="00EC559D" w:rsidRDefault="00EC559D" w:rsidP="00EC559D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536F967B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AECDF78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отдела, МФЦ при предоставлении им муниципальной услуги.</w:t>
      </w:r>
    </w:p>
    <w:p w14:paraId="6C460949" w14:textId="77777777" w:rsidR="00EC559D" w:rsidRDefault="00EC559D" w:rsidP="00EC559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регламента, вправе обратиться с жалобой в соответствующие органы. </w:t>
      </w:r>
    </w:p>
    <w:p w14:paraId="55DF17C0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«Интернет», Единого портала, Регионального портала.</w:t>
      </w:r>
    </w:p>
    <w:p w14:paraId="6A9EFFAF" w14:textId="77777777" w:rsidR="00EC559D" w:rsidRDefault="00EC559D" w:rsidP="00E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3BBBB" w14:textId="77777777" w:rsidR="00EC559D" w:rsidRDefault="00EC559D" w:rsidP="00D575A7">
      <w:pPr>
        <w:pStyle w:val="2"/>
        <w:keepNext w:val="0"/>
        <w:tabs>
          <w:tab w:val="num" w:pos="0"/>
          <w:tab w:val="num" w:pos="284"/>
          <w:tab w:val="left" w:pos="2385"/>
        </w:tabs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5A63">
        <w:rPr>
          <w:rFonts w:ascii="Times New Roman" w:hAnsi="Times New Roman" w:cs="Times New Roman"/>
          <w:b w:val="0"/>
          <w:color w:val="auto"/>
          <w:sz w:val="28"/>
          <w:szCs w:val="28"/>
        </w:rPr>
        <w:t>5. Досудебный (внесудебный) порядок обжалования 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должностных лиц, муниципальных служащих, работников</w:t>
      </w:r>
      <w:r w:rsidR="00D575A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2005E900" w14:textId="77777777" w:rsidR="00D575A7" w:rsidRPr="00D575A7" w:rsidRDefault="00D575A7" w:rsidP="00D575A7">
      <w:pPr>
        <w:rPr>
          <w:lang w:eastAsia="en-US"/>
        </w:rPr>
      </w:pPr>
    </w:p>
    <w:p w14:paraId="1DC8666A" w14:textId="77777777" w:rsidR="00015F03" w:rsidRPr="00C01E01" w:rsidRDefault="00015F03" w:rsidP="00015F03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eastAsia="Times New Roman" w:hAnsi="Times New Roman"/>
          <w:sz w:val="28"/>
          <w:szCs w:val="28"/>
        </w:rPr>
        <w:t xml:space="preserve">5.1. </w:t>
      </w:r>
      <w:r w:rsidRPr="00C01E01">
        <w:rPr>
          <w:rFonts w:ascii="Times New Roman" w:hAnsi="Times New Roman"/>
          <w:color w:val="auto"/>
          <w:sz w:val="28"/>
          <w:szCs w:val="28"/>
        </w:rPr>
        <w:t xml:space="preserve">Информация для заявителя о его праве подать жалобу на решения </w:t>
      </w:r>
      <w:r w:rsidRPr="00C01E01">
        <w:rPr>
          <w:rFonts w:ascii="Times New Roman" w:hAnsi="Times New Roman"/>
          <w:color w:val="auto"/>
          <w:sz w:val="28"/>
          <w:szCs w:val="28"/>
        </w:rPr>
        <w:br/>
        <w:t>и (или) действие (бездействие) администрации, отдела градостроительства и жилищно-коммунального хозяйства администрации, 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порядке.</w:t>
      </w:r>
    </w:p>
    <w:p w14:paraId="2C0DB9F0" w14:textId="77777777" w:rsidR="00015F03" w:rsidRPr="00C01E01" w:rsidRDefault="00015F03" w:rsidP="00015F03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ab/>
        <w:t>Заявители имеют право на обжалование действий (бездействия) администрации, отдела градостроительства и жилищно-коммунального хозяйства администрации, МФЦ, организаций, указанных в части  1.1 статьи 16 Федерального закона «Об организации предоставления государственных  и муниципальных услуг», а так же их должностных лиц, муниципальных служащих, работников в досудебном (внесудебном) порядке.</w:t>
      </w:r>
    </w:p>
    <w:p w14:paraId="25A30654" w14:textId="77777777" w:rsidR="00015F03" w:rsidRPr="00C01E01" w:rsidRDefault="00015F03" w:rsidP="00015F03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5.2. Предмет жалобы.</w:t>
      </w:r>
    </w:p>
    <w:p w14:paraId="7A368BB2" w14:textId="77777777" w:rsidR="00015F03" w:rsidRPr="00C01E01" w:rsidRDefault="00015F03" w:rsidP="00015F03">
      <w:pPr>
        <w:autoSpaceDE w:val="0"/>
        <w:autoSpaceDN w:val="0"/>
        <w:adjustRightInd w:val="0"/>
        <w:ind w:right="-3"/>
        <w:contextualSpacing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Заявитель может обратиться с жалобой, в том числе в следующих случаях:</w:t>
      </w:r>
    </w:p>
    <w:p w14:paraId="199A1AEF" w14:textId="77777777" w:rsidR="00015F03" w:rsidRPr="00C01E01" w:rsidRDefault="00015F03" w:rsidP="00015F0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right="-3" w:firstLine="92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нарушение срока регистрации заявления о предоставлении</w:t>
      </w:r>
      <w:r w:rsidRPr="00C01E01">
        <w:rPr>
          <w:rFonts w:ascii="Times New Roman" w:hAnsi="Times New Roman"/>
          <w:color w:val="auto"/>
          <w:sz w:val="28"/>
          <w:szCs w:val="28"/>
        </w:rPr>
        <w:br/>
        <w:t xml:space="preserve">муниципальной услуги, комплексного запроса; </w:t>
      </w:r>
    </w:p>
    <w:p w14:paraId="4808129F" w14:textId="77777777" w:rsidR="00015F03" w:rsidRPr="00C01E01" w:rsidRDefault="00015F03" w:rsidP="00015F03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0" w:right="-3" w:firstLine="92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 xml:space="preserve">нарушение отделом </w:t>
      </w:r>
      <w:bookmarkStart w:id="2" w:name="_Hlk67912244"/>
      <w:r w:rsidRPr="00C01E01">
        <w:rPr>
          <w:rFonts w:ascii="Times New Roman" w:hAnsi="Times New Roman"/>
          <w:color w:val="auto"/>
          <w:sz w:val="28"/>
          <w:szCs w:val="28"/>
        </w:rPr>
        <w:t>градостроительства и жилищно-коммунального хозяйства</w:t>
      </w:r>
      <w:bookmarkEnd w:id="2"/>
      <w:r w:rsidRPr="00C01E01">
        <w:rPr>
          <w:rFonts w:ascii="Times New Roman" w:hAnsi="Times New Roman"/>
          <w:color w:val="auto"/>
          <w:sz w:val="28"/>
          <w:szCs w:val="28"/>
        </w:rPr>
        <w:t xml:space="preserve"> администрации, должностным лицом, муниципальным служащим,  срока предоставления муниципальной услуги;</w:t>
      </w:r>
    </w:p>
    <w:p w14:paraId="78BF48C2" w14:textId="77777777" w:rsidR="00015F03" w:rsidRPr="00C01E01" w:rsidRDefault="00015F03" w:rsidP="00015F0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right="-3" w:firstLine="92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требование у заявителя документов или информации либо</w:t>
      </w:r>
      <w:r w:rsidRPr="00C01E01">
        <w:rPr>
          <w:rFonts w:ascii="Times New Roman" w:hAnsi="Times New Roman"/>
          <w:color w:val="auto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5D572300" w14:textId="77777777" w:rsidR="00015F03" w:rsidRPr="00C01E01" w:rsidRDefault="00015F03" w:rsidP="00015F03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0" w:right="-3" w:firstLine="92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</w:t>
      </w:r>
      <w:r w:rsidRPr="00C01E01">
        <w:rPr>
          <w:rFonts w:ascii="Times New Roman" w:hAnsi="Times New Roman"/>
          <w:color w:val="auto"/>
          <w:sz w:val="28"/>
          <w:szCs w:val="28"/>
        </w:rPr>
        <w:lastRenderedPageBreak/>
        <w:t>муниципальной услуги, у заявителя;</w:t>
      </w:r>
    </w:p>
    <w:p w14:paraId="72E69FD2" w14:textId="77777777" w:rsidR="00015F03" w:rsidRPr="00C01E01" w:rsidRDefault="00015F03" w:rsidP="00015F0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right="-3" w:firstLine="92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отказ отдела градостроительства и жилищно-коммунального хозяйства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148E3FEA" w14:textId="77777777" w:rsidR="00015F03" w:rsidRPr="00C01E01" w:rsidRDefault="00015F03" w:rsidP="00015F0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right="-3" w:firstLine="92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3036BAF7" w14:textId="77777777" w:rsidR="00015F03" w:rsidRPr="00C01E01" w:rsidRDefault="00015F03" w:rsidP="00015F0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right="-3" w:firstLine="92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 xml:space="preserve">отказ отдела градостроительства и жилищно-коммунального хозяйства администрации, предоставляющего муниципальную услугу, должностного лица администрации, 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3EAF7018" w14:textId="77777777" w:rsidR="00015F03" w:rsidRPr="00C01E01" w:rsidRDefault="00015F03" w:rsidP="00015F0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right="-3" w:firstLine="92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нарушение срока или порядка выдачи документов по результатам</w:t>
      </w:r>
      <w:r w:rsidRPr="00C01E01">
        <w:rPr>
          <w:rFonts w:ascii="Times New Roman" w:hAnsi="Times New Roman"/>
          <w:color w:val="auto"/>
          <w:sz w:val="28"/>
          <w:szCs w:val="28"/>
        </w:rPr>
        <w:br/>
        <w:t>предоставления муниципальной услуги;</w:t>
      </w:r>
    </w:p>
    <w:p w14:paraId="6B6C24CE" w14:textId="77777777" w:rsidR="00015F03" w:rsidRDefault="00015F03" w:rsidP="00015F03">
      <w:pPr>
        <w:widowControl/>
        <w:numPr>
          <w:ilvl w:val="0"/>
          <w:numId w:val="22"/>
        </w:numPr>
        <w:autoSpaceDE w:val="0"/>
        <w:autoSpaceDN w:val="0"/>
        <w:adjustRightInd w:val="0"/>
        <w:ind w:left="0" w:right="-3" w:firstLine="92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приостановление отделом градостроительства и жилищно-коммунального хозяйства администрации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</w:t>
      </w:r>
      <w:r>
        <w:rPr>
          <w:rFonts w:ascii="Times New Roman" w:hAnsi="Times New Roman"/>
          <w:color w:val="auto"/>
          <w:sz w:val="28"/>
          <w:szCs w:val="28"/>
        </w:rPr>
        <w:t>ого округа Ставропольского края;</w:t>
      </w:r>
    </w:p>
    <w:p w14:paraId="2ECCD5BE" w14:textId="77777777" w:rsidR="00015F03" w:rsidRPr="00B07C2C" w:rsidRDefault="00015F03" w:rsidP="00015F03">
      <w:pPr>
        <w:widowControl/>
        <w:numPr>
          <w:ilvl w:val="0"/>
          <w:numId w:val="22"/>
        </w:numPr>
        <w:autoSpaceDE w:val="0"/>
        <w:autoSpaceDN w:val="0"/>
        <w:adjustRightInd w:val="0"/>
        <w:ind w:left="0" w:right="-3" w:firstLine="92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07C2C">
        <w:rPr>
          <w:rFonts w:ascii="Times New Roman" w:hAnsi="Times New Roman"/>
          <w:color w:val="auto"/>
          <w:sz w:val="28"/>
          <w:szCs w:val="28"/>
        </w:rPr>
        <w:t xml:space="preserve"> требование отдела градостроительства и жилищно-коммунального хозяйства администрации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0330AAE0" w14:textId="77777777" w:rsidR="00015F03" w:rsidRPr="00C01E01" w:rsidRDefault="00015F03" w:rsidP="00015F03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5.3. Отдел градостроительства и жилищно-коммунального хозяйства администрации Грачевского муниципального округа,   а также организации, указанные в части  1.1 статьи 16 Федерального закона № 210-ФЗ, и уполномоченные на рассмотрение жалобы лица, котор</w:t>
      </w:r>
      <w:r>
        <w:rPr>
          <w:rFonts w:ascii="Times New Roman" w:hAnsi="Times New Roman"/>
          <w:color w:val="auto"/>
          <w:sz w:val="28"/>
          <w:szCs w:val="28"/>
        </w:rPr>
        <w:t>ым может быть направлена жалоба.</w:t>
      </w:r>
    </w:p>
    <w:p w14:paraId="7D180679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Жалоба на действия специалистов отдела градостроительства и жилищно-коммунального хозяйства администрации подается в отдел градостроительства и жилищно-коммунального хозяйства администрации и рассматривается его руководителем.</w:t>
      </w:r>
    </w:p>
    <w:p w14:paraId="1DBD4B85" w14:textId="77777777" w:rsidR="00015F03" w:rsidRDefault="00015F03" w:rsidP="00015F03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Жалоба на действия руководителя отдела градостроительства и жилищно-коммунального хозяйства администрации,  специалистов администрации, подается в администрацию и рассматривается главой Грачевского муниципального округа Ставропольского края.</w:t>
      </w:r>
    </w:p>
    <w:p w14:paraId="0206E597" w14:textId="77777777" w:rsidR="00015F03" w:rsidRPr="002865E8" w:rsidRDefault="00015F03" w:rsidP="00015F0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5E8">
        <w:rPr>
          <w:rFonts w:ascii="Times New Roman" w:hAnsi="Times New Roman"/>
          <w:sz w:val="28"/>
          <w:szCs w:val="28"/>
        </w:rPr>
        <w:lastRenderedPageBreak/>
        <w:t xml:space="preserve">Жалоба на действия работников МФЦ подается в МФЦ и рассматривается его руководителем. </w:t>
      </w:r>
    </w:p>
    <w:p w14:paraId="5DA29524" w14:textId="77777777" w:rsidR="00015F03" w:rsidRPr="002865E8" w:rsidRDefault="00015F03" w:rsidP="00015F0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5E8">
        <w:rPr>
          <w:rFonts w:ascii="Times New Roman" w:hAnsi="Times New Roman"/>
          <w:sz w:val="28"/>
          <w:szCs w:val="28"/>
        </w:rPr>
        <w:t>Жалоба на действия руководителя МФЦ подается в 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и рассматривается должностным лицом, наделенным полномочиями по рассмотрению жалоб.</w:t>
      </w:r>
    </w:p>
    <w:p w14:paraId="41406444" w14:textId="77777777" w:rsidR="00015F03" w:rsidRPr="00C01E01" w:rsidRDefault="00015F03" w:rsidP="00015F03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5.4. Поряд</w:t>
      </w:r>
      <w:r>
        <w:rPr>
          <w:rFonts w:ascii="Times New Roman" w:hAnsi="Times New Roman"/>
          <w:color w:val="auto"/>
          <w:sz w:val="28"/>
          <w:szCs w:val="28"/>
        </w:rPr>
        <w:t>ок подачи и рассмотрения жалобы.</w:t>
      </w:r>
    </w:p>
    <w:p w14:paraId="5E535B8B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 xml:space="preserve">Жалоба подается в письменной форме на бумажном носителе или </w:t>
      </w:r>
      <w:r w:rsidRPr="00C01E01">
        <w:rPr>
          <w:rFonts w:ascii="Times New Roman" w:hAnsi="Times New Roman"/>
          <w:color w:val="auto"/>
          <w:sz w:val="28"/>
          <w:szCs w:val="28"/>
        </w:rPr>
        <w:br/>
        <w:t>в электронной форме.</w:t>
      </w:r>
    </w:p>
    <w:p w14:paraId="3EEBD157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 xml:space="preserve">Жалоба может быть направлена по почте, через МФЦ, </w:t>
      </w:r>
      <w:r w:rsidRPr="00C01E01">
        <w:rPr>
          <w:rFonts w:ascii="Times New Roman" w:hAnsi="Times New Roman"/>
          <w:color w:val="auto"/>
          <w:sz w:val="28"/>
          <w:szCs w:val="28"/>
        </w:rPr>
        <w:br/>
        <w:t>с использованием информационно-телекоммуникационной сети «Интернет», официального сайта администрации  Грачевского муниципального округа, Единого портала, регионального портала, а также может быть принята при личном приеме заявителя.</w:t>
      </w:r>
    </w:p>
    <w:p w14:paraId="77CADB62" w14:textId="77777777" w:rsidR="00015F03" w:rsidRPr="00C01E01" w:rsidRDefault="00015F03" w:rsidP="00015F03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</w:pPr>
      <w:r w:rsidRPr="00C01E01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14:paraId="3C4F2434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Жалоба должна содержать:</w:t>
      </w:r>
    </w:p>
    <w:p w14:paraId="432CC46B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наименование органа (отдел градостроительства и жилищно-коммунального хозяйства администрации), наименование должности, фамилию, имя, отчество должностного лица, муниципального служащего отдела градостроительства и жилищно-коммунального хозяйства администрации, решения и действия (бездействие) которых обжалуются;</w:t>
      </w:r>
    </w:p>
    <w:p w14:paraId="27781B6F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C01E01">
        <w:rPr>
          <w:rFonts w:ascii="Times New Roman" w:hAnsi="Times New Roman"/>
          <w:color w:val="auto"/>
          <w:sz w:val="28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C01E01">
        <w:rPr>
          <w:rFonts w:ascii="Times New Roman" w:hAnsi="Times New Roman"/>
          <w:color w:val="auto"/>
          <w:sz w:val="28"/>
          <w:szCs w:val="28"/>
        </w:rPr>
        <w:br/>
        <w:t>и почтовый адрес, по которым должен быть направлен ответ заявителю;</w:t>
      </w:r>
    </w:p>
    <w:p w14:paraId="45C12DA4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сведения об обжалуемых решениях и действиях (бездействии) градостроительства и жилищно-коммунального хозяйства администрации,  должностного лица, муниципального служащего отдела градостроительства и жилищно-коммунального хозяйства администрации, руководителя  отдела градостроительства и жилищно-коммунального хозяйства;</w:t>
      </w:r>
    </w:p>
    <w:p w14:paraId="1F00CEE3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 xml:space="preserve">доводы, на основании которых заявитель не согласен с решением </w:t>
      </w:r>
      <w:r w:rsidRPr="00C01E01">
        <w:rPr>
          <w:rFonts w:ascii="Times New Roman" w:hAnsi="Times New Roman"/>
          <w:color w:val="auto"/>
          <w:sz w:val="28"/>
          <w:szCs w:val="28"/>
        </w:rPr>
        <w:br/>
        <w:t xml:space="preserve">и действием (бездействием) отдела градостроительства и жилищно-коммунального хозяйства администрации,  должностного лица, муниципального служащего отдела градостроительства и жилищно-коммунального хозяйства администрации, руководителя отдела градостроительства и жилищно-коммунального хозяйства администрации. </w:t>
      </w:r>
      <w:r w:rsidRPr="00C01E01">
        <w:rPr>
          <w:rFonts w:ascii="Times New Roman" w:hAnsi="Times New Roman"/>
          <w:color w:val="auto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14:paraId="7D0D99ED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5.5. Сроки рассмотрения жалобы.</w:t>
      </w:r>
    </w:p>
    <w:p w14:paraId="0DD71389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Жалоба, поступившая в администрацию о</w:t>
      </w:r>
      <w:r>
        <w:rPr>
          <w:rFonts w:ascii="Times New Roman" w:hAnsi="Times New Roman"/>
          <w:color w:val="auto"/>
          <w:sz w:val="28"/>
          <w:szCs w:val="28"/>
        </w:rPr>
        <w:t>круга, в отдел в соответствии с</w:t>
      </w:r>
      <w:r w:rsidRPr="00C01E01">
        <w:rPr>
          <w:rFonts w:ascii="Times New Roman" w:hAnsi="Times New Roman"/>
          <w:color w:val="auto"/>
          <w:sz w:val="28"/>
          <w:szCs w:val="28"/>
        </w:rPr>
        <w:t xml:space="preserve"> частью 1.1 статьи 16</w:t>
      </w:r>
      <w:r>
        <w:rPr>
          <w:rFonts w:ascii="Times New Roman" w:hAnsi="Times New Roman"/>
          <w:color w:val="auto"/>
          <w:sz w:val="28"/>
          <w:szCs w:val="28"/>
        </w:rPr>
        <w:t xml:space="preserve"> Федерального закона </w:t>
      </w:r>
      <w:r w:rsidRPr="00C01E01">
        <w:rPr>
          <w:rFonts w:ascii="Times New Roman" w:hAnsi="Times New Roman"/>
          <w:color w:val="auto"/>
          <w:sz w:val="28"/>
          <w:szCs w:val="28"/>
        </w:rPr>
        <w:t>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F151AC1" w14:textId="77777777" w:rsidR="00015F03" w:rsidRPr="00C01E01" w:rsidRDefault="00015F03" w:rsidP="00015F03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5.6</w:t>
      </w:r>
      <w:r>
        <w:rPr>
          <w:rFonts w:ascii="Times New Roman" w:hAnsi="Times New Roman"/>
          <w:color w:val="auto"/>
          <w:sz w:val="28"/>
          <w:szCs w:val="28"/>
        </w:rPr>
        <w:t>. Результат рассмотрения жалобы.</w:t>
      </w:r>
    </w:p>
    <w:p w14:paraId="37B0297E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6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7C349645" w14:textId="77777777" w:rsidR="00015F03" w:rsidRPr="00C01E01" w:rsidRDefault="00015F03" w:rsidP="00015F03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C01E01">
        <w:rPr>
          <w:rFonts w:ascii="Times New Roman" w:hAnsi="Times New Roman"/>
          <w:color w:val="auto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0875CA8F" w14:textId="77777777" w:rsidR="00015F03" w:rsidRDefault="00015F03" w:rsidP="00015F03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отказ в удовлетворении жалобы.</w:t>
      </w:r>
    </w:p>
    <w:p w14:paraId="29E87C3C" w14:textId="77777777" w:rsidR="00015F03" w:rsidRPr="006174CB" w:rsidRDefault="00015F03" w:rsidP="00015F03">
      <w:pPr>
        <w:pStyle w:val="aa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14:paraId="56F2CAAF" w14:textId="77777777" w:rsidR="00015F03" w:rsidRDefault="00015F03" w:rsidP="00015F0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174C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3B5680F4" w14:textId="77777777" w:rsidR="00015F03" w:rsidRPr="006174CB" w:rsidRDefault="00015F03" w:rsidP="00015F0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4CB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09DE145" w14:textId="77777777" w:rsidR="00015F03" w:rsidRPr="006174CB" w:rsidRDefault="00015F03" w:rsidP="00015F0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заявителя (представителя заявителя) и по тому же предмету жалобы.</w:t>
      </w:r>
    </w:p>
    <w:p w14:paraId="43D7B243" w14:textId="77777777" w:rsidR="00015F03" w:rsidRPr="006174CB" w:rsidRDefault="00015F03" w:rsidP="00015F03">
      <w:pPr>
        <w:pStyle w:val="aa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Жалоба остается без ответа в следующих случаях:</w:t>
      </w:r>
    </w:p>
    <w:p w14:paraId="44DE95E6" w14:textId="77777777" w:rsidR="00015F03" w:rsidRPr="006174CB" w:rsidRDefault="00015F03" w:rsidP="00015F03">
      <w:pPr>
        <w:pStyle w:val="aa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14:paraId="2A296A87" w14:textId="77777777" w:rsidR="00015F03" w:rsidRPr="006174CB" w:rsidRDefault="00015F03" w:rsidP="00015F03">
      <w:pPr>
        <w:pStyle w:val="aa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жалобе;</w:t>
      </w:r>
    </w:p>
    <w:p w14:paraId="11E88BF2" w14:textId="77777777" w:rsidR="00015F03" w:rsidRPr="006174CB" w:rsidRDefault="00015F03" w:rsidP="00015F03">
      <w:pPr>
        <w:pStyle w:val="aa"/>
        <w:autoSpaceDE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- отсутствие адреса, по которому должен быть направлен ответ;</w:t>
      </w:r>
    </w:p>
    <w:p w14:paraId="214D80A8" w14:textId="77777777" w:rsidR="00015F03" w:rsidRPr="006174CB" w:rsidRDefault="00015F03" w:rsidP="00015F03">
      <w:pPr>
        <w:pStyle w:val="aa"/>
        <w:autoSpaceDE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- жалоба признана необоснованной.</w:t>
      </w:r>
    </w:p>
    <w:p w14:paraId="354D7A49" w14:textId="77777777" w:rsidR="00015F03" w:rsidRDefault="00015F03" w:rsidP="00015F03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 xml:space="preserve">5.7. Порядок информирования заявителя о </w:t>
      </w:r>
      <w:r>
        <w:rPr>
          <w:rFonts w:ascii="Times New Roman" w:hAnsi="Times New Roman"/>
          <w:color w:val="auto"/>
          <w:sz w:val="28"/>
          <w:szCs w:val="28"/>
        </w:rPr>
        <w:t>результатах рассмотрения жалобы.</w:t>
      </w:r>
    </w:p>
    <w:p w14:paraId="78590068" w14:textId="77777777" w:rsidR="00015F03" w:rsidRPr="007266B9" w:rsidRDefault="00015F03" w:rsidP="00015F0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В ответе по результатам рассмотрения жалобы указывается:</w:t>
      </w:r>
    </w:p>
    <w:p w14:paraId="09719756" w14:textId="77777777" w:rsidR="00015F03" w:rsidRPr="007266B9" w:rsidRDefault="00015F03" w:rsidP="00015F0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наименование органа, должность, фамилия, имя, отчество (при наличии) должностного лица, муниципального служащего, принявшего решение по жалобе;</w:t>
      </w:r>
    </w:p>
    <w:p w14:paraId="65C773F7" w14:textId="77777777" w:rsidR="00015F03" w:rsidRPr="007266B9" w:rsidRDefault="00015F03" w:rsidP="00015F0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Pr="007266B9">
        <w:rPr>
          <w:rFonts w:ascii="Times New Roman" w:hAnsi="Times New Roman"/>
          <w:sz w:val="28"/>
          <w:szCs w:val="28"/>
        </w:rPr>
        <w:lastRenderedPageBreak/>
        <w:t>должностно</w:t>
      </w:r>
      <w:r>
        <w:rPr>
          <w:rFonts w:ascii="Times New Roman" w:hAnsi="Times New Roman"/>
          <w:sz w:val="28"/>
          <w:szCs w:val="28"/>
        </w:rPr>
        <w:t>м лице, муниципальном служащем о</w:t>
      </w:r>
      <w:r w:rsidRPr="007266B9">
        <w:rPr>
          <w:rFonts w:ascii="Times New Roman" w:hAnsi="Times New Roman"/>
          <w:sz w:val="28"/>
          <w:szCs w:val="28"/>
        </w:rPr>
        <w:t>тдела, решение или действие (бездействие) которого обжалуется;</w:t>
      </w:r>
    </w:p>
    <w:p w14:paraId="2FB8ADA3" w14:textId="77777777" w:rsidR="00015F03" w:rsidRPr="007266B9" w:rsidRDefault="00015F03" w:rsidP="00015F0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>;</w:t>
      </w:r>
    </w:p>
    <w:p w14:paraId="5AEA1710" w14:textId="77777777" w:rsidR="00015F03" w:rsidRPr="007266B9" w:rsidRDefault="00015F03" w:rsidP="00015F0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14:paraId="61839A46" w14:textId="77777777" w:rsidR="00015F03" w:rsidRPr="007266B9" w:rsidRDefault="00015F03" w:rsidP="00015F0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принятое по жалобе решение;</w:t>
      </w:r>
    </w:p>
    <w:p w14:paraId="10C26AFD" w14:textId="77777777" w:rsidR="00015F03" w:rsidRPr="008030ED" w:rsidRDefault="00015F03" w:rsidP="00015F0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0D8F338C" w14:textId="77777777" w:rsidR="00015F03" w:rsidRPr="008030ED" w:rsidRDefault="00015F03" w:rsidP="00015F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Ответ о результатах рассмотрения жалобы подписывается:</w:t>
      </w:r>
    </w:p>
    <w:p w14:paraId="49B927D9" w14:textId="77777777" w:rsidR="00015F03" w:rsidRPr="008030ED" w:rsidRDefault="00015F03" w:rsidP="00015F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0ED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Грачевского</w:t>
      </w:r>
      <w:r w:rsidRPr="008030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030ED">
        <w:rPr>
          <w:rFonts w:ascii="Times New Roman" w:hAnsi="Times New Roman"/>
          <w:sz w:val="28"/>
          <w:szCs w:val="28"/>
        </w:rPr>
        <w:t xml:space="preserve"> Ставропольского края или по его поручению иным уполномоченным им должностным лицом в соответствии с распределением обязанностей в администрации </w:t>
      </w:r>
      <w:r>
        <w:rPr>
          <w:rFonts w:ascii="Times New Roman" w:hAnsi="Times New Roman"/>
          <w:sz w:val="28"/>
          <w:szCs w:val="28"/>
        </w:rPr>
        <w:t xml:space="preserve">Грачевского </w:t>
      </w:r>
      <w:r w:rsidRPr="008030ED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округа</w:t>
      </w:r>
      <w:r w:rsidRPr="008030ED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14:paraId="5F3A8D31" w14:textId="77777777" w:rsidR="00015F03" w:rsidRPr="008030ED" w:rsidRDefault="00015F03" w:rsidP="00015F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0ED">
        <w:rPr>
          <w:rFonts w:ascii="Times New Roman" w:hAnsi="Times New Roman"/>
          <w:sz w:val="28"/>
          <w:szCs w:val="28"/>
        </w:rPr>
        <w:t>должностным лицом органа, предоставляющего муниципальную услугу.</w:t>
      </w:r>
    </w:p>
    <w:p w14:paraId="64477713" w14:textId="77777777" w:rsidR="00015F03" w:rsidRPr="008030ED" w:rsidRDefault="00015F03" w:rsidP="00015F03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14:paraId="24B011C9" w14:textId="77777777" w:rsidR="00015F03" w:rsidRPr="00C319A1" w:rsidRDefault="00015F03" w:rsidP="00015F0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eastAsia="Arial" w:hAnsi="Times New Roman"/>
          <w:sz w:val="28"/>
          <w:szCs w:val="28"/>
        </w:rPr>
        <w:t>Ответ по результатам рассмотрения жалобы</w:t>
      </w:r>
      <w:r w:rsidRPr="007266B9">
        <w:rPr>
          <w:rFonts w:ascii="Times New Roman" w:eastAsia="Arial" w:hAnsi="Times New Roman"/>
          <w:sz w:val="28"/>
          <w:szCs w:val="28"/>
        </w:rPr>
        <w:t xml:space="preserve"> подписывается уполномоченным на рассмотрение жалобы должностным лицом </w:t>
      </w:r>
      <w:r w:rsidRPr="007266B9">
        <w:rPr>
          <w:rFonts w:ascii="Times New Roman" w:hAnsi="Times New Roman"/>
          <w:sz w:val="28"/>
          <w:szCs w:val="28"/>
        </w:rPr>
        <w:t>администрации</w:t>
      </w:r>
      <w:r w:rsidRPr="007266B9">
        <w:rPr>
          <w:rFonts w:ascii="Times New Roman" w:eastAsia="Arial" w:hAnsi="Times New Roman"/>
          <w:sz w:val="28"/>
          <w:szCs w:val="28"/>
        </w:rPr>
        <w:t>.</w:t>
      </w:r>
      <w:r w:rsidRPr="008030ED">
        <w:rPr>
          <w:rFonts w:ascii="Times New Roman" w:hAnsi="Times New Roman"/>
          <w:sz w:val="28"/>
          <w:szCs w:val="28"/>
        </w:rPr>
        <w:t xml:space="preserve"> </w:t>
      </w:r>
    </w:p>
    <w:p w14:paraId="11A7057E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4F8A7276" w14:textId="77777777" w:rsidR="00015F03" w:rsidRPr="00C01E01" w:rsidRDefault="00015F03" w:rsidP="00015F03">
      <w:pPr>
        <w:autoSpaceDE w:val="0"/>
        <w:autoSpaceDN w:val="0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отделом градостроительства и жилищно-коммунального хозяйства администрации,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D5601D8" w14:textId="77777777" w:rsidR="00015F03" w:rsidRPr="00C01E01" w:rsidRDefault="00015F03" w:rsidP="00015F03">
      <w:pPr>
        <w:autoSpaceDE w:val="0"/>
        <w:autoSpaceDN w:val="0"/>
        <w:ind w:right="-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791814E" w14:textId="77777777" w:rsidR="00015F03" w:rsidRPr="00C01E01" w:rsidRDefault="00015F03" w:rsidP="00015F03">
      <w:pPr>
        <w:tabs>
          <w:tab w:val="left" w:pos="709"/>
        </w:tabs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</w:t>
      </w:r>
      <w:r>
        <w:rPr>
          <w:rFonts w:ascii="Times New Roman" w:hAnsi="Times New Roman"/>
          <w:color w:val="auto"/>
          <w:sz w:val="28"/>
          <w:szCs w:val="28"/>
        </w:rPr>
        <w:t xml:space="preserve"> имеющиеся материалы</w:t>
      </w:r>
      <w:r w:rsidRPr="00C01E01">
        <w:rPr>
          <w:rFonts w:ascii="Times New Roman" w:hAnsi="Times New Roman"/>
          <w:color w:val="auto"/>
          <w:sz w:val="28"/>
          <w:szCs w:val="28"/>
        </w:rPr>
        <w:t xml:space="preserve"> в органы прокуратуры.</w:t>
      </w:r>
    </w:p>
    <w:p w14:paraId="641A4BE6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5.8. Порядок обжалования решения по жалобе;</w:t>
      </w:r>
    </w:p>
    <w:p w14:paraId="5FDEAA18" w14:textId="77777777" w:rsidR="00015F03" w:rsidRPr="00C01E01" w:rsidRDefault="00015F03" w:rsidP="00015F0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</w:t>
      </w:r>
      <w:r w:rsidRPr="00C01E01">
        <w:rPr>
          <w:rFonts w:ascii="Times New Roman" w:hAnsi="Times New Roman"/>
          <w:color w:val="auto"/>
          <w:sz w:val="28"/>
          <w:szCs w:val="28"/>
        </w:rPr>
        <w:lastRenderedPageBreak/>
        <w:t>жалобы, разрешаются в судебном п</w:t>
      </w:r>
      <w:r>
        <w:rPr>
          <w:rFonts w:ascii="Times New Roman" w:hAnsi="Times New Roman"/>
          <w:color w:val="auto"/>
          <w:sz w:val="28"/>
          <w:szCs w:val="28"/>
        </w:rPr>
        <w:t xml:space="preserve">орядке в соответствии </w:t>
      </w:r>
      <w:r w:rsidRPr="00C01E01">
        <w:rPr>
          <w:rFonts w:ascii="Times New Roman" w:hAnsi="Times New Roman"/>
          <w:color w:val="auto"/>
          <w:sz w:val="28"/>
          <w:szCs w:val="28"/>
        </w:rPr>
        <w:t xml:space="preserve">с законодательством Российской Федерации. </w:t>
      </w:r>
    </w:p>
    <w:p w14:paraId="7C303800" w14:textId="77777777" w:rsidR="00015F03" w:rsidRPr="00C01E01" w:rsidRDefault="00015F03" w:rsidP="00015F0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60E15DAC" w14:textId="77777777" w:rsidR="00015F03" w:rsidRPr="00C01E01" w:rsidRDefault="00015F03" w:rsidP="00015F0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40D36B1F" w14:textId="77777777" w:rsidR="00015F03" w:rsidRPr="00C01E01" w:rsidRDefault="00015F03" w:rsidP="00015F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09C163B9" w14:textId="77777777" w:rsidR="00015F03" w:rsidRPr="00C01E01" w:rsidRDefault="00015F03" w:rsidP="00015F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служащего, специалиста</w:t>
      </w:r>
      <w:r>
        <w:rPr>
          <w:rFonts w:ascii="Times New Roman" w:hAnsi="Times New Roman"/>
          <w:color w:val="auto"/>
          <w:sz w:val="28"/>
          <w:szCs w:val="28"/>
        </w:rPr>
        <w:t xml:space="preserve"> отдела</w:t>
      </w:r>
      <w:r w:rsidRPr="00C01E01">
        <w:rPr>
          <w:rFonts w:ascii="Times New Roman" w:hAnsi="Times New Roman"/>
          <w:color w:val="auto"/>
          <w:sz w:val="28"/>
          <w:szCs w:val="28"/>
        </w:rPr>
        <w:t>, указанные лица обязаны сообщить ему фамилию, имя, отчество и до</w:t>
      </w:r>
      <w:r>
        <w:rPr>
          <w:rFonts w:ascii="Times New Roman" w:hAnsi="Times New Roman"/>
          <w:color w:val="auto"/>
          <w:sz w:val="28"/>
          <w:szCs w:val="28"/>
        </w:rPr>
        <w:t>лжности,</w:t>
      </w:r>
      <w:r w:rsidRPr="00C01E01">
        <w:rPr>
          <w:rFonts w:ascii="Times New Roman" w:hAnsi="Times New Roman"/>
          <w:color w:val="auto"/>
          <w:sz w:val="28"/>
          <w:szCs w:val="28"/>
        </w:rPr>
        <w:t xml:space="preserve">   и фамилию, имя, отчество и должность лица, которому могут быть обжалованы действия.</w:t>
      </w:r>
    </w:p>
    <w:p w14:paraId="5B1B736B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5.10. Способы информирования заявителя о порядке подачи                           и рассмотрения жалобы.</w:t>
      </w:r>
    </w:p>
    <w:p w14:paraId="4727A716" w14:textId="77777777" w:rsidR="00015F03" w:rsidRPr="00C01E01" w:rsidRDefault="00015F03" w:rsidP="00015F0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1E01">
        <w:rPr>
          <w:rFonts w:ascii="Times New Roman" w:hAnsi="Times New Roman"/>
          <w:color w:val="auto"/>
          <w:sz w:val="28"/>
          <w:szCs w:val="28"/>
        </w:rPr>
        <w:t>Информация о порядке обжалования действий (бездействия),  а также решений отдела градостроительства и жилищно-коммунального хозяйства администрации, должностных лиц,  отдела градостроительства и жилищно-коммунального хозяйства администрации, размещается на информационных стендах в местах предоставления услуги в отделе градостроительства и жилищно-коммунального хозяйства администрации, на официальном сайте администрации Грачевского муниципального округа, Едином портале, региональном портале.</w:t>
      </w:r>
    </w:p>
    <w:p w14:paraId="5741E150" w14:textId="77777777" w:rsidR="00015F03" w:rsidRDefault="00015F03" w:rsidP="00015F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56DB09A" w14:textId="77777777" w:rsidR="00015F03" w:rsidRDefault="00015F03" w:rsidP="00015F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C1CC50F" w14:textId="77777777" w:rsidR="00015F03" w:rsidRDefault="00015F03" w:rsidP="00015F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6C0A45E" w14:textId="703AB627" w:rsidR="00015F03" w:rsidRDefault="00015F03" w:rsidP="00BE19CC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76E94C6" w14:textId="77777777" w:rsidR="00647262" w:rsidRDefault="00647262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384E359D" w14:textId="77777777" w:rsidR="00647262" w:rsidRDefault="00647262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2B6B9F07" w14:textId="77777777" w:rsidR="005D2FCB" w:rsidRDefault="005D2FCB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5AC0A4F6" w14:textId="77777777" w:rsidR="005D2FCB" w:rsidRDefault="005D2FCB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2B854DE8" w14:textId="77777777" w:rsidR="005D2FCB" w:rsidRDefault="005D2FCB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340A7D45" w14:textId="77777777" w:rsidR="005D2FCB" w:rsidRDefault="005D2FCB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11749E8E" w14:textId="77777777" w:rsidR="005D2FCB" w:rsidRDefault="005D2FCB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41F362EF" w14:textId="77777777" w:rsidR="005D2FCB" w:rsidRDefault="005D2FCB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31275141" w14:textId="77777777" w:rsidR="005D2FCB" w:rsidRDefault="005D2FCB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4C64E9B4" w14:textId="77777777" w:rsidR="005D2FCB" w:rsidRDefault="005D2FCB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566675FB" w14:textId="77777777" w:rsidR="005D2FCB" w:rsidRDefault="005D2FCB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33C904FC" w14:textId="77777777" w:rsidR="005D2FCB" w:rsidRDefault="005D2FCB" w:rsidP="00EC559D">
      <w:pPr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41D1197A" w14:textId="77777777" w:rsidR="006D7C4C" w:rsidRDefault="006D7C4C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DCB46AC" w14:textId="77777777" w:rsidR="006D7C4C" w:rsidRDefault="006D7C4C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1A2C06F" w14:textId="77777777" w:rsidR="00EC559D" w:rsidRPr="00EC559D" w:rsidRDefault="00EC559D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Приложение 1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68"/>
      </w:tblGrid>
      <w:tr w:rsidR="00EC559D" w:rsidRPr="00EC559D" w14:paraId="7B96DAF6" w14:textId="77777777" w:rsidTr="00647262">
        <w:tc>
          <w:tcPr>
            <w:tcW w:w="9571" w:type="dxa"/>
          </w:tcPr>
          <w:p w14:paraId="6BBD315F" w14:textId="7A6D9295" w:rsidR="00EC559D" w:rsidRPr="00EC559D" w:rsidRDefault="00EC559D" w:rsidP="00EC559D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 административному регламенту «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Выдача акта приемочной 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lastRenderedPageBreak/>
              <w:t>комиссии о завершении переустройства и (или) перепланировки помещения в многоквартирном доме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541BFB8D" w14:textId="77777777" w:rsidR="00EC559D" w:rsidRPr="00EC559D" w:rsidRDefault="00EC559D" w:rsidP="00EC559D">
            <w:pPr>
              <w:widowControl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508E3BBE" w14:textId="77777777" w:rsidR="00EC559D" w:rsidRPr="00EC559D" w:rsidRDefault="00EC559D" w:rsidP="00EC559D">
            <w:pPr>
              <w:widowControl/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655B01A2" w14:textId="77777777" w:rsidR="00EC559D" w:rsidRPr="00EC559D" w:rsidRDefault="00EC559D" w:rsidP="00EC559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F5A7DD6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7D9A80B6" w14:textId="77777777" w:rsidR="00EC559D" w:rsidRPr="00EC559D" w:rsidRDefault="00EC559D" w:rsidP="00EC559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P384"/>
      <w:bookmarkEnd w:id="3"/>
      <w:r w:rsidRPr="00EC559D">
        <w:rPr>
          <w:rFonts w:ascii="Times New Roman" w:eastAsia="Times New Roman" w:hAnsi="Times New Roman" w:cs="Times New Roman"/>
          <w:color w:val="auto"/>
          <w:sz w:val="28"/>
          <w:szCs w:val="28"/>
        </w:rPr>
        <w:t>Блок-схема</w:t>
      </w:r>
    </w:p>
    <w:p w14:paraId="2B48BDA1" w14:textId="7CD4180E" w:rsidR="00EC559D" w:rsidRPr="00EC559D" w:rsidRDefault="00EC559D" w:rsidP="00EC559D">
      <w:pPr>
        <w:widowControl/>
        <w:spacing w:line="240" w:lineRule="exac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559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EC559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EC559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209F988A" w14:textId="77777777" w:rsidR="00EC559D" w:rsidRPr="00EC559D" w:rsidRDefault="00EC559D" w:rsidP="00EC559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ABB1D0" w14:textId="77777777" w:rsidR="00EC559D" w:rsidRPr="00EC559D" w:rsidRDefault="00EB6D9A" w:rsidP="00EC559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Calibri" w:eastAsia="Calibri" w:hAnsi="Calibri" w:cs="Times New Roman"/>
          <w:noProof/>
          <w:color w:val="00000A"/>
          <w:sz w:val="22"/>
          <w:szCs w:val="22"/>
        </w:rPr>
        <w:pict w14:anchorId="07B707CC">
          <v:rect id="Прямоугольник 13" o:spid="_x0000_s1026" style="position:absolute;left:0;text-align:left;margin-left:0;margin-top:.65pt;width:470.05pt;height:42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">
            <v:textbox>
              <w:txbxContent>
                <w:p w14:paraId="4C862035" w14:textId="77777777" w:rsidR="00B95502" w:rsidRPr="00E24DA5" w:rsidRDefault="00B95502" w:rsidP="00EC55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Информирование и консультирование по вопросу предоставления муниципальной услуги</w:t>
                  </w:r>
                </w:p>
              </w:txbxContent>
            </v:textbox>
          </v:rect>
        </w:pict>
      </w:r>
    </w:p>
    <w:p w14:paraId="46D13D92" w14:textId="77777777" w:rsidR="00EC559D" w:rsidRPr="00EC559D" w:rsidRDefault="00EC559D" w:rsidP="00EC559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33EF0A" w14:textId="77777777" w:rsidR="00EC559D" w:rsidRPr="00EC559D" w:rsidRDefault="00EB6D9A" w:rsidP="00EC559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pict w14:anchorId="13B2CA25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2" o:spid="_x0000_s1035" type="#_x0000_t67" style="position:absolute;left:0;text-align:left;margin-left:211.1pt;margin-top:10.8pt;width:37.95pt;height:29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" adj="10800" strokecolor="#404040" strokeweight="1pt"/>
        </w:pict>
      </w:r>
    </w:p>
    <w:p w14:paraId="37664D24" w14:textId="77777777" w:rsidR="00EC559D" w:rsidRPr="00EC559D" w:rsidRDefault="00EC559D" w:rsidP="00EC559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AA373E" w14:textId="77777777" w:rsidR="00EC559D" w:rsidRPr="00EC559D" w:rsidRDefault="00EB6D9A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  <w:r>
        <w:rPr>
          <w:rFonts w:ascii="Arial" w:eastAsia="Calibri" w:hAnsi="Arial" w:cs="Times New Roman"/>
          <w:noProof/>
          <w:color w:val="auto"/>
          <w:sz w:val="20"/>
          <w:szCs w:val="20"/>
        </w:rPr>
        <w:pict w14:anchorId="4D01A749">
          <v:rect id="Прямоугольник 11" o:spid="_x0000_s1027" style="position:absolute;left:0;text-align:left;margin-left:-1.95pt;margin-top:8.7pt;width:470.05pt;height:4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">
            <v:textbox>
              <w:txbxContent>
                <w:p w14:paraId="0367411E" w14:textId="77777777" w:rsidR="00B95502" w:rsidRPr="00E24DA5" w:rsidRDefault="00B95502" w:rsidP="00EC559D">
                  <w:pPr>
                    <w:jc w:val="center"/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Прием и регистрация заявления и документов на предоставление </w:t>
                  </w:r>
                  <w:r w:rsidRPr="00E24DA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24DA5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14:paraId="1F162536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2F9E3A5F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6432195D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7103F03B" w14:textId="77777777" w:rsidR="00EC559D" w:rsidRPr="00EC559D" w:rsidRDefault="00EB6D9A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  <w:r>
        <w:rPr>
          <w:rFonts w:ascii="Arial" w:eastAsia="Calibri" w:hAnsi="Arial" w:cs="Times New Roman"/>
          <w:noProof/>
          <w:color w:val="auto"/>
          <w:sz w:val="20"/>
          <w:szCs w:val="20"/>
        </w:rPr>
        <w:pict w14:anchorId="537B7E0D">
          <v:shape id="Стрелка: вниз 10" o:spid="_x0000_s1034" type="#_x0000_t67" style="position:absolute;left:0;text-align:left;margin-left:211.1pt;margin-top:4.9pt;width:41.55pt;height:2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">
            <v:textbox style="layout-flow:vertical-ideographic"/>
          </v:shape>
        </w:pict>
      </w:r>
    </w:p>
    <w:p w14:paraId="3F23F368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613DACE1" w14:textId="77777777" w:rsidR="00EC559D" w:rsidRPr="00EC559D" w:rsidRDefault="00EB6D9A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  <w:r>
        <w:rPr>
          <w:rFonts w:ascii="Arial" w:eastAsia="Calibri" w:hAnsi="Arial" w:cs="Times New Roman"/>
          <w:noProof/>
          <w:color w:val="auto"/>
          <w:sz w:val="20"/>
          <w:szCs w:val="20"/>
        </w:rPr>
        <w:pict w14:anchorId="439F8D18">
          <v:rect id="Прямоугольник 9" o:spid="_x0000_s1028" style="position:absolute;left:0;text-align:left;margin-left:-1.95pt;margin-top:5.45pt;width:470.05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">
            <v:textbox>
              <w:txbxContent>
                <w:p w14:paraId="647C200B" w14:textId="77777777" w:rsidR="00B95502" w:rsidRPr="00E24DA5" w:rsidRDefault="00B95502" w:rsidP="00EC559D">
                  <w:pPr>
                    <w:jc w:val="center"/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14:paraId="161E1440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1AFB8CEE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3F5A4A59" w14:textId="77777777" w:rsidR="00EC559D" w:rsidRPr="00EC559D" w:rsidRDefault="00EB6D9A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  <w:r>
        <w:rPr>
          <w:rFonts w:ascii="Arial" w:eastAsia="Calibri" w:hAnsi="Arial" w:cs="Times New Roman"/>
          <w:noProof/>
          <w:color w:val="auto"/>
          <w:sz w:val="20"/>
          <w:szCs w:val="20"/>
        </w:rPr>
        <w:pict w14:anchorId="5AF4996C">
          <v:shape id="Стрелка: вниз 8" o:spid="_x0000_s1033" type="#_x0000_t67" style="position:absolute;left:0;text-align:left;margin-left:205.75pt;margin-top:2.5pt;width:42.9pt;height:20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">
            <v:textbox style="layout-flow:vertical-ideographic"/>
          </v:shape>
        </w:pict>
      </w:r>
    </w:p>
    <w:p w14:paraId="05E3018A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70BED05D" w14:textId="77777777" w:rsidR="00EC559D" w:rsidRPr="00EC559D" w:rsidRDefault="00EB6D9A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  <w:r>
        <w:rPr>
          <w:rFonts w:ascii="Arial" w:eastAsia="Calibri" w:hAnsi="Arial" w:cs="Times New Roman"/>
          <w:noProof/>
          <w:color w:val="auto"/>
          <w:sz w:val="20"/>
          <w:szCs w:val="20"/>
        </w:rPr>
        <w:pict w14:anchorId="74AEBDEA">
          <v:rect id="Прямоугольник 7" o:spid="_x0000_s1029" style="position:absolute;left:0;text-align:left;margin-left:-6.15pt;margin-top:1.2pt;width:474.25pt;height:6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">
            <v:textbox>
              <w:txbxContent>
                <w:p w14:paraId="03BB743D" w14:textId="77777777" w:rsidR="00B95502" w:rsidRPr="00E24DA5" w:rsidRDefault="00B95502" w:rsidP="00EC559D">
                  <w:pPr>
                    <w:jc w:val="center"/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</w:p>
    <w:p w14:paraId="634C79B1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07E56986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070DF494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3D6C7C66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05ED3C76" w14:textId="77777777" w:rsidR="00EC559D" w:rsidRPr="00EC559D" w:rsidRDefault="00EB6D9A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  <w:r>
        <w:rPr>
          <w:rFonts w:ascii="Arial" w:eastAsia="Calibri" w:hAnsi="Arial" w:cs="Times New Roman"/>
          <w:noProof/>
          <w:color w:val="auto"/>
          <w:sz w:val="20"/>
          <w:szCs w:val="20"/>
        </w:rPr>
        <w:pict w14:anchorId="6EB8B99C">
          <v:shape id="Стрелка: вниз 6" o:spid="_x0000_s1032" type="#_x0000_t67" style="position:absolute;left:0;text-align:left;margin-left:207.1pt;margin-top:8.3pt;width:45.7pt;height:17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">
            <v:textbox style="layout-flow:vertical-ideographic"/>
          </v:shape>
        </w:pict>
      </w:r>
    </w:p>
    <w:p w14:paraId="79352174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06514DE3" w14:textId="77777777" w:rsidR="00EC559D" w:rsidRPr="00EC559D" w:rsidRDefault="00EB6D9A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  <w:r>
        <w:rPr>
          <w:rFonts w:ascii="Arial" w:eastAsia="Calibri" w:hAnsi="Arial" w:cs="Times New Roman"/>
          <w:noProof/>
          <w:color w:val="auto"/>
          <w:sz w:val="20"/>
          <w:szCs w:val="20"/>
        </w:rPr>
        <w:pict w14:anchorId="3FB57C66">
          <v:rect id="Прямоугольник 5" o:spid="_x0000_s1030" style="position:absolute;left:0;text-align:left;margin-left:-6.15pt;margin-top:3.25pt;width:469.4pt;height:3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">
            <v:textbox>
              <w:txbxContent>
                <w:p w14:paraId="10969975" w14:textId="77777777" w:rsidR="00B95502" w:rsidRPr="00E24DA5" w:rsidRDefault="00B95502" w:rsidP="00EC559D">
                  <w:pPr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Направление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14:paraId="7825C2EC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5BB3C02F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19E0AD02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5B59E8B6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234176CB" w14:textId="77777777" w:rsidR="00EC559D" w:rsidRPr="00EC559D" w:rsidRDefault="00EC559D" w:rsidP="00EC559D">
      <w:pPr>
        <w:widowControl/>
        <w:autoSpaceDE w:val="0"/>
        <w:autoSpaceDN w:val="0"/>
        <w:ind w:firstLine="720"/>
        <w:jc w:val="both"/>
        <w:rPr>
          <w:rFonts w:ascii="Arial" w:eastAsia="Calibri" w:hAnsi="Arial" w:cs="Times New Roman"/>
          <w:color w:val="auto"/>
          <w:sz w:val="20"/>
          <w:szCs w:val="20"/>
        </w:rPr>
      </w:pPr>
    </w:p>
    <w:p w14:paraId="21771A12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2FF396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A0B388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1453EE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E49E09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8FB18A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9AAEAF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2C4836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DB3B41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7CD501" w14:textId="77777777" w:rsidR="005D2FCB" w:rsidRDefault="00EC559D" w:rsidP="00EC559D">
      <w:pPr>
        <w:widowControl/>
        <w:spacing w:line="240" w:lineRule="exact"/>
        <w:ind w:left="5103" w:right="14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</w:t>
      </w:r>
    </w:p>
    <w:p w14:paraId="2C04372B" w14:textId="6FABD6D5" w:rsidR="00015F03" w:rsidRDefault="00015F03" w:rsidP="00EC559D">
      <w:pPr>
        <w:widowControl/>
        <w:spacing w:line="240" w:lineRule="exact"/>
        <w:ind w:left="5103" w:right="14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E5D8C10" w14:textId="55D2FDD4" w:rsidR="00C20AF0" w:rsidRDefault="00C20AF0" w:rsidP="00EC559D">
      <w:pPr>
        <w:widowControl/>
        <w:spacing w:line="240" w:lineRule="exact"/>
        <w:ind w:left="5103" w:right="14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1A609AD0" w14:textId="77777777" w:rsidR="00C20AF0" w:rsidRDefault="00C20AF0" w:rsidP="00EC559D">
      <w:pPr>
        <w:widowControl/>
        <w:spacing w:line="240" w:lineRule="exact"/>
        <w:ind w:left="5103" w:right="14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9218A14" w14:textId="77777777" w:rsidR="00D91E47" w:rsidRDefault="00D91E47" w:rsidP="00D575A7">
      <w:pPr>
        <w:widowControl/>
        <w:spacing w:line="240" w:lineRule="exact"/>
        <w:ind w:left="5103" w:right="1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A26DBAF" w14:textId="77777777" w:rsidR="00D91E47" w:rsidRDefault="00D91E47" w:rsidP="00D575A7">
      <w:pPr>
        <w:widowControl/>
        <w:spacing w:line="240" w:lineRule="exact"/>
        <w:ind w:left="5103" w:right="1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1373E11F" w14:textId="77777777" w:rsidR="00D91E47" w:rsidRDefault="00D91E47" w:rsidP="00D575A7">
      <w:pPr>
        <w:widowControl/>
        <w:spacing w:line="240" w:lineRule="exact"/>
        <w:ind w:left="5103" w:right="1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8C5421D" w14:textId="4FC6A9FB" w:rsidR="00EC559D" w:rsidRPr="00EC559D" w:rsidRDefault="00EC559D" w:rsidP="00D575A7">
      <w:pPr>
        <w:widowControl/>
        <w:spacing w:line="240" w:lineRule="exact"/>
        <w:ind w:left="5103" w:right="1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2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68"/>
      </w:tblGrid>
      <w:tr w:rsidR="00EC559D" w:rsidRPr="00EC559D" w14:paraId="6DAB8714" w14:textId="77777777" w:rsidTr="00647262">
        <w:tc>
          <w:tcPr>
            <w:tcW w:w="9571" w:type="dxa"/>
          </w:tcPr>
          <w:p w14:paraId="0286360B" w14:textId="77777777" w:rsidR="00EC559D" w:rsidRPr="00EC559D" w:rsidRDefault="00EC559D" w:rsidP="00EC559D">
            <w:pPr>
              <w:widowControl/>
              <w:spacing w:line="240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 административному</w:t>
            </w:r>
            <w:r w:rsidR="006472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регламенту </w:t>
            </w:r>
          </w:p>
          <w:p w14:paraId="71D3FFDC" w14:textId="45B88FEF" w:rsidR="00EC559D" w:rsidRPr="00EC559D" w:rsidRDefault="00EC559D" w:rsidP="00EC559D">
            <w:pPr>
              <w:widowControl/>
              <w:spacing w:line="240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Выдача акта приемочной </w:t>
            </w:r>
          </w:p>
          <w:p w14:paraId="6D0BA025" w14:textId="77777777" w:rsidR="00EC559D" w:rsidRPr="00EC559D" w:rsidRDefault="00EC559D" w:rsidP="00EC559D">
            <w:pPr>
              <w:widowControl/>
              <w:spacing w:line="240" w:lineRule="exact"/>
              <w:ind w:right="14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lastRenderedPageBreak/>
              <w:t>комиссии о завершении переустройства и (или) перепланировки помещения в многоквартирном доме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720B9AB5" w14:textId="77777777" w:rsidR="00EC559D" w:rsidRPr="00EC559D" w:rsidRDefault="00EC559D" w:rsidP="00EC559D">
            <w:pPr>
              <w:widowControl/>
              <w:spacing w:line="240" w:lineRule="exact"/>
              <w:ind w:right="1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6CC508D2" w14:textId="77777777" w:rsidR="00EC559D" w:rsidRDefault="00EC559D" w:rsidP="00EC559D">
            <w:pPr>
              <w:widowControl/>
              <w:spacing w:line="240" w:lineRule="exact"/>
              <w:ind w:right="14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423B07EB" w14:textId="587A741B" w:rsidR="00F26F63" w:rsidRPr="00EC559D" w:rsidRDefault="00F26F63" w:rsidP="00EC559D">
            <w:pPr>
              <w:widowControl/>
              <w:spacing w:line="240" w:lineRule="exact"/>
              <w:ind w:right="14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6869F9C2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9F6C1B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ЗАЯВЛЕНИЯ</w:t>
      </w:r>
    </w:p>
    <w:p w14:paraId="33031F7A" w14:textId="19D09965" w:rsid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color w:val="auto"/>
          <w:sz w:val="28"/>
          <w:szCs w:val="28"/>
        </w:rPr>
        <w:t>о выдаче акта приемочной комиссии о завершении переустройства и (или) перепланировки помещения в многоквартирном доме (для юридических лиц)</w:t>
      </w:r>
    </w:p>
    <w:p w14:paraId="72996E76" w14:textId="032F9C9B" w:rsidR="00F26F63" w:rsidRDefault="00F26F63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97A3F9" w14:textId="77777777" w:rsidR="00F26F63" w:rsidRPr="00EC559D" w:rsidRDefault="00F26F63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72"/>
        <w:gridCol w:w="1229"/>
        <w:gridCol w:w="689"/>
        <w:gridCol w:w="2493"/>
        <w:gridCol w:w="3288"/>
      </w:tblGrid>
      <w:tr w:rsidR="00EC559D" w:rsidRPr="00EC559D" w14:paraId="5FF42B85" w14:textId="77777777" w:rsidTr="00647262"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52BB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ЗЗАЯВЛЕНИЕ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762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proofErr w:type="spellStart"/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ЗЗаказ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7DF6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proofErr w:type="spellStart"/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ДДата</w:t>
            </w:r>
            <w:proofErr w:type="spellEnd"/>
          </w:p>
        </w:tc>
      </w:tr>
      <w:tr w:rsidR="00EC559D" w:rsidRPr="00EC559D" w14:paraId="382F9618" w14:textId="77777777" w:rsidTr="00647262"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F8C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CB9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Главе Грачевского муниципального округа Ставропольского края</w:t>
            </w:r>
          </w:p>
          <w:p w14:paraId="455A6709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EC559D" w:rsidRPr="00EC559D" w14:paraId="62CFAC73" w14:textId="77777777" w:rsidTr="0064726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D7AF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A90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СВЕДЕНИЯ О ЗАЯВИТЕЛЕ ИЛИ ПРЕДСТАВИТЕЛЕ ЗАЯВИТЕЛЯ</w:t>
            </w:r>
          </w:p>
        </w:tc>
      </w:tr>
      <w:tr w:rsidR="00EC559D" w:rsidRPr="00EC559D" w14:paraId="5BCFE874" w14:textId="77777777" w:rsidTr="00647262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313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DF0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О юридическом лице</w:t>
            </w:r>
          </w:p>
        </w:tc>
      </w:tr>
      <w:tr w:rsidR="00EC559D" w:rsidRPr="00EC559D" w14:paraId="74134473" w14:textId="77777777" w:rsidTr="00647262">
        <w:trPr>
          <w:trHeight w:val="82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2EE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7AB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proofErr w:type="spellStart"/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ППолное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наименование:</w:t>
            </w:r>
          </w:p>
          <w:p w14:paraId="0294B17C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ООГРН: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84AB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EC559D" w:rsidRPr="00EC559D" w14:paraId="0D86DD61" w14:textId="77777777" w:rsidTr="00647262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E6B1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1F8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Дата государственной регистрации</w:t>
            </w:r>
          </w:p>
        </w:tc>
      </w:tr>
      <w:tr w:rsidR="00EC559D" w:rsidRPr="00EC559D" w14:paraId="7239E358" w14:textId="77777777" w:rsidTr="0064726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441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611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Прошу выдать акт приемочной комиссии о завершении переустройства и (или) перепланировки помещения в многоквартирном доме по адресу:</w:t>
            </w:r>
          </w:p>
        </w:tc>
      </w:tr>
      <w:tr w:rsidR="00EC559D" w:rsidRPr="00EC559D" w14:paraId="45CB9703" w14:textId="77777777" w:rsidTr="00647262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783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3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FD6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Адреса и телефоны заявителя или его представителя</w:t>
            </w:r>
          </w:p>
        </w:tc>
      </w:tr>
      <w:tr w:rsidR="00EC559D" w:rsidRPr="00EC559D" w14:paraId="7DC7C532" w14:textId="77777777" w:rsidTr="00647262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8DD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9E8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808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Заявитель: телефон</w:t>
            </w:r>
          </w:p>
          <w:p w14:paraId="0009C114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адрес:</w:t>
            </w:r>
          </w:p>
          <w:p w14:paraId="1140CB66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адрес электронной почты _______________</w:t>
            </w:r>
          </w:p>
        </w:tc>
      </w:tr>
      <w:tr w:rsidR="00EC559D" w:rsidRPr="00EC559D" w14:paraId="6FADAF49" w14:textId="77777777" w:rsidTr="00647262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F0C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F1D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9D5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Представитель заявителя:</w:t>
            </w:r>
          </w:p>
          <w:p w14:paraId="32F6D977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proofErr w:type="spellStart"/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дейстующий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(</w:t>
            </w:r>
            <w:proofErr w:type="spellStart"/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ая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) в интересах</w:t>
            </w:r>
          </w:p>
          <w:p w14:paraId="43017216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на основании</w:t>
            </w:r>
          </w:p>
          <w:p w14:paraId="29829740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телефон</w:t>
            </w:r>
          </w:p>
          <w:p w14:paraId="11F14340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адрес электронной почты</w:t>
            </w:r>
          </w:p>
        </w:tc>
      </w:tr>
      <w:tr w:rsidR="00EC559D" w:rsidRPr="00EC559D" w14:paraId="4B68BD2C" w14:textId="77777777" w:rsidTr="0064726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6D5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4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832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_________________ ___________________________</w:t>
            </w:r>
          </w:p>
          <w:p w14:paraId="043048E2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7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(подпись)        (инициалы, фамилия)</w:t>
            </w:r>
          </w:p>
        </w:tc>
      </w:tr>
      <w:tr w:rsidR="00EC559D" w:rsidRPr="00EC559D" w14:paraId="6BC23E98" w14:textId="77777777" w:rsidTr="0064726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E3C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60D4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Результат услуги прошу направить:</w:t>
            </w:r>
          </w:p>
          <w:p w14:paraId="237F853A" w14:textId="77777777" w:rsidR="00EC559D" w:rsidRPr="00EC559D" w:rsidRDefault="00EC559D" w:rsidP="00EC559D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почтой на адрес местонахождения</w:t>
            </w:r>
          </w:p>
          <w:p w14:paraId="6E26BE3C" w14:textId="77777777" w:rsidR="00EC559D" w:rsidRPr="00EC559D" w:rsidRDefault="00EC559D" w:rsidP="00EC559D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электронной почтой, указанной в заявлении</w:t>
            </w:r>
          </w:p>
          <w:p w14:paraId="5F5CFE87" w14:textId="77777777" w:rsidR="00EC559D" w:rsidRPr="00EC559D" w:rsidRDefault="00EC559D" w:rsidP="00EC559D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lastRenderedPageBreak/>
              <w:t>прошу не направлять, а сообщить по телефону, указанному в заявлении</w:t>
            </w:r>
          </w:p>
          <w:p w14:paraId="0D9D6F44" w14:textId="77777777" w:rsidR="00EC559D" w:rsidRPr="00EC559D" w:rsidRDefault="00EC559D" w:rsidP="00EC559D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в МФЦ</w:t>
            </w:r>
          </w:p>
        </w:tc>
      </w:tr>
    </w:tbl>
    <w:p w14:paraId="15E84495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9BC93F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70F493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67FA3E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C4B5B4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DED08A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586145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8C5127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2B4DAE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15A387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DE2187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71B97B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DB97FF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C735D2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ED582E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6745B9D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A307E5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AA2EFE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9AF64A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6534365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A4BB72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2148F2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B07BCA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DB59CF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99513C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056412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4D504F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65122C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4C5182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7C700E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966FDC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C5AB72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55F721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4B0EF7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583BFC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8007B9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5268F6" w14:textId="77777777" w:rsidR="002C2D0C" w:rsidRDefault="002C2D0C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842372" w14:textId="7A918892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ЗАЯВЛЕНИЯ</w:t>
      </w:r>
    </w:p>
    <w:p w14:paraId="095090AD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color w:val="auto"/>
          <w:sz w:val="28"/>
          <w:szCs w:val="28"/>
        </w:rPr>
        <w:t>о выдаче акта приемочной комиссии о завершении переустройства и (или) перепланировки помещения в многоквартирном доме (для физических лиц)</w:t>
      </w:r>
    </w:p>
    <w:p w14:paraId="72CB0287" w14:textId="77777777" w:rsidR="00EC559D" w:rsidRPr="00EC559D" w:rsidRDefault="00EC559D" w:rsidP="00EC55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72"/>
        <w:gridCol w:w="1229"/>
        <w:gridCol w:w="822"/>
        <w:gridCol w:w="2360"/>
        <w:gridCol w:w="3288"/>
      </w:tblGrid>
      <w:tr w:rsidR="00EC559D" w:rsidRPr="00EC559D" w14:paraId="33899FE3" w14:textId="77777777" w:rsidTr="00647262"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265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ЗЗАЯВЛЕНИЕ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088C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C559D">
              <w:rPr>
                <w:rFonts w:ascii="Times New Roman" w:eastAsia="Times New Roman" w:hAnsi="Times New Roman" w:cs="Times New Roman"/>
                <w:color w:val="auto"/>
              </w:rPr>
              <w:t>ЗЗаказ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color w:val="auto"/>
              </w:rPr>
              <w:t xml:space="preserve"> 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671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C559D">
              <w:rPr>
                <w:rFonts w:ascii="Times New Roman" w:eastAsia="Times New Roman" w:hAnsi="Times New Roman" w:cs="Times New Roman"/>
                <w:color w:val="auto"/>
              </w:rPr>
              <w:t>ДДата</w:t>
            </w:r>
            <w:proofErr w:type="spellEnd"/>
          </w:p>
        </w:tc>
      </w:tr>
      <w:tr w:rsidR="00EC559D" w:rsidRPr="00EC559D" w14:paraId="57F6148E" w14:textId="77777777" w:rsidTr="00647262"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234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D75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Cs w:val="28"/>
              </w:rPr>
              <w:t>Главе Грачевского муниципального округа Ставропольского края</w:t>
            </w:r>
          </w:p>
          <w:p w14:paraId="6827BFCD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C559D" w:rsidRPr="00EC559D" w14:paraId="05E02AB8" w14:textId="77777777" w:rsidTr="0064726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9CF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518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СВЕДЕНИЯ О ЗАЯВИТЕЛЕ ИЛИ ПРЕДСТАВИТЕЛЕ ЗАЯВИТЕЛЯ</w:t>
            </w:r>
          </w:p>
        </w:tc>
      </w:tr>
      <w:tr w:rsidR="00EC559D" w:rsidRPr="00EC559D" w14:paraId="4985FD77" w14:textId="77777777" w:rsidTr="00647262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5E3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CC0D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О физическом лице</w:t>
            </w:r>
          </w:p>
        </w:tc>
      </w:tr>
      <w:tr w:rsidR="00EC559D" w:rsidRPr="00EC559D" w14:paraId="1A83D44A" w14:textId="77777777" w:rsidTr="00647262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9E7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D6E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C559D">
              <w:rPr>
                <w:rFonts w:ascii="Times New Roman" w:eastAsia="Times New Roman" w:hAnsi="Times New Roman" w:cs="Times New Roman"/>
                <w:color w:val="auto"/>
              </w:rPr>
              <w:t>ФФамилия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color w:val="auto"/>
              </w:rPr>
              <w:t>, имя, отчество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EFB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C559D" w:rsidRPr="00EC559D" w14:paraId="5E1276F7" w14:textId="77777777" w:rsidTr="00647262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D16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34B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Вид документа, удостоверяющего личность:</w:t>
            </w:r>
          </w:p>
        </w:tc>
      </w:tr>
      <w:tr w:rsidR="00EC559D" w:rsidRPr="00EC559D" w14:paraId="59DB1EC4" w14:textId="77777777" w:rsidTr="0064726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FF4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E88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Прошу выдать акт приемочной комиссии о завершении переустройства и (или) перепланировки помещения в многоквартирном доме по адресу:</w:t>
            </w:r>
          </w:p>
        </w:tc>
      </w:tr>
      <w:tr w:rsidR="00EC559D" w:rsidRPr="00EC559D" w14:paraId="2D14539D" w14:textId="77777777" w:rsidTr="00647262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CAE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321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Адреса и телефоны заявителя или его представителя</w:t>
            </w:r>
          </w:p>
        </w:tc>
      </w:tr>
      <w:tr w:rsidR="00EC559D" w:rsidRPr="00EC559D" w14:paraId="3264D4DC" w14:textId="77777777" w:rsidTr="00647262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3CA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0B5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133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Заявитель: телефон</w:t>
            </w:r>
          </w:p>
          <w:p w14:paraId="0950AC61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адрес:</w:t>
            </w:r>
          </w:p>
          <w:p w14:paraId="76F1B976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 _______________________</w:t>
            </w:r>
          </w:p>
        </w:tc>
      </w:tr>
      <w:tr w:rsidR="00EC559D" w:rsidRPr="00EC559D" w14:paraId="6D260227" w14:textId="77777777" w:rsidTr="00647262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276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133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6CA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Представитель заявителя:</w:t>
            </w:r>
          </w:p>
          <w:p w14:paraId="562AF790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C559D">
              <w:rPr>
                <w:rFonts w:ascii="Times New Roman" w:eastAsia="Times New Roman" w:hAnsi="Times New Roman" w:cs="Times New Roman"/>
                <w:color w:val="auto"/>
              </w:rPr>
              <w:t>дейстующий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spellStart"/>
            <w:r w:rsidRPr="00EC559D">
              <w:rPr>
                <w:rFonts w:ascii="Times New Roman" w:eastAsia="Times New Roman" w:hAnsi="Times New Roman" w:cs="Times New Roman"/>
                <w:color w:val="auto"/>
              </w:rPr>
              <w:t>ая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color w:val="auto"/>
              </w:rPr>
              <w:t>) в интересах</w:t>
            </w:r>
          </w:p>
          <w:p w14:paraId="49682388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на основании</w:t>
            </w:r>
          </w:p>
          <w:p w14:paraId="3B27F88A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телефон</w:t>
            </w:r>
          </w:p>
          <w:p w14:paraId="0776A1B3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</w:t>
            </w:r>
          </w:p>
        </w:tc>
      </w:tr>
      <w:tr w:rsidR="00EC559D" w:rsidRPr="00EC559D" w14:paraId="5916ED85" w14:textId="77777777" w:rsidTr="0064726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FDC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820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_________________ ____________________________</w:t>
            </w:r>
          </w:p>
          <w:p w14:paraId="5E9D7178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2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 xml:space="preserve">    (подпись)         (инициалы, фамилия)</w:t>
            </w:r>
          </w:p>
        </w:tc>
      </w:tr>
      <w:tr w:rsidR="00EC559D" w:rsidRPr="00EC559D" w14:paraId="1C40FA22" w14:textId="77777777" w:rsidTr="0064726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FADB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0D9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Результат услуги прошу направить:</w:t>
            </w:r>
          </w:p>
          <w:p w14:paraId="3221BDC7" w14:textId="77777777" w:rsidR="00EC559D" w:rsidRPr="00EC559D" w:rsidRDefault="00EC559D" w:rsidP="00EC559D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почтой на адрес местонахождения</w:t>
            </w:r>
          </w:p>
          <w:p w14:paraId="537A56EE" w14:textId="77777777" w:rsidR="00EC559D" w:rsidRPr="00EC559D" w:rsidRDefault="00EC559D" w:rsidP="00EC559D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электронной почтой, указанной в заявлении</w:t>
            </w:r>
          </w:p>
          <w:p w14:paraId="1765C7EC" w14:textId="77777777" w:rsidR="00EC559D" w:rsidRPr="00EC559D" w:rsidRDefault="00EC559D" w:rsidP="00EC559D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прошу не направлять, а сообщить по телефону, указанному в заявлении</w:t>
            </w:r>
          </w:p>
          <w:p w14:paraId="36B36BF2" w14:textId="77777777" w:rsidR="00EC559D" w:rsidRPr="00EC559D" w:rsidRDefault="00EC559D" w:rsidP="00EC559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</w:rPr>
              <w:t>в МФЦ</w:t>
            </w:r>
          </w:p>
        </w:tc>
      </w:tr>
    </w:tbl>
    <w:p w14:paraId="03C8AE51" w14:textId="77777777" w:rsidR="00647262" w:rsidRDefault="00647262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D4033C" w14:textId="77777777" w:rsidR="00647262" w:rsidRDefault="00647262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148CFC47" w14:textId="77777777" w:rsidR="00647262" w:rsidRDefault="00647262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FB6DD59" w14:textId="77777777" w:rsidR="00647262" w:rsidRDefault="00647262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55689F5" w14:textId="77777777" w:rsidR="00647262" w:rsidRDefault="00647262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3F741C4" w14:textId="77777777" w:rsidR="00647262" w:rsidRDefault="00647262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FA2B3CD" w14:textId="77777777" w:rsidR="00647262" w:rsidRDefault="00647262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FD890C5" w14:textId="77777777" w:rsidR="00647262" w:rsidRDefault="00647262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1236B27B" w14:textId="77777777" w:rsidR="00647262" w:rsidRDefault="00647262" w:rsidP="00EC559D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9811B0A" w14:textId="77777777" w:rsidR="00EC559D" w:rsidRPr="00EC559D" w:rsidRDefault="00EC559D" w:rsidP="00D575A7">
      <w:pPr>
        <w:widowControl/>
        <w:spacing w:line="240" w:lineRule="exact"/>
        <w:ind w:left="510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3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68"/>
      </w:tblGrid>
      <w:tr w:rsidR="00EC559D" w:rsidRPr="00EC559D" w14:paraId="00D54AA3" w14:textId="77777777" w:rsidTr="00647262">
        <w:tc>
          <w:tcPr>
            <w:tcW w:w="9571" w:type="dxa"/>
          </w:tcPr>
          <w:p w14:paraId="28F715AB" w14:textId="77777777" w:rsidR="00EC559D" w:rsidRPr="00EC559D" w:rsidRDefault="00EC559D" w:rsidP="00EC559D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административному регламенту </w:t>
            </w:r>
          </w:p>
          <w:p w14:paraId="0687EB13" w14:textId="07BD6CDC" w:rsidR="00EC559D" w:rsidRPr="00EC559D" w:rsidRDefault="00EC559D" w:rsidP="00EC559D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Выдача акта приемочной </w:t>
            </w:r>
          </w:p>
          <w:p w14:paraId="2751DEDE" w14:textId="77777777" w:rsidR="00EC559D" w:rsidRPr="00EC559D" w:rsidRDefault="00EC559D" w:rsidP="00EC559D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комиссии о завершении переустройства и (или) 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lastRenderedPageBreak/>
              <w:t>перепланировки помещения в многоквартирном доме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0ADFAF83" w14:textId="77777777" w:rsidR="00EC559D" w:rsidRPr="00EC559D" w:rsidRDefault="00EC559D" w:rsidP="00EC559D">
            <w:pPr>
              <w:widowControl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425CE54B" w14:textId="77777777" w:rsidR="00EC559D" w:rsidRPr="00EC559D" w:rsidRDefault="00EC559D" w:rsidP="00EC559D">
            <w:pPr>
              <w:widowControl/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119D0145" w14:textId="3ED572B7" w:rsidR="00EC559D" w:rsidRDefault="00EC559D" w:rsidP="00EC559D">
      <w:pPr>
        <w:widowControl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1D9EAA8D" w14:textId="77777777" w:rsidR="00CB4333" w:rsidRDefault="00CB4333" w:rsidP="00EC559D">
      <w:pPr>
        <w:widowControl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372E4589" w14:textId="77777777" w:rsidR="003D3B75" w:rsidRPr="00EC559D" w:rsidRDefault="003D3B75" w:rsidP="00EC559D">
      <w:pPr>
        <w:widowControl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4F46746E" w14:textId="77777777" w:rsidR="00EC559D" w:rsidRPr="00EC559D" w:rsidRDefault="00EC559D" w:rsidP="00647262">
      <w:pPr>
        <w:widowControl/>
        <w:autoSpaceDE w:val="0"/>
        <w:autoSpaceDN w:val="0"/>
        <w:adjustRightInd w:val="0"/>
        <w:spacing w:after="200" w:line="276" w:lineRule="auto"/>
        <w:ind w:left="360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Акт</w:t>
      </w:r>
    </w:p>
    <w:p w14:paraId="5CED866D" w14:textId="77777777" w:rsidR="00EC559D" w:rsidRPr="00EC559D" w:rsidRDefault="00EC559D" w:rsidP="009C7FF2">
      <w:pPr>
        <w:widowControl/>
        <w:autoSpaceDE w:val="0"/>
        <w:autoSpaceDN w:val="0"/>
        <w:adjustRightInd w:val="0"/>
        <w:spacing w:after="200"/>
        <w:ind w:left="357"/>
        <w:contextualSpacing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приемочной комиссии о завершении (</w:t>
      </w:r>
      <w:proofErr w:type="spellStart"/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незавершении</w:t>
      </w:r>
      <w:proofErr w:type="spellEnd"/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)</w:t>
      </w:r>
    </w:p>
    <w:p w14:paraId="1F4AD951" w14:textId="77777777" w:rsidR="00EC559D" w:rsidRPr="00EC559D" w:rsidRDefault="00EC559D" w:rsidP="009C7FF2">
      <w:pPr>
        <w:widowControl/>
        <w:autoSpaceDE w:val="0"/>
        <w:autoSpaceDN w:val="0"/>
        <w:adjustRightInd w:val="0"/>
        <w:spacing w:after="200"/>
        <w:ind w:left="357"/>
        <w:contextualSpacing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переустройства и (или) перепланировки </w:t>
      </w:r>
    </w:p>
    <w:p w14:paraId="157FCA7A" w14:textId="77777777" w:rsidR="00EC559D" w:rsidRPr="00EC559D" w:rsidRDefault="00EC559D" w:rsidP="009C7FF2">
      <w:pPr>
        <w:widowControl/>
        <w:autoSpaceDE w:val="0"/>
        <w:autoSpaceDN w:val="0"/>
        <w:adjustRightInd w:val="0"/>
        <w:spacing w:after="200"/>
        <w:ind w:left="357"/>
        <w:contextualSpacing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помещения в многоквартирном доме </w:t>
      </w:r>
    </w:p>
    <w:p w14:paraId="628759D3" w14:textId="77777777" w:rsidR="00EC559D" w:rsidRPr="00EC559D" w:rsidRDefault="00EC559D" w:rsidP="00647262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7D8DD3A2" w14:textId="77777777" w:rsidR="00EC559D" w:rsidRPr="00EC559D" w:rsidRDefault="00EC559D" w:rsidP="00EC559D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4FCE1D7" w14:textId="77777777" w:rsidR="00EC559D" w:rsidRPr="00EC559D" w:rsidRDefault="00EC559D" w:rsidP="00647262">
      <w:pPr>
        <w:widowControl/>
        <w:autoSpaceDE w:val="0"/>
        <w:autoSpaceDN w:val="0"/>
        <w:adjustRightInd w:val="0"/>
        <w:spacing w:after="200" w:line="276" w:lineRule="auto"/>
        <w:ind w:left="360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с. Грачевка</w:t>
      </w:r>
    </w:p>
    <w:p w14:paraId="3470D5D7" w14:textId="77777777" w:rsidR="00EC559D" w:rsidRPr="00EC559D" w:rsidRDefault="00EC559D" w:rsidP="00647262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67C85FB0" w14:textId="1DF4E0C5" w:rsidR="00EC559D" w:rsidRPr="00EC559D" w:rsidRDefault="00EC559D" w:rsidP="00647262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«__» ___________ 20____ г.                                                     №____________</w:t>
      </w:r>
    </w:p>
    <w:p w14:paraId="0D0BC0D3" w14:textId="77777777" w:rsidR="00EC559D" w:rsidRPr="00EC559D" w:rsidRDefault="00EC559D" w:rsidP="00647262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16F128FC" w14:textId="77777777" w:rsidR="00EC559D" w:rsidRPr="00EC559D" w:rsidRDefault="00EC559D" w:rsidP="00647262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Приемочная комиссия в составе:</w:t>
      </w:r>
    </w:p>
    <w:p w14:paraId="3CBE0637" w14:textId="77777777" w:rsidR="00EC559D" w:rsidRPr="00EC559D" w:rsidRDefault="00EC559D" w:rsidP="00647262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61014E6F" w14:textId="77777777" w:rsidR="00EC559D" w:rsidRPr="00EC559D" w:rsidRDefault="00EC559D" w:rsidP="00647262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Председателя комиссии -</w:t>
      </w:r>
    </w:p>
    <w:p w14:paraId="0A2AEC18" w14:textId="6EB1EAA1" w:rsidR="00EC559D" w:rsidRPr="00EC559D" w:rsidRDefault="00EC559D" w:rsidP="00647262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________________________________________________________________</w:t>
      </w:r>
    </w:p>
    <w:p w14:paraId="2BAFFA2F" w14:textId="77777777" w:rsidR="00EC559D" w:rsidRPr="002C2D0C" w:rsidRDefault="00A8461A" w:rsidP="00A8461A">
      <w:pPr>
        <w:widowControl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</w:rPr>
      </w:pPr>
      <w:r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   </w:t>
      </w:r>
      <w:r w:rsidR="00EC559D"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(</w:t>
      </w:r>
      <w:r w:rsidR="00EC559D" w:rsidRPr="002C2D0C">
        <w:rPr>
          <w:rFonts w:ascii="Times New Roman" w:eastAsia="Calibri" w:hAnsi="Times New Roman" w:cs="Times New Roman"/>
          <w:bCs/>
          <w:color w:val="auto"/>
          <w:kern w:val="32"/>
        </w:rPr>
        <w:t>Ф.И.О.)                         (должность, наименование юридического лица)</w:t>
      </w:r>
    </w:p>
    <w:p w14:paraId="191DB006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22F68C94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Заместителя председателя комиссии -</w:t>
      </w:r>
    </w:p>
    <w:p w14:paraId="677BDEA8" w14:textId="6BDFA55A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________________________________________________________________</w:t>
      </w:r>
    </w:p>
    <w:p w14:paraId="1619CB85" w14:textId="77777777" w:rsidR="00EC559D" w:rsidRPr="002C2D0C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    (</w:t>
      </w:r>
      <w:r w:rsidRPr="002C2D0C">
        <w:rPr>
          <w:rFonts w:ascii="Times New Roman" w:eastAsia="Calibri" w:hAnsi="Times New Roman" w:cs="Times New Roman"/>
          <w:bCs/>
          <w:color w:val="auto"/>
          <w:kern w:val="32"/>
        </w:rPr>
        <w:t>Ф.И.О.)                          (должность, наименование юридического лица)</w:t>
      </w:r>
    </w:p>
    <w:p w14:paraId="76A163C9" w14:textId="565FAC86" w:rsid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2F6A6B0B" w14:textId="77777777" w:rsidR="003D3B75" w:rsidRPr="00EC559D" w:rsidRDefault="003D3B75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287E183F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Секретаря комиссии -</w:t>
      </w:r>
    </w:p>
    <w:p w14:paraId="0874F70A" w14:textId="5AFA9B39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________________________________________________________________</w:t>
      </w:r>
    </w:p>
    <w:p w14:paraId="0A35FF6C" w14:textId="77777777" w:rsidR="00EC559D" w:rsidRPr="002C2D0C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</w:rPr>
      </w:pPr>
      <w:r w:rsidRPr="002C2D0C">
        <w:rPr>
          <w:rFonts w:ascii="Times New Roman" w:eastAsia="Calibri" w:hAnsi="Times New Roman" w:cs="Times New Roman"/>
          <w:bCs/>
          <w:color w:val="auto"/>
          <w:kern w:val="32"/>
        </w:rPr>
        <w:t xml:space="preserve"> (Ф.И.О.)                          (должность, наименование юридического лица)</w:t>
      </w:r>
    </w:p>
    <w:p w14:paraId="54947BF8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5F64B99A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Членов комиссии:</w:t>
      </w:r>
    </w:p>
    <w:p w14:paraId="363120FD" w14:textId="3421D745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________________________________________________________________</w:t>
      </w:r>
    </w:p>
    <w:p w14:paraId="15CB4DCC" w14:textId="77777777" w:rsidR="00EC559D" w:rsidRPr="00EC559D" w:rsidRDefault="00A8461A" w:rsidP="005355B0">
      <w:pPr>
        <w:widowControl/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   </w:t>
      </w:r>
      <w:r w:rsidR="00EC559D"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(</w:t>
      </w:r>
      <w:r w:rsidR="00EC559D" w:rsidRPr="002C2D0C">
        <w:rPr>
          <w:rFonts w:ascii="Times New Roman" w:eastAsia="Calibri" w:hAnsi="Times New Roman" w:cs="Times New Roman"/>
          <w:bCs/>
          <w:color w:val="auto"/>
          <w:kern w:val="32"/>
        </w:rPr>
        <w:t>Ф.И.О.)                          (должность, наименование юридического лица)</w:t>
      </w:r>
    </w:p>
    <w:p w14:paraId="33745451" w14:textId="56D26B1F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________________________________________________________________</w:t>
      </w:r>
    </w:p>
    <w:p w14:paraId="10D36CAA" w14:textId="77777777" w:rsidR="00EC559D" w:rsidRPr="002C2D0C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</w:rPr>
      </w:pPr>
      <w:r w:rsidRPr="002C2D0C">
        <w:rPr>
          <w:rFonts w:ascii="Times New Roman" w:eastAsia="Calibri" w:hAnsi="Times New Roman" w:cs="Times New Roman"/>
          <w:bCs/>
          <w:color w:val="auto"/>
          <w:kern w:val="32"/>
        </w:rPr>
        <w:t>(Ф.И.О.)                          (должность, наименование юридического лица)</w:t>
      </w:r>
    </w:p>
    <w:p w14:paraId="19FC62F1" w14:textId="5B11D9BB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________________________________________________________________</w:t>
      </w:r>
    </w:p>
    <w:p w14:paraId="026C7F56" w14:textId="77777777" w:rsidR="00EC559D" w:rsidRPr="002C2D0C" w:rsidRDefault="00A8461A" w:rsidP="00A8461A">
      <w:pPr>
        <w:widowControl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</w:rPr>
      </w:pPr>
      <w:r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    </w:t>
      </w:r>
      <w:r w:rsidR="00EC559D" w:rsidRPr="002C2D0C">
        <w:rPr>
          <w:rFonts w:ascii="Times New Roman" w:eastAsia="Calibri" w:hAnsi="Times New Roman" w:cs="Times New Roman"/>
          <w:bCs/>
          <w:color w:val="auto"/>
          <w:kern w:val="32"/>
        </w:rPr>
        <w:t>(Ф.И.О.)                          (должность, наименование юридического лица)</w:t>
      </w:r>
    </w:p>
    <w:p w14:paraId="175DBA2C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01BBD8BF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С участием:</w:t>
      </w:r>
    </w:p>
    <w:p w14:paraId="1E76C8B1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Собственника (нанимателя)</w:t>
      </w:r>
    </w:p>
    <w:p w14:paraId="4DFDF5B6" w14:textId="70D14D92" w:rsidR="00EC559D" w:rsidRDefault="00EC559D" w:rsidP="002C2D0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Помещения в многоквартирном доме  </w:t>
      </w:r>
    </w:p>
    <w:p w14:paraId="2899BBD2" w14:textId="77777777" w:rsidR="002C2D0C" w:rsidRPr="00EC559D" w:rsidRDefault="002C2D0C" w:rsidP="002C2D0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22C81592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(Ф.И.О., наименование юридического лица)</w:t>
      </w:r>
    </w:p>
    <w:p w14:paraId="70F03C55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________________________________________________________________</w:t>
      </w:r>
    </w:p>
    <w:p w14:paraId="4B476EDB" w14:textId="2CD2A470" w:rsidR="00EC559D" w:rsidRDefault="00EC559D" w:rsidP="002C2D0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Представителя подрядной организации </w:t>
      </w:r>
      <w:r w:rsidR="002C2D0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–</w:t>
      </w: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14:paraId="3C63C1BF" w14:textId="77777777" w:rsidR="002C2D0C" w:rsidRPr="00EC559D" w:rsidRDefault="002C2D0C" w:rsidP="002C2D0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0E74A9A5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наименование юридического лица - (указывается при</w:t>
      </w:r>
    </w:p>
    <w:p w14:paraId="2C9CC981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________________________________________________________________</w:t>
      </w:r>
    </w:p>
    <w:p w14:paraId="15EB13F0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наличии), при отсутствии указать - хоз. способом</w:t>
      </w:r>
    </w:p>
    <w:p w14:paraId="766888E5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Председателя управляющей организации</w:t>
      </w:r>
    </w:p>
    <w:p w14:paraId="2358A790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(собственников помещений</w:t>
      </w:r>
    </w:p>
    <w:p w14:paraId="1B210838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в многоквартирном жилом доме, товарищества</w:t>
      </w:r>
    </w:p>
    <w:p w14:paraId="5D451C11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собственников жилья и др.)</w:t>
      </w:r>
    </w:p>
    <w:p w14:paraId="3F529C35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</w:t>
      </w:r>
    </w:p>
    <w:p w14:paraId="5F3F6389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                              (Ф.И.О., наименование юридического лица)</w:t>
      </w:r>
    </w:p>
    <w:p w14:paraId="1DDA6726" w14:textId="3C3D1706" w:rsidR="00EC559D" w:rsidRDefault="00EC559D" w:rsidP="002C2D0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lastRenderedPageBreak/>
        <w:t xml:space="preserve">Разработчика проекта </w:t>
      </w:r>
      <w:r w:rsidR="002C2D0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–</w:t>
      </w: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14:paraId="2F3C4B52" w14:textId="77777777" w:rsidR="002C2D0C" w:rsidRPr="00EC559D" w:rsidRDefault="002C2D0C" w:rsidP="002C2D0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5EB3D141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                                                   (Ф.И.О., наименование юридического лица)</w:t>
      </w:r>
    </w:p>
    <w:p w14:paraId="336F8A26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Руководствуясь  </w:t>
      </w:r>
      <w:hyperlink r:id="rId17" w:history="1">
        <w:r w:rsidRPr="00EC559D">
          <w:rPr>
            <w:rFonts w:ascii="Times New Roman" w:eastAsia="Calibri" w:hAnsi="Times New Roman" w:cs="Times New Roman"/>
            <w:bCs/>
            <w:color w:val="auto"/>
            <w:kern w:val="32"/>
            <w:sz w:val="28"/>
            <w:szCs w:val="28"/>
          </w:rPr>
          <w:t>статьями  23</w:t>
        </w:r>
      </w:hyperlink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,  </w:t>
      </w:r>
      <w:hyperlink r:id="rId18" w:history="1">
        <w:r w:rsidRPr="00EC559D">
          <w:rPr>
            <w:rFonts w:ascii="Times New Roman" w:eastAsia="Calibri" w:hAnsi="Times New Roman" w:cs="Times New Roman"/>
            <w:bCs/>
            <w:color w:val="auto"/>
            <w:kern w:val="32"/>
            <w:sz w:val="28"/>
            <w:szCs w:val="28"/>
          </w:rPr>
          <w:t>28</w:t>
        </w:r>
      </w:hyperlink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 Жилищного  кодекса Российской Федерации,</w:t>
      </w:r>
    </w:p>
    <w:p w14:paraId="60A09FA4" w14:textId="41927D9B" w:rsidR="00EC559D" w:rsidRPr="00EC559D" w:rsidRDefault="005355B0" w:rsidP="002C2D0C">
      <w:pPr>
        <w:widowControl/>
        <w:autoSpaceDE w:val="0"/>
        <w:autoSpaceDN w:val="0"/>
        <w:adjustRightInd w:val="0"/>
        <w:spacing w:after="200" w:line="276" w:lineRule="auto"/>
        <w:ind w:left="360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Произвела </w:t>
      </w:r>
      <w:r w:rsidR="00EC559D"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осмотр ______________________________________________________</w:t>
      </w:r>
      <w:r w:rsidR="002C2D0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</w:t>
      </w:r>
      <w:r w:rsidR="00EC559D"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помещения в многоквартирном доме</w:t>
      </w:r>
    </w:p>
    <w:p w14:paraId="0D194148" w14:textId="4AC01433" w:rsidR="00EC559D" w:rsidRPr="00EC559D" w:rsidRDefault="00EC559D" w:rsidP="002C2D0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по адресу:</w:t>
      </w:r>
    </w:p>
    <w:p w14:paraId="1CEA0D72" w14:textId="35319F1A" w:rsidR="00EC559D" w:rsidRPr="00EC559D" w:rsidRDefault="00EC559D" w:rsidP="005355B0">
      <w:pPr>
        <w:widowControl/>
        <w:autoSpaceDE w:val="0"/>
        <w:autoSpaceDN w:val="0"/>
        <w:adjustRightInd w:val="0"/>
        <w:spacing w:after="200" w:line="276" w:lineRule="auto"/>
        <w:ind w:left="360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принадлежащего (занимаемого) ___________________________________________</w:t>
      </w:r>
      <w:r w:rsidR="002C2D0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</w:t>
      </w:r>
    </w:p>
    <w:p w14:paraId="5A12A149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для физических лиц - Ф.И.О. паспортные данные, адрес</w:t>
      </w:r>
    </w:p>
    <w:p w14:paraId="17C24351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________________________________________________________________</w:t>
      </w:r>
    </w:p>
    <w:p w14:paraId="129D2D15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регистрация  по  месту жительства, для юридических лиц - наименование, ИНН,</w:t>
      </w:r>
    </w:p>
    <w:p w14:paraId="32D72A03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адрес местонахождения</w:t>
      </w:r>
    </w:p>
    <w:p w14:paraId="03739574" w14:textId="5E352455" w:rsidR="00EC559D" w:rsidRPr="00EC559D" w:rsidRDefault="00EC559D" w:rsidP="005355B0">
      <w:pPr>
        <w:widowControl/>
        <w:autoSpaceDE w:val="0"/>
        <w:autoSpaceDN w:val="0"/>
        <w:adjustRightInd w:val="0"/>
        <w:spacing w:after="200" w:line="276" w:lineRule="auto"/>
        <w:ind w:left="360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на основании __________________________________________________________</w:t>
      </w:r>
      <w:r w:rsidR="002C2D0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</w:t>
      </w:r>
    </w:p>
    <w:p w14:paraId="043926E3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                                вид, реквизиты правоустанавливающего документа на</w:t>
      </w:r>
    </w:p>
    <w:p w14:paraId="1F95783B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________________________________________________________________</w:t>
      </w:r>
    </w:p>
    <w:p w14:paraId="443237E4" w14:textId="1F360475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переустраиваемое и (или) </w:t>
      </w:r>
      <w:proofErr w:type="spellStart"/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перепланируемое</w:t>
      </w:r>
      <w:proofErr w:type="spellEnd"/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помещение в многоквартирном доме____________________________________________________________</w:t>
      </w:r>
    </w:p>
    <w:p w14:paraId="5596F21B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Комиссия установила следующее</w:t>
      </w:r>
    </w:p>
    <w:p w14:paraId="1AD2CC34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14:paraId="23F0AAED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1.   Переустройство   и   (или)  перепланировка  (ненужное  зачеркнуть)</w:t>
      </w:r>
    </w:p>
    <w:p w14:paraId="62DA1D3D" w14:textId="57AEF099" w:rsidR="00EC559D" w:rsidRPr="00EC559D" w:rsidRDefault="00EC559D" w:rsidP="002C2D0C">
      <w:pPr>
        <w:widowControl/>
        <w:autoSpaceDE w:val="0"/>
        <w:autoSpaceDN w:val="0"/>
        <w:adjustRightInd w:val="0"/>
        <w:spacing w:after="200" w:line="276" w:lineRule="auto"/>
        <w:ind w:left="360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осуществлялись на основании: ____________________________________________</w:t>
      </w:r>
      <w:r w:rsidR="002C2D0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</w:t>
      </w:r>
    </w:p>
    <w:p w14:paraId="64A09083" w14:textId="77777777" w:rsidR="00A8461A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Наименование и реквизиты соответствующего решения</w:t>
      </w:r>
    </w:p>
    <w:p w14:paraId="7ED4EC3E" w14:textId="77777777" w:rsidR="00A8461A" w:rsidRDefault="00EC559D" w:rsidP="00A8461A">
      <w:pPr>
        <w:widowControl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lastRenderedPageBreak/>
        <w:t xml:space="preserve"> 2.  Фактически собственник (наниматель) завершил строительные работы по переустройству и (или) перепланировке помещения в многоквартирном доме (ненужное зачеркнуть) общей площадью ______________ кв. м (в том числе жилой площадью___________ кв. м).</w:t>
      </w:r>
    </w:p>
    <w:p w14:paraId="497813FD" w14:textId="6849D069" w:rsidR="00A8461A" w:rsidRDefault="00EC559D" w:rsidP="00A8461A">
      <w:pPr>
        <w:widowControl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3.   Комиссия   установила   отклонения   от   проектной  документации, невыполнение иных необходимых работ: _______________________________________</w:t>
      </w:r>
      <w:r w:rsidR="002C2D0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</w:t>
      </w:r>
    </w:p>
    <w:p w14:paraId="1EA3A85B" w14:textId="43761904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4. Замечания приемочной комиссии: _____________________________________</w:t>
      </w:r>
      <w:r w:rsidR="002C2D0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_____________________________</w:t>
      </w:r>
    </w:p>
    <w:p w14:paraId="077E5D90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Решение приемочной комиссии:</w:t>
      </w:r>
    </w:p>
    <w:p w14:paraId="15D82120" w14:textId="35B0BBE2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Переустройство  и  (или)  перепланировка помещения в многоквартирном доме (ненужное зачеркнуть) _________________________________________________</w:t>
      </w:r>
      <w:r w:rsidR="002C2D0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_________________</w:t>
      </w:r>
    </w:p>
    <w:p w14:paraId="1F7B8ADD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                                                              (завершено, не завершено)</w:t>
      </w:r>
    </w:p>
    <w:p w14:paraId="618B09A3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Подписи: ___________________________________</w:t>
      </w:r>
    </w:p>
    <w:p w14:paraId="2DFDABC0" w14:textId="77777777" w:rsidR="00EC559D" w:rsidRPr="00EC559D" w:rsidRDefault="00EC559D" w:rsidP="00A8461A">
      <w:pPr>
        <w:widowControl/>
        <w:autoSpaceDE w:val="0"/>
        <w:autoSpaceDN w:val="0"/>
        <w:adjustRightInd w:val="0"/>
        <w:spacing w:after="200" w:line="276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EC559D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                                 Ф.И.О., подпись</w:t>
      </w:r>
    </w:p>
    <w:p w14:paraId="77B2B00D" w14:textId="77777777" w:rsidR="00EC559D" w:rsidRPr="00EC559D" w:rsidRDefault="00EC559D" w:rsidP="00EC559D">
      <w:pPr>
        <w:widowControl/>
        <w:numPr>
          <w:ilvl w:val="0"/>
          <w:numId w:val="20"/>
        </w:numPr>
        <w:autoSpaceDE w:val="0"/>
        <w:autoSpaceDN w:val="0"/>
        <w:adjustRightInd w:val="0"/>
        <w:spacing w:after="6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olor w:val="auto"/>
          <w:kern w:val="32"/>
          <w:sz w:val="28"/>
          <w:szCs w:val="28"/>
          <w:lang w:eastAsia="en-US"/>
        </w:rPr>
      </w:pPr>
      <w:r w:rsidRPr="00EC559D">
        <w:rPr>
          <w:rFonts w:eastAsia="Calibri"/>
          <w:b/>
          <w:bCs/>
          <w:color w:val="auto"/>
          <w:kern w:val="32"/>
          <w:sz w:val="20"/>
          <w:szCs w:val="20"/>
        </w:rPr>
        <w:br w:type="page"/>
      </w:r>
    </w:p>
    <w:p w14:paraId="1D18D19E" w14:textId="77777777" w:rsidR="00EC559D" w:rsidRPr="00EC559D" w:rsidRDefault="00EC559D" w:rsidP="005D2FCB">
      <w:pPr>
        <w:widowControl/>
        <w:spacing w:line="240" w:lineRule="exact"/>
        <w:ind w:left="496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      Приложение 4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68"/>
      </w:tblGrid>
      <w:tr w:rsidR="00EC559D" w:rsidRPr="00EC559D" w14:paraId="5C5BEF8B" w14:textId="77777777" w:rsidTr="00647262">
        <w:tc>
          <w:tcPr>
            <w:tcW w:w="9571" w:type="dxa"/>
          </w:tcPr>
          <w:p w14:paraId="5C2E6DA4" w14:textId="77777777" w:rsidR="00EC559D" w:rsidRPr="00EC559D" w:rsidRDefault="00EC559D" w:rsidP="00EC559D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административному регламенту </w:t>
            </w:r>
          </w:p>
          <w:p w14:paraId="75F09705" w14:textId="57171C20" w:rsidR="00EC559D" w:rsidRPr="00EC559D" w:rsidRDefault="00EC559D" w:rsidP="00EC559D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Выдача акта приемочной </w:t>
            </w:r>
          </w:p>
          <w:p w14:paraId="29DE96E6" w14:textId="77777777" w:rsidR="00EC559D" w:rsidRPr="00EC559D" w:rsidRDefault="00EC559D" w:rsidP="00EC559D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комиссии о завершении переустройства и (или) перепланировки помещения в многоквартирном доме</w:t>
            </w:r>
            <w:r w:rsidRPr="00EC55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5B4FC79A" w14:textId="77777777" w:rsidR="00EC559D" w:rsidRPr="00EC559D" w:rsidRDefault="00EC559D" w:rsidP="00EC559D">
            <w:pPr>
              <w:widowControl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1EA934D1" w14:textId="77777777" w:rsidR="00EC559D" w:rsidRPr="00EC559D" w:rsidRDefault="00EC559D" w:rsidP="00EC559D">
            <w:pPr>
              <w:widowControl/>
              <w:spacing w:line="24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4E019B7C" w14:textId="77777777" w:rsidR="00EC559D" w:rsidRPr="00EC559D" w:rsidRDefault="00EC559D" w:rsidP="00EC559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EB6C4C8" w14:textId="77777777" w:rsidR="00EC559D" w:rsidRPr="00EC559D" w:rsidRDefault="00EC559D" w:rsidP="00EC559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</w:rPr>
        <w:t>РАСПИСКА</w:t>
      </w:r>
    </w:p>
    <w:p w14:paraId="34A7F33D" w14:textId="77777777" w:rsidR="00EC559D" w:rsidRPr="00EC559D" w:rsidRDefault="00EC559D" w:rsidP="00EC559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</w:rPr>
        <w:t>о приеме и регистрации заявления и документов</w:t>
      </w:r>
    </w:p>
    <w:p w14:paraId="2A2B490C" w14:textId="77777777" w:rsidR="00EC559D" w:rsidRPr="00EC559D" w:rsidRDefault="00EC559D" w:rsidP="00EC55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599E1BB0" w14:textId="77777777" w:rsidR="00EC559D" w:rsidRPr="00EC559D" w:rsidRDefault="00EC559D" w:rsidP="00EC559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</w:rPr>
        <w:t>От __________________________________________________________________,</w:t>
      </w:r>
    </w:p>
    <w:p w14:paraId="21990FF9" w14:textId="77777777" w:rsidR="00EC559D" w:rsidRPr="00EC559D" w:rsidRDefault="00EC559D" w:rsidP="00EC559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EC559D">
        <w:rPr>
          <w:rFonts w:ascii="Times New Roman" w:eastAsia="Calibri" w:hAnsi="Times New Roman" w:cs="Times New Roman"/>
          <w:color w:val="auto"/>
          <w:sz w:val="18"/>
          <w:szCs w:val="18"/>
        </w:rPr>
        <w:t>(наименование, ФИО заявителя)</w:t>
      </w:r>
    </w:p>
    <w:p w14:paraId="08067F8E" w14:textId="77777777" w:rsidR="00EC559D" w:rsidRPr="00EC559D" w:rsidRDefault="00EC559D" w:rsidP="00EC559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том, что «___» _____________ 20___ г. получены документы, необходимые для </w:t>
      </w:r>
      <w:r w:rsidRPr="00EC559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предоставления</w:t>
      </w:r>
      <w:r w:rsidRPr="00EC55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EC559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муниципальной услуги «</w:t>
      </w:r>
      <w:r w:rsidRPr="00EC559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EC559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»,</w:t>
      </w:r>
    </w:p>
    <w:p w14:paraId="7C58119F" w14:textId="77777777" w:rsidR="00EC559D" w:rsidRPr="00EC559D" w:rsidRDefault="00EC559D" w:rsidP="00EC559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EC559D" w:rsidRPr="00EC559D" w14:paraId="77B93E09" w14:textId="77777777" w:rsidTr="006472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2F4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D96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040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283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76C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EC559D" w:rsidRPr="00EC559D" w14:paraId="0867AFA5" w14:textId="77777777" w:rsidTr="006472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D60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A54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2CF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52E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15B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A04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C559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9A5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559D" w:rsidRPr="00EC559D" w14:paraId="5306FAE2" w14:textId="77777777" w:rsidTr="00647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D9C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F65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CFC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60D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6C8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A21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4CD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559D" w:rsidRPr="00EC559D" w14:paraId="2531EE7B" w14:textId="77777777" w:rsidTr="00647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4D8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D04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787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E785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E5C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F7A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647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559D" w:rsidRPr="00EC559D" w14:paraId="185FA17F" w14:textId="77777777" w:rsidTr="00647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29D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0EA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D78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3FB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06C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30F0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AD9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559D" w:rsidRPr="00EC559D" w14:paraId="2D89D060" w14:textId="77777777" w:rsidTr="00647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6BC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CB9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131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02D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436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ABF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DAB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559D" w:rsidRPr="00EC559D" w14:paraId="7EC7F8DD" w14:textId="77777777" w:rsidTr="00647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20B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832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27B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AFD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1BD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3BA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F21" w14:textId="77777777" w:rsidR="00EC559D" w:rsidRPr="00EC559D" w:rsidRDefault="00EC559D" w:rsidP="00EC559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49FC6A1" w14:textId="77777777" w:rsidR="00DC0211" w:rsidRDefault="00DC0211" w:rsidP="00EC559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58A33B6E" w14:textId="33119577" w:rsidR="00EC559D" w:rsidRPr="00EC559D" w:rsidRDefault="00EC559D" w:rsidP="00EC559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____________________ </w:t>
      </w:r>
      <w:r w:rsidR="00DC021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</w:t>
      </w:r>
      <w:r w:rsidRPr="00EC55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________________               __________________</w:t>
      </w:r>
    </w:p>
    <w:p w14:paraId="092BE2A0" w14:textId="0457B042" w:rsidR="00EC559D" w:rsidRPr="00EC559D" w:rsidRDefault="00EC559D" w:rsidP="00EC559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EC559D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                   (должность)                                                    (подпись)                                                 (расшифровка подписи)</w:t>
      </w:r>
    </w:p>
    <w:p w14:paraId="73A1CAAC" w14:textId="77777777" w:rsidR="00EC559D" w:rsidRPr="00EC559D" w:rsidRDefault="00EC559D" w:rsidP="00EC559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0E90B51" w14:textId="77777777" w:rsidR="00EC559D" w:rsidRPr="00EC559D" w:rsidRDefault="00EC559D" w:rsidP="00EC559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</w:rPr>
        <w:t>Расписку получил:</w:t>
      </w:r>
    </w:p>
    <w:p w14:paraId="2763EC62" w14:textId="0891B3A6" w:rsidR="00EC559D" w:rsidRPr="00EC559D" w:rsidRDefault="00EC559D" w:rsidP="00EC559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14:paraId="3F7029CB" w14:textId="77777777" w:rsidR="00EC559D" w:rsidRPr="00EC559D" w:rsidRDefault="00EC559D" w:rsidP="00EC559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EC559D">
        <w:rPr>
          <w:rFonts w:ascii="Times New Roman" w:eastAsia="Calibri" w:hAnsi="Times New Roman" w:cs="Times New Roman"/>
          <w:color w:val="auto"/>
          <w:sz w:val="18"/>
          <w:szCs w:val="18"/>
        </w:rPr>
        <w:t>(ФИО представителя заявителя)</w:t>
      </w:r>
    </w:p>
    <w:p w14:paraId="4D002172" w14:textId="77777777" w:rsidR="00EC559D" w:rsidRPr="00EC559D" w:rsidRDefault="00EC559D" w:rsidP="00EC559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C559D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                          «___» ________________ 20__ г.</w:t>
      </w:r>
    </w:p>
    <w:p w14:paraId="190FDDF2" w14:textId="73EB0BC3" w:rsidR="00EC559D" w:rsidRDefault="00EC559D" w:rsidP="00A8461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EC559D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sectPr w:rsidR="00EC559D" w:rsidSect="00C74B54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B7C7" w14:textId="77777777" w:rsidR="00EB6D9A" w:rsidRDefault="00EB6D9A" w:rsidP="00C74B54">
      <w:r>
        <w:separator/>
      </w:r>
    </w:p>
  </w:endnote>
  <w:endnote w:type="continuationSeparator" w:id="0">
    <w:p w14:paraId="1A5899AF" w14:textId="77777777" w:rsidR="00EB6D9A" w:rsidRDefault="00EB6D9A" w:rsidP="00C7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E7F5" w14:textId="77777777" w:rsidR="00EB6D9A" w:rsidRDefault="00EB6D9A" w:rsidP="00C74B54">
      <w:r>
        <w:separator/>
      </w:r>
    </w:p>
  </w:footnote>
  <w:footnote w:type="continuationSeparator" w:id="0">
    <w:p w14:paraId="1E34FD26" w14:textId="77777777" w:rsidR="00EB6D9A" w:rsidRDefault="00EB6D9A" w:rsidP="00C7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FA1A" w14:textId="0AE58342" w:rsidR="00B95502" w:rsidRDefault="00B95502" w:rsidP="00DC6590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70705"/>
    <w:multiLevelType w:val="hybridMultilevel"/>
    <w:tmpl w:val="24E235F8"/>
    <w:lvl w:ilvl="0" w:tplc="E53008C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57678A9"/>
    <w:multiLevelType w:val="hybridMultilevel"/>
    <w:tmpl w:val="EA123874"/>
    <w:lvl w:ilvl="0" w:tplc="9BDE0994">
      <w:start w:val="1"/>
      <w:numFmt w:val="decimal"/>
      <w:lvlText w:val="%1)"/>
      <w:lvlJc w:val="left"/>
      <w:pPr>
        <w:ind w:left="89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FBC"/>
    <w:multiLevelType w:val="multilevel"/>
    <w:tmpl w:val="B2B68338"/>
    <w:lvl w:ilvl="0">
      <w:start w:val="1"/>
      <w:numFmt w:val="decimal"/>
      <w:pStyle w:val="1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56E3637"/>
    <w:multiLevelType w:val="hybridMultilevel"/>
    <w:tmpl w:val="DD7C5E90"/>
    <w:lvl w:ilvl="0" w:tplc="1ADAA71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A802744"/>
    <w:multiLevelType w:val="hybridMultilevel"/>
    <w:tmpl w:val="21CCE6F2"/>
    <w:lvl w:ilvl="0" w:tplc="A5B2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2B60D6"/>
    <w:multiLevelType w:val="hybridMultilevel"/>
    <w:tmpl w:val="BEB0082E"/>
    <w:lvl w:ilvl="0" w:tplc="718C7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3325EC"/>
    <w:multiLevelType w:val="hybridMultilevel"/>
    <w:tmpl w:val="7B46C8AA"/>
    <w:lvl w:ilvl="0" w:tplc="16F04084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 w15:restartNumberingAfterBreak="0">
    <w:nsid w:val="427F31FE"/>
    <w:multiLevelType w:val="hybridMultilevel"/>
    <w:tmpl w:val="DD280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07FA8"/>
    <w:multiLevelType w:val="multilevel"/>
    <w:tmpl w:val="536A7F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abstractNum w:abstractNumId="13" w15:restartNumberingAfterBreak="0">
    <w:nsid w:val="4C006468"/>
    <w:multiLevelType w:val="multilevel"/>
    <w:tmpl w:val="8AAC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EA00D89"/>
    <w:multiLevelType w:val="hybridMultilevel"/>
    <w:tmpl w:val="64EAD0EA"/>
    <w:lvl w:ilvl="0" w:tplc="4CACF248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 w15:restartNumberingAfterBreak="0">
    <w:nsid w:val="582C5563"/>
    <w:multiLevelType w:val="hybridMultilevel"/>
    <w:tmpl w:val="A380E1C8"/>
    <w:lvl w:ilvl="0" w:tplc="9022E66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 w15:restartNumberingAfterBreak="0">
    <w:nsid w:val="605E40FB"/>
    <w:multiLevelType w:val="hybridMultilevel"/>
    <w:tmpl w:val="67102DA4"/>
    <w:lvl w:ilvl="0" w:tplc="F65EFF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2F470F9"/>
    <w:multiLevelType w:val="hybridMultilevel"/>
    <w:tmpl w:val="5240E150"/>
    <w:lvl w:ilvl="0" w:tplc="C1F2E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B16D9E"/>
    <w:multiLevelType w:val="hybridMultilevel"/>
    <w:tmpl w:val="FAD426EA"/>
    <w:lvl w:ilvl="0" w:tplc="C26418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F73A96"/>
    <w:multiLevelType w:val="hybridMultilevel"/>
    <w:tmpl w:val="77D49EF0"/>
    <w:lvl w:ilvl="0" w:tplc="D4EE6740">
      <w:start w:val="1"/>
      <w:numFmt w:val="bullet"/>
      <w:lvlText w:val="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E7D5038"/>
    <w:multiLevelType w:val="hybridMultilevel"/>
    <w:tmpl w:val="6AB2BFB8"/>
    <w:lvl w:ilvl="0" w:tplc="88A24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22"/>
  </w:num>
  <w:num w:numId="9">
    <w:abstractNumId w:val="16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15"/>
  </w:num>
  <w:num w:numId="15">
    <w:abstractNumId w:val="9"/>
  </w:num>
  <w:num w:numId="16">
    <w:abstractNumId w:val="21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8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735"/>
    <w:rsid w:val="00015F03"/>
    <w:rsid w:val="00017F91"/>
    <w:rsid w:val="000315A0"/>
    <w:rsid w:val="000A51F7"/>
    <w:rsid w:val="0010587C"/>
    <w:rsid w:val="00164C7D"/>
    <w:rsid w:val="00172F84"/>
    <w:rsid w:val="0018380A"/>
    <w:rsid w:val="00186C5F"/>
    <w:rsid w:val="00187E64"/>
    <w:rsid w:val="001E4F1F"/>
    <w:rsid w:val="00254F2C"/>
    <w:rsid w:val="00276F55"/>
    <w:rsid w:val="002C2D0C"/>
    <w:rsid w:val="002E5C65"/>
    <w:rsid w:val="003B00E5"/>
    <w:rsid w:val="003D3B75"/>
    <w:rsid w:val="003F7AAD"/>
    <w:rsid w:val="00453551"/>
    <w:rsid w:val="00477839"/>
    <w:rsid w:val="00492174"/>
    <w:rsid w:val="004C69DA"/>
    <w:rsid w:val="004F75C4"/>
    <w:rsid w:val="005355B0"/>
    <w:rsid w:val="00592A9F"/>
    <w:rsid w:val="005D2FCB"/>
    <w:rsid w:val="00612F3F"/>
    <w:rsid w:val="00647262"/>
    <w:rsid w:val="006D2B27"/>
    <w:rsid w:val="006D7C4C"/>
    <w:rsid w:val="00704DC6"/>
    <w:rsid w:val="007252EA"/>
    <w:rsid w:val="0072761F"/>
    <w:rsid w:val="00742E11"/>
    <w:rsid w:val="007A6CBB"/>
    <w:rsid w:val="007F5B0F"/>
    <w:rsid w:val="007F5E44"/>
    <w:rsid w:val="00845B30"/>
    <w:rsid w:val="008661E3"/>
    <w:rsid w:val="008719B1"/>
    <w:rsid w:val="0088455B"/>
    <w:rsid w:val="008876DA"/>
    <w:rsid w:val="008C5B25"/>
    <w:rsid w:val="00990F3E"/>
    <w:rsid w:val="009A3F28"/>
    <w:rsid w:val="009A5691"/>
    <w:rsid w:val="009B3F81"/>
    <w:rsid w:val="009C7F9D"/>
    <w:rsid w:val="009C7FF2"/>
    <w:rsid w:val="00A237D7"/>
    <w:rsid w:val="00A8461A"/>
    <w:rsid w:val="00AA5876"/>
    <w:rsid w:val="00B00DEB"/>
    <w:rsid w:val="00B05A63"/>
    <w:rsid w:val="00B95502"/>
    <w:rsid w:val="00BE19CC"/>
    <w:rsid w:val="00C103B0"/>
    <w:rsid w:val="00C20AF0"/>
    <w:rsid w:val="00C74B54"/>
    <w:rsid w:val="00C845BB"/>
    <w:rsid w:val="00CA7CCC"/>
    <w:rsid w:val="00CB4333"/>
    <w:rsid w:val="00CD309C"/>
    <w:rsid w:val="00CD6E3B"/>
    <w:rsid w:val="00D04A68"/>
    <w:rsid w:val="00D156A5"/>
    <w:rsid w:val="00D448F3"/>
    <w:rsid w:val="00D46686"/>
    <w:rsid w:val="00D575A7"/>
    <w:rsid w:val="00D91E47"/>
    <w:rsid w:val="00DC0211"/>
    <w:rsid w:val="00DC608E"/>
    <w:rsid w:val="00DC6590"/>
    <w:rsid w:val="00E22779"/>
    <w:rsid w:val="00E46E54"/>
    <w:rsid w:val="00E81F25"/>
    <w:rsid w:val="00E94117"/>
    <w:rsid w:val="00EA6CC2"/>
    <w:rsid w:val="00EB3791"/>
    <w:rsid w:val="00EB6D9A"/>
    <w:rsid w:val="00EC559D"/>
    <w:rsid w:val="00EE6735"/>
    <w:rsid w:val="00F26F63"/>
    <w:rsid w:val="00F317E6"/>
    <w:rsid w:val="00F57748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D6BA9DF"/>
  <w15:docId w15:val="{8B3EF6C3-D95E-49AC-9F1D-D5738FE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59D"/>
    <w:pPr>
      <w:keepNext/>
      <w:widowControl/>
      <w:numPr>
        <w:numId w:val="1"/>
      </w:numPr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59D"/>
    <w:pPr>
      <w:keepNext/>
      <w:keepLines/>
      <w:widowControl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59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C55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-">
    <w:name w:val="Интернет-ссылка"/>
    <w:uiPriority w:val="99"/>
    <w:unhideWhenUsed/>
    <w:rsid w:val="00EC559D"/>
    <w:rPr>
      <w:color w:val="0000FF"/>
      <w:u w:val="single"/>
    </w:rPr>
  </w:style>
  <w:style w:type="character" w:customStyle="1" w:styleId="a3">
    <w:name w:val="Выделение жирным"/>
    <w:qFormat/>
    <w:rsid w:val="00EC559D"/>
    <w:rPr>
      <w:b/>
      <w:bCs/>
    </w:rPr>
  </w:style>
  <w:style w:type="character" w:customStyle="1" w:styleId="value">
    <w:name w:val="value"/>
    <w:basedOn w:val="a0"/>
    <w:qFormat/>
    <w:rsid w:val="00EC559D"/>
  </w:style>
  <w:style w:type="character" w:customStyle="1" w:styleId="small-phone">
    <w:name w:val="small-phone"/>
    <w:basedOn w:val="a0"/>
    <w:qFormat/>
    <w:rsid w:val="00EC559D"/>
  </w:style>
  <w:style w:type="character" w:customStyle="1" w:styleId="nm">
    <w:name w:val="nm"/>
    <w:basedOn w:val="a0"/>
    <w:qFormat/>
    <w:rsid w:val="00EC559D"/>
  </w:style>
  <w:style w:type="character" w:customStyle="1" w:styleId="a4">
    <w:name w:val="Символ нумерации"/>
    <w:qFormat/>
    <w:rsid w:val="00EC559D"/>
  </w:style>
  <w:style w:type="character" w:customStyle="1" w:styleId="a5">
    <w:name w:val="Маркеры списка"/>
    <w:qFormat/>
    <w:rsid w:val="00EC559D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qFormat/>
    <w:rsid w:val="00EC559D"/>
    <w:pPr>
      <w:keepNext/>
      <w:widowControl/>
      <w:spacing w:before="240" w:after="120" w:line="259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a6">
    <w:name w:val="Body Text"/>
    <w:basedOn w:val="a"/>
    <w:link w:val="a7"/>
    <w:rsid w:val="00EC559D"/>
    <w:pPr>
      <w:widowControl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EC559D"/>
    <w:rPr>
      <w:color w:val="00000A"/>
    </w:rPr>
  </w:style>
  <w:style w:type="paragraph" w:styleId="a8">
    <w:name w:val="List"/>
    <w:basedOn w:val="a6"/>
    <w:rsid w:val="00EC559D"/>
    <w:rPr>
      <w:rFonts w:cs="Arial"/>
    </w:rPr>
  </w:style>
  <w:style w:type="paragraph" w:customStyle="1" w:styleId="12">
    <w:name w:val="Название объекта1"/>
    <w:basedOn w:val="a"/>
    <w:qFormat/>
    <w:rsid w:val="00EC559D"/>
    <w:pPr>
      <w:widowControl/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color w:val="00000A"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EC559D"/>
    <w:pPr>
      <w:ind w:left="240" w:hanging="240"/>
    </w:pPr>
  </w:style>
  <w:style w:type="paragraph" w:styleId="a9">
    <w:name w:val="index heading"/>
    <w:basedOn w:val="a"/>
    <w:qFormat/>
    <w:rsid w:val="00EC559D"/>
    <w:pPr>
      <w:widowControl/>
      <w:suppressLineNumbers/>
      <w:spacing w:after="160" w:line="259" w:lineRule="auto"/>
    </w:pPr>
    <w:rPr>
      <w:rFonts w:asciiTheme="minorHAnsi" w:eastAsiaTheme="minorHAnsi" w:hAnsiTheme="minorHAnsi" w:cs="Arial"/>
      <w:color w:val="00000A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C559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EC559D"/>
    <w:pPr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ConsPlusNormal">
    <w:name w:val="ConsPlusNormal"/>
    <w:link w:val="ConsPlusNormal0"/>
    <w:qFormat/>
    <w:rsid w:val="00EC559D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ad">
    <w:name w:val="Содержимое врезки"/>
    <w:basedOn w:val="a"/>
    <w:qFormat/>
    <w:rsid w:val="00EC559D"/>
    <w:pPr>
      <w:widowControl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e">
    <w:name w:val="Body Text Indent"/>
    <w:basedOn w:val="a"/>
    <w:link w:val="af"/>
    <w:rsid w:val="00EC559D"/>
    <w:pPr>
      <w:widowControl/>
      <w:spacing w:after="120" w:line="259" w:lineRule="auto"/>
      <w:ind w:left="283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EC559D"/>
    <w:rPr>
      <w:color w:val="00000A"/>
    </w:rPr>
  </w:style>
  <w:style w:type="table" w:styleId="af0">
    <w:name w:val="Table Grid"/>
    <w:basedOn w:val="a1"/>
    <w:uiPriority w:val="39"/>
    <w:rsid w:val="00EC55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EC559D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C559D"/>
    <w:pPr>
      <w:widowControl/>
    </w:pPr>
    <w:rPr>
      <w:rFonts w:ascii="Tahoma" w:eastAsiaTheme="minorHAnsi" w:hAnsi="Tahoma" w:cs="Tahoma"/>
      <w:color w:val="00000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559D"/>
    <w:rPr>
      <w:rFonts w:ascii="Tahoma" w:hAnsi="Tahoma" w:cs="Tahoma"/>
      <w:color w:val="00000A"/>
      <w:sz w:val="16"/>
      <w:szCs w:val="16"/>
    </w:rPr>
  </w:style>
  <w:style w:type="paragraph" w:customStyle="1" w:styleId="ConsPlusNonformat">
    <w:name w:val="ConsPlusNonformat"/>
    <w:qFormat/>
    <w:rsid w:val="00EC559D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formattext">
    <w:name w:val="formattext"/>
    <w:basedOn w:val="a"/>
    <w:qFormat/>
    <w:rsid w:val="00EC559D"/>
    <w:pPr>
      <w:widowControl/>
      <w:spacing w:before="280" w:after="280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ConsPlusTitle">
    <w:name w:val="ConsPlusTitle"/>
    <w:rsid w:val="00EC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2z2">
    <w:name w:val="WW8Num2z2"/>
    <w:qFormat/>
    <w:rsid w:val="00EC559D"/>
  </w:style>
  <w:style w:type="paragraph" w:styleId="af4">
    <w:name w:val="Normal (Web)"/>
    <w:basedOn w:val="a"/>
    <w:uiPriority w:val="99"/>
    <w:rsid w:val="00EC55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21">
    <w:name w:val="Основной текст (2)_"/>
    <w:link w:val="22"/>
    <w:uiPriority w:val="99"/>
    <w:rsid w:val="00EC559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C559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EC559D"/>
    <w:rPr>
      <w:rFonts w:eastAsia="Times New Roman" w:cs="Calibri"/>
      <w:color w:val="00000A"/>
      <w:szCs w:val="20"/>
      <w:lang w:eastAsia="ru-RU"/>
    </w:rPr>
  </w:style>
  <w:style w:type="character" w:customStyle="1" w:styleId="extended-textshort">
    <w:name w:val="extended-text__short"/>
    <w:basedOn w:val="a0"/>
    <w:rsid w:val="00EC559D"/>
  </w:style>
  <w:style w:type="character" w:customStyle="1" w:styleId="ng-scope">
    <w:name w:val="ng-scope"/>
    <w:basedOn w:val="a0"/>
    <w:rsid w:val="00EC559D"/>
  </w:style>
  <w:style w:type="paragraph" w:customStyle="1" w:styleId="Default">
    <w:name w:val="Default"/>
    <w:uiPriority w:val="99"/>
    <w:rsid w:val="00EC5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EC559D"/>
    <w:pPr>
      <w:widowControl/>
      <w:ind w:firstLine="567"/>
      <w:jc w:val="both"/>
    </w:pPr>
    <w:rPr>
      <w:rFonts w:ascii="Arial" w:eastAsia="Times New Roman" w:hAnsi="Arial" w:cs="Arial"/>
      <w:color w:val="auto"/>
    </w:rPr>
  </w:style>
  <w:style w:type="character" w:styleId="af5">
    <w:name w:val="Strong"/>
    <w:basedOn w:val="a0"/>
    <w:uiPriority w:val="22"/>
    <w:qFormat/>
    <w:rsid w:val="00EC559D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EC559D"/>
    <w:rPr>
      <w:rFonts w:eastAsia="Times New Roman" w:cs="Times New Roman"/>
      <w:color w:val="00000A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3791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B00D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00D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00DE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00D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00DEB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C74B5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C74B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C74B5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C74B5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c26.ru/" TargetMode="External"/><Relationship Id="rId13" Type="http://schemas.openxmlformats.org/officeDocument/2006/relationships/hyperlink" Target="consultantplus://offline/ref=FBD742778AB94A1683A35D16FE8DC707EBC10F6D9D880CA8A7B47A4F384C71799DBB5E1414175C0D0E82ED818298F9C7C0CFB34EA5Q8R2H" TargetMode="External"/><Relationship Id="rId18" Type="http://schemas.openxmlformats.org/officeDocument/2006/relationships/hyperlink" Target="consultantplus://offline/ref=9B54F499B49DEEC5769C4CCA05ABF41C31DBA8808CC625BAD528A536B0FF9877C7D7071463BD944EW5a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fcgmr26@mail.ru" TargetMode="External"/><Relationship Id="rId12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7" Type="http://schemas.openxmlformats.org/officeDocument/2006/relationships/hyperlink" Target="consultantplus://offline/ref=9B54F499B49DEEC5769C4CCA05ABF41C31DBA8808CC625BAD528A536B0FF9877C7D7071463BD974BW5aC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7;&#1072;&#1082;&#1091;&#1087;&#1082;&#1080;\Desktop\&#1057;&#1086;&#1075;&#1083;&#1072;&#1089;&#1086;&#1074;&#1072;&#1085;&#1080;&#1077;%20&#1056;&#1077;&#1075;&#1083;&#1072;&#1084;&#1077;&#1085;&#1090;\&#1056;&#1077;&#1075;&#1083;&#1072;&#1084;&#1077;&#1085;&#1090;%20&#8212;%20&#1082;&#1086;&#1087;&#1080;&#1103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gr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7;&#1072;&#1082;&#1091;&#1087;&#1082;&#1080;\Desktop\&#1057;&#1086;&#1075;&#1083;&#1072;&#1089;&#1086;&#1074;&#1072;&#1085;&#1080;&#1077;%20&#1056;&#1077;&#1075;&#1083;&#1072;&#1084;&#1077;&#1085;&#1090;\&#1056;&#1077;&#1075;&#1083;&#1072;&#1084;&#1077;&#1085;&#1090;%20&#8212;%20&#1082;&#1086;&#1087;&#1080;&#1103;.docx" TargetMode="External"/><Relationship Id="rId10" Type="http://schemas.openxmlformats.org/officeDocument/2006/relationships/hyperlink" Target="consultantplus://offline/ref=AC72B35B86CA5B6058DDC4F959978722D375D2ACC9AE33B480B78E8D8182AD08C310878364624410E7940AE179B614CA5CE4A284j7l7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-grmr@yandex.ru" TargetMode="External"/><Relationship Id="rId14" Type="http://schemas.openxmlformats.org/officeDocument/2006/relationships/hyperlink" Target="consultantplus://offline/ref=0AA65C1FB27D8ED370BFC89DFB1F5E2CC1CF64EDB519DE82205B9828D91E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44</Pages>
  <Words>14306</Words>
  <Characters>81545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cp:lastPrinted>2021-07-09T08:25:00Z</cp:lastPrinted>
  <dcterms:created xsi:type="dcterms:W3CDTF">2021-03-12T05:52:00Z</dcterms:created>
  <dcterms:modified xsi:type="dcterms:W3CDTF">2021-07-16T11:57:00Z</dcterms:modified>
</cp:coreProperties>
</file>