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C453" w14:textId="77777777"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3D348EDA" w14:textId="77777777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14:paraId="24590DD9" w14:textId="66AE0008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о проведении общественного обсуждения проекта документа </w:t>
      </w:r>
    </w:p>
    <w:p w14:paraId="077510B5" w14:textId="77777777"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14:paraId="310E9F2F" w14:textId="32FDE45B"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954E67">
        <w:rPr>
          <w:rFonts w:cs="Times New Roman"/>
          <w:color w:val="000000"/>
          <w:szCs w:val="28"/>
        </w:rPr>
        <w:t>«</w:t>
      </w:r>
      <w:r w:rsidR="00954E67" w:rsidRPr="00954E67">
        <w:rPr>
          <w:rFonts w:cs="Times New Roman"/>
          <w:color w:val="000000"/>
          <w:szCs w:val="28"/>
        </w:rPr>
        <w:t xml:space="preserve">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</w:t>
      </w:r>
      <w:proofErr w:type="gramStart"/>
      <w:r w:rsidR="00954E67" w:rsidRPr="00954E67">
        <w:rPr>
          <w:rFonts w:cs="Times New Roman"/>
          <w:color w:val="000000"/>
          <w:szCs w:val="28"/>
        </w:rPr>
        <w:t>от  30</w:t>
      </w:r>
      <w:proofErr w:type="gramEnd"/>
      <w:r w:rsidR="00954E67" w:rsidRPr="00954E67">
        <w:rPr>
          <w:rFonts w:cs="Times New Roman"/>
          <w:color w:val="000000"/>
          <w:szCs w:val="28"/>
        </w:rPr>
        <w:t xml:space="preserve"> декабря 2020 года № 61</w:t>
      </w:r>
      <w:r w:rsidR="00954E67">
        <w:rPr>
          <w:rFonts w:eastAsia="Times New Roman" w:cs="Times New Roman"/>
          <w:szCs w:val="28"/>
          <w:lang w:eastAsia="ru-RU"/>
        </w:rPr>
        <w:t>.</w:t>
      </w:r>
    </w:p>
    <w:p w14:paraId="18FDA717" w14:textId="77777777"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14:paraId="55FFEF1A" w14:textId="7FDB6987" w:rsidR="00163B2F" w:rsidRPr="00667741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667741" w:rsidRPr="00667741">
        <w:rPr>
          <w:sz w:val="28"/>
          <w:szCs w:val="28"/>
        </w:rPr>
        <w:t>06 апреля</w:t>
      </w:r>
      <w:r w:rsidR="0078584D" w:rsidRPr="00667741">
        <w:rPr>
          <w:sz w:val="28"/>
          <w:szCs w:val="28"/>
        </w:rPr>
        <w:t xml:space="preserve"> </w:t>
      </w:r>
      <w:r w:rsidRPr="00667741">
        <w:rPr>
          <w:sz w:val="28"/>
          <w:szCs w:val="28"/>
        </w:rPr>
        <w:t>20</w:t>
      </w:r>
      <w:r w:rsidR="003C645A" w:rsidRPr="00667741">
        <w:rPr>
          <w:sz w:val="28"/>
          <w:szCs w:val="28"/>
        </w:rPr>
        <w:t>2</w:t>
      </w:r>
      <w:r w:rsidR="00667741" w:rsidRPr="00667741">
        <w:rPr>
          <w:sz w:val="28"/>
          <w:szCs w:val="28"/>
        </w:rPr>
        <w:t>2</w:t>
      </w:r>
      <w:r w:rsidR="0078584D" w:rsidRPr="00667741">
        <w:rPr>
          <w:sz w:val="28"/>
          <w:szCs w:val="28"/>
        </w:rPr>
        <w:t xml:space="preserve"> г</w:t>
      </w:r>
      <w:r w:rsidR="003C645A" w:rsidRPr="00667741">
        <w:rPr>
          <w:sz w:val="28"/>
          <w:szCs w:val="28"/>
        </w:rPr>
        <w:t>ода</w:t>
      </w:r>
      <w:r w:rsidRPr="00667741">
        <w:rPr>
          <w:sz w:val="28"/>
          <w:szCs w:val="28"/>
        </w:rPr>
        <w:t>.</w:t>
      </w:r>
    </w:p>
    <w:p w14:paraId="568498CD" w14:textId="490F67EF" w:rsidR="00163B2F" w:rsidRPr="00667741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741">
        <w:rPr>
          <w:sz w:val="28"/>
          <w:szCs w:val="28"/>
        </w:rPr>
        <w:t xml:space="preserve">Дата окончания приема предложений и замечаний – </w:t>
      </w:r>
      <w:r w:rsidR="00667741" w:rsidRPr="00667741">
        <w:rPr>
          <w:sz w:val="28"/>
          <w:szCs w:val="28"/>
        </w:rPr>
        <w:t>12</w:t>
      </w:r>
      <w:r w:rsidR="00917BF5" w:rsidRPr="00667741">
        <w:rPr>
          <w:sz w:val="28"/>
          <w:szCs w:val="28"/>
        </w:rPr>
        <w:t xml:space="preserve"> </w:t>
      </w:r>
      <w:r w:rsidR="00667741" w:rsidRPr="00667741">
        <w:rPr>
          <w:sz w:val="28"/>
          <w:szCs w:val="28"/>
        </w:rPr>
        <w:t>апреля</w:t>
      </w:r>
      <w:r w:rsidR="003C645A" w:rsidRPr="00667741">
        <w:rPr>
          <w:sz w:val="28"/>
          <w:szCs w:val="28"/>
        </w:rPr>
        <w:t xml:space="preserve"> 202</w:t>
      </w:r>
      <w:r w:rsidR="00667741" w:rsidRPr="00667741">
        <w:rPr>
          <w:sz w:val="28"/>
          <w:szCs w:val="28"/>
        </w:rPr>
        <w:t>2</w:t>
      </w:r>
      <w:r w:rsidR="0078584D" w:rsidRPr="00667741">
        <w:rPr>
          <w:sz w:val="28"/>
          <w:szCs w:val="28"/>
        </w:rPr>
        <w:t xml:space="preserve"> </w:t>
      </w:r>
      <w:r w:rsidRPr="00667741">
        <w:rPr>
          <w:sz w:val="28"/>
          <w:szCs w:val="28"/>
        </w:rPr>
        <w:t>г</w:t>
      </w:r>
      <w:r w:rsidR="003C645A" w:rsidRPr="00667741">
        <w:rPr>
          <w:sz w:val="28"/>
          <w:szCs w:val="28"/>
        </w:rPr>
        <w:t>ода</w:t>
      </w:r>
      <w:r w:rsidRPr="00667741">
        <w:rPr>
          <w:sz w:val="28"/>
          <w:szCs w:val="28"/>
        </w:rPr>
        <w:t>.</w:t>
      </w:r>
    </w:p>
    <w:p w14:paraId="37E6E0F1" w14:textId="77777777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7741">
        <w:rPr>
          <w:sz w:val="28"/>
          <w:szCs w:val="28"/>
        </w:rPr>
        <w:t xml:space="preserve">Предложения и замечания в письменной или электронной </w:t>
      </w:r>
      <w:r w:rsidRPr="00917BF5">
        <w:rPr>
          <w:color w:val="000000"/>
          <w:sz w:val="28"/>
          <w:szCs w:val="28"/>
        </w:rPr>
        <w:t xml:space="preserve">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14:paraId="2F5049AE" w14:textId="01A01C78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отделе </w:t>
      </w:r>
      <w:r w:rsidR="00667741">
        <w:rPr>
          <w:sz w:val="28"/>
          <w:szCs w:val="28"/>
        </w:rPr>
        <w:t>г</w:t>
      </w:r>
      <w:r w:rsidR="00954E67">
        <w:rPr>
          <w:sz w:val="28"/>
          <w:szCs w:val="28"/>
        </w:rPr>
        <w:t>радостроительства и жилищно-коммунального хозяйства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14:paraId="362760AB" w14:textId="77777777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</w:t>
      </w:r>
      <w:proofErr w:type="gramStart"/>
      <w:r w:rsidRPr="00917BF5">
        <w:rPr>
          <w:color w:val="000000"/>
          <w:sz w:val="28"/>
          <w:szCs w:val="28"/>
        </w:rPr>
        <w:t xml:space="preserve">район,   </w:t>
      </w:r>
      <w:proofErr w:type="gramEnd"/>
      <w:r w:rsidRPr="00917BF5">
        <w:rPr>
          <w:color w:val="000000"/>
          <w:sz w:val="28"/>
          <w:szCs w:val="28"/>
        </w:rPr>
        <w:t xml:space="preserve">                    с. Грачевка,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14:paraId="1FB44C67" w14:textId="0383353F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Контактный телефон/факс: 8(86540) </w:t>
      </w:r>
      <w:r w:rsidR="00917BF5" w:rsidRPr="00917BF5">
        <w:rPr>
          <w:color w:val="000000"/>
          <w:sz w:val="28"/>
          <w:szCs w:val="28"/>
        </w:rPr>
        <w:t>4-</w:t>
      </w:r>
      <w:r w:rsidR="00954E67">
        <w:rPr>
          <w:color w:val="000000"/>
          <w:sz w:val="28"/>
          <w:szCs w:val="28"/>
        </w:rPr>
        <w:t>00-48</w:t>
      </w:r>
    </w:p>
    <w:p w14:paraId="62E3BB72" w14:textId="27F3FCDC" w:rsidR="005B67F1" w:rsidRPr="00667741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 </w:t>
      </w:r>
      <w:r w:rsidR="00954E67" w:rsidRPr="00667741">
        <w:rPr>
          <w:rFonts w:ascii="Helvetica" w:hAnsi="Helvetica" w:cs="Helvetica"/>
          <w:sz w:val="28"/>
          <w:szCs w:val="28"/>
          <w:shd w:val="clear" w:color="auto" w:fill="FFFFFF"/>
        </w:rPr>
        <w:t>omh_grach@mail.ru</w:t>
      </w:r>
    </w:p>
    <w:p w14:paraId="559AEED0" w14:textId="77777777"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63B2F"/>
    <w:rsid w:val="002526AA"/>
    <w:rsid w:val="003C645A"/>
    <w:rsid w:val="00521C64"/>
    <w:rsid w:val="005B67F1"/>
    <w:rsid w:val="005F7924"/>
    <w:rsid w:val="00647C44"/>
    <w:rsid w:val="00667741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54E67"/>
    <w:rsid w:val="00A03328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44247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74BF"/>
  <w15:docId w15:val="{DF78DC6D-81D5-4F56-8750-5DE60DB2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5</cp:revision>
  <dcterms:created xsi:type="dcterms:W3CDTF">2021-11-25T06:33:00Z</dcterms:created>
  <dcterms:modified xsi:type="dcterms:W3CDTF">2022-04-05T11:06:00Z</dcterms:modified>
</cp:coreProperties>
</file>