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D" w:rsidRDefault="00CC1BBD" w:rsidP="00CC1B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C1BBD" w:rsidRDefault="00CC1BBD" w:rsidP="00CC1B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A9392E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9392E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граждан Украины и лиц без гражданства,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покинувшим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ДНР и ЛНР в экстренном и массовом порядке</w:t>
      </w:r>
    </w:p>
    <w:p w:rsidR="00E31A81" w:rsidRDefault="00E31A81" w:rsidP="00CB1E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A9392E" w:rsidRPr="00A9392E">
        <w:rPr>
          <w:rFonts w:ascii="Times New Roman" w:hAnsi="Times New Roman" w:cs="Times New Roman"/>
          <w:b/>
          <w:sz w:val="28"/>
          <w:szCs w:val="28"/>
        </w:rPr>
        <w:t>Порядок предоставления государственных услуг</w:t>
      </w:r>
      <w:r w:rsidR="001B58E6">
        <w:rPr>
          <w:rFonts w:ascii="Times New Roman" w:hAnsi="Times New Roman" w:cs="Times New Roman"/>
          <w:b/>
          <w:sz w:val="28"/>
          <w:szCs w:val="28"/>
        </w:rPr>
        <w:t xml:space="preserve"> отдела по вопросам миграции Отдела МВД России «Грачевский»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 с</w:t>
      </w:r>
      <w:r w:rsidRPr="00E31A81">
        <w:rPr>
          <w:rFonts w:ascii="Times New Roman" w:hAnsi="Times New Roman" w:cs="Times New Roman"/>
          <w:b/>
          <w:sz w:val="28"/>
          <w:szCs w:val="28"/>
        </w:rPr>
        <w:t>огласно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3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A81">
        <w:rPr>
          <w:rFonts w:ascii="Times New Roman" w:hAnsi="Times New Roman" w:cs="Times New Roman"/>
          <w:sz w:val="28"/>
          <w:szCs w:val="28"/>
          <w:u w:val="single"/>
        </w:rPr>
        <w:t>Федеральному закону от 27.07.2010 № 210 ФЗ (ред. от 02.07.2021) «Об организации предоставления государственных и муниципальных услуг» (с изменениями и дополнениями вступил в силу с 01.01.2022).</w:t>
      </w:r>
      <w:r w:rsidRPr="00E31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2AD" w:rsidRPr="006622AD" w:rsidRDefault="006622AD" w:rsidP="00662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Pr="006622AD">
        <w:rPr>
          <w:rFonts w:ascii="Times New Roman" w:hAnsi="Times New Roman" w:cs="Times New Roman"/>
          <w:sz w:val="28"/>
          <w:szCs w:val="28"/>
        </w:rPr>
        <w:t xml:space="preserve"> по вопросам миграции 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6622AD">
        <w:rPr>
          <w:rFonts w:ascii="Times New Roman" w:hAnsi="Times New Roman" w:cs="Times New Roman"/>
          <w:sz w:val="28"/>
          <w:szCs w:val="28"/>
        </w:rPr>
        <w:t>МВД России «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Pr="006622AD">
        <w:rPr>
          <w:rFonts w:ascii="Times New Roman" w:hAnsi="Times New Roman" w:cs="Times New Roman"/>
          <w:sz w:val="28"/>
          <w:szCs w:val="28"/>
        </w:rPr>
        <w:t xml:space="preserve">» информирует Вас о том, что в многофункциональном центре МУ «МФЦ в </w:t>
      </w:r>
      <w:r>
        <w:rPr>
          <w:rFonts w:ascii="Times New Roman" w:hAnsi="Times New Roman" w:cs="Times New Roman"/>
          <w:sz w:val="28"/>
          <w:szCs w:val="28"/>
        </w:rPr>
        <w:t>Грачевском</w:t>
      </w:r>
      <w:r w:rsidRPr="006622AD">
        <w:rPr>
          <w:rFonts w:ascii="Times New Roman" w:hAnsi="Times New Roman" w:cs="Times New Roman"/>
          <w:sz w:val="28"/>
          <w:szCs w:val="28"/>
        </w:rPr>
        <w:t xml:space="preserve"> муниципальном округе СК» расположенный по адресу: с. </w:t>
      </w:r>
      <w:r>
        <w:rPr>
          <w:rFonts w:ascii="Times New Roman" w:hAnsi="Times New Roman" w:cs="Times New Roman"/>
          <w:sz w:val="28"/>
          <w:szCs w:val="28"/>
        </w:rPr>
        <w:t>Грачевка</w:t>
      </w:r>
      <w:r w:rsidRPr="006622A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Ставропольская</w:t>
      </w:r>
      <w:r w:rsidRPr="0066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40, этаж.1,</w:t>
      </w:r>
      <w:r w:rsidRPr="006622AD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>4-13-34</w:t>
      </w:r>
      <w:r w:rsidRPr="006622AD">
        <w:rPr>
          <w:rFonts w:ascii="Times New Roman" w:hAnsi="Times New Roman" w:cs="Times New Roman"/>
          <w:sz w:val="28"/>
          <w:szCs w:val="28"/>
        </w:rPr>
        <w:t> осуществляется прием уведомлений о прибытии иностранных граждан, первично прибывших в Российскую Федерацию, а также обратившихся с целью подачи уведомлений о прибытии в место пребывания</w:t>
      </w:r>
      <w:proofErr w:type="gramEnd"/>
      <w:r w:rsidRPr="00662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2AD">
        <w:rPr>
          <w:rFonts w:ascii="Times New Roman" w:hAnsi="Times New Roman" w:cs="Times New Roman"/>
          <w:sz w:val="28"/>
          <w:szCs w:val="28"/>
        </w:rPr>
        <w:t>в связи с изменением заявленных ранее сроков пребывания в порядке пункта 42 Правил осуществления миграционного учета, утвержденных постановлением Правительства Российской Федерации от 15.01.2007 № 9 (в связи с уплатой налога на доходы физических лиц в виде уплаты фиксированного авансового платежа, обращением с заявлением о выдаче разрешения на временное проживание, вида на жительство, заключением трудового договора на осуществление трудовой деятельности трудящимся государства</w:t>
      </w:r>
      <w:proofErr w:type="gramEnd"/>
      <w:r w:rsidRPr="006622AD">
        <w:rPr>
          <w:rFonts w:ascii="Times New Roman" w:hAnsi="Times New Roman" w:cs="Times New Roman"/>
          <w:sz w:val="28"/>
          <w:szCs w:val="28"/>
        </w:rPr>
        <w:t xml:space="preserve"> члена Евразийского экономического союза), а также регистрация </w:t>
      </w:r>
      <w:proofErr w:type="gramStart"/>
      <w:r w:rsidRPr="006622AD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6622AD">
        <w:rPr>
          <w:rFonts w:ascii="Times New Roman" w:hAnsi="Times New Roman" w:cs="Times New Roman"/>
          <w:sz w:val="28"/>
          <w:szCs w:val="28"/>
        </w:rPr>
        <w:t xml:space="preserve"> граждан по месту жительства, снятие иностранных граждан по месту жительства, прием уведомлений об убытии с места пребывания.</w:t>
      </w:r>
    </w:p>
    <w:p w:rsidR="006622AD" w:rsidRPr="006622AD" w:rsidRDefault="006622AD" w:rsidP="00057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AD">
        <w:rPr>
          <w:rFonts w:ascii="Times New Roman" w:hAnsi="Times New Roman" w:cs="Times New Roman"/>
          <w:sz w:val="28"/>
          <w:szCs w:val="28"/>
        </w:rPr>
        <w:t xml:space="preserve">Так же предоставляются государственные услуги по: выдаче паспорта гражданина Российской Федерации, загранпаспорта (старого образца), регистрации по месту жительства и месту пребывания и постановке </w:t>
      </w:r>
      <w:proofErr w:type="gramStart"/>
      <w:r w:rsidRPr="006622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2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2AD">
        <w:rPr>
          <w:rFonts w:ascii="Times New Roman" w:hAnsi="Times New Roman" w:cs="Times New Roman"/>
          <w:sz w:val="28"/>
          <w:szCs w:val="28"/>
        </w:rPr>
        <w:t>миграционному</w:t>
      </w:r>
      <w:proofErr w:type="gramEnd"/>
      <w:r w:rsidRPr="006622AD">
        <w:rPr>
          <w:rFonts w:ascii="Times New Roman" w:hAnsi="Times New Roman" w:cs="Times New Roman"/>
          <w:sz w:val="28"/>
          <w:szCs w:val="28"/>
        </w:rPr>
        <w:t xml:space="preserve"> учёту иностранных граждан и лиц без гражданства.</w:t>
      </w:r>
    </w:p>
    <w:p w:rsidR="006622AD" w:rsidRPr="006622AD" w:rsidRDefault="006622AD" w:rsidP="00057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AD">
        <w:rPr>
          <w:rFonts w:ascii="Times New Roman" w:hAnsi="Times New Roman" w:cs="Times New Roman"/>
          <w:sz w:val="28"/>
          <w:szCs w:val="28"/>
        </w:rPr>
        <w:t>Государственные услуги по выдаче паспорта гражданина Российской Федерации, загранпаспорта (старого образца), регистрации по месту жительства и месту пребывания, получению адресно-справочной информации, оформлению приглашений на въезд в Российскую Федерацию вы можете получить в электронном виде через Портал предоставления государственных услуг (</w:t>
      </w:r>
      <w:proofErr w:type="spellStart"/>
      <w:r w:rsidRPr="006622AD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Pr="006622AD">
        <w:rPr>
          <w:rFonts w:ascii="Times New Roman" w:hAnsi="Times New Roman" w:cs="Times New Roman"/>
          <w:sz w:val="28"/>
          <w:szCs w:val="28"/>
        </w:rPr>
        <w:t>), получив 30% скидку при уплате государственной пошлины.</w:t>
      </w:r>
    </w:p>
    <w:p w:rsidR="006622AD" w:rsidRPr="006622AD" w:rsidRDefault="006622AD" w:rsidP="00057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2AD">
        <w:rPr>
          <w:rFonts w:ascii="Times New Roman" w:hAnsi="Times New Roman" w:cs="Times New Roman"/>
          <w:sz w:val="28"/>
          <w:szCs w:val="28"/>
        </w:rPr>
        <w:t xml:space="preserve">По вопросу регистрации на Портале предоставления государственных услуг </w:t>
      </w:r>
      <w:r w:rsidR="0005784A">
        <w:rPr>
          <w:rFonts w:ascii="Times New Roman" w:hAnsi="Times New Roman" w:cs="Times New Roman"/>
          <w:sz w:val="28"/>
          <w:szCs w:val="28"/>
        </w:rPr>
        <w:t>вы можете обратиться в отдел по вопросам миграции О</w:t>
      </w:r>
      <w:r w:rsidRPr="006622AD">
        <w:rPr>
          <w:rFonts w:ascii="Times New Roman" w:hAnsi="Times New Roman" w:cs="Times New Roman"/>
          <w:sz w:val="28"/>
          <w:szCs w:val="28"/>
        </w:rPr>
        <w:t>тдела МВД России «</w:t>
      </w:r>
      <w:r w:rsidR="0005784A">
        <w:rPr>
          <w:rFonts w:ascii="Times New Roman" w:hAnsi="Times New Roman" w:cs="Times New Roman"/>
          <w:sz w:val="28"/>
          <w:szCs w:val="28"/>
        </w:rPr>
        <w:t>Грачевский</w:t>
      </w:r>
      <w:r w:rsidRPr="006622AD">
        <w:rPr>
          <w:rFonts w:ascii="Times New Roman" w:hAnsi="Times New Roman" w:cs="Times New Roman"/>
          <w:sz w:val="28"/>
          <w:szCs w:val="28"/>
        </w:rPr>
        <w:t xml:space="preserve">» или получить консультацию по телефону </w:t>
      </w:r>
      <w:r w:rsidR="0005784A">
        <w:rPr>
          <w:rFonts w:ascii="Times New Roman" w:hAnsi="Times New Roman" w:cs="Times New Roman"/>
          <w:sz w:val="28"/>
          <w:szCs w:val="28"/>
        </w:rPr>
        <w:t>4-11-44</w:t>
      </w:r>
      <w:r w:rsidRPr="006622AD">
        <w:rPr>
          <w:rFonts w:ascii="Times New Roman" w:hAnsi="Times New Roman" w:cs="Times New Roman"/>
          <w:sz w:val="28"/>
          <w:szCs w:val="28"/>
        </w:rPr>
        <w:t>.</w:t>
      </w:r>
    </w:p>
    <w:p w:rsidR="006622AD" w:rsidRPr="006622AD" w:rsidRDefault="006622AD" w:rsidP="000578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2AD">
        <w:rPr>
          <w:rFonts w:ascii="Times New Roman" w:hAnsi="Times New Roman" w:cs="Times New Roman"/>
          <w:sz w:val="28"/>
          <w:szCs w:val="28"/>
        </w:rPr>
        <w:t xml:space="preserve">Также информирую жителей и гостей округа, о не обращении в какие-либо сторонние организации, оказывающие платные посреднические услуги в подготовке документов и оформлении заявлений для получения </w:t>
      </w:r>
      <w:r w:rsidRPr="006622A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услуг в сфере миграции, по всем интересующим вопросам, а также, для получения консультации Вы можете обратиться лично в </w:t>
      </w:r>
      <w:r w:rsidR="0005784A">
        <w:rPr>
          <w:rFonts w:ascii="Times New Roman" w:hAnsi="Times New Roman" w:cs="Times New Roman"/>
          <w:sz w:val="28"/>
          <w:szCs w:val="28"/>
        </w:rPr>
        <w:t>отдел</w:t>
      </w:r>
      <w:r w:rsidRPr="006622AD">
        <w:rPr>
          <w:rFonts w:ascii="Times New Roman" w:hAnsi="Times New Roman" w:cs="Times New Roman"/>
          <w:sz w:val="28"/>
          <w:szCs w:val="28"/>
        </w:rPr>
        <w:t xml:space="preserve"> по вопросам миграции отдела МВД России «</w:t>
      </w:r>
      <w:r w:rsidR="0005784A">
        <w:rPr>
          <w:rFonts w:ascii="Times New Roman" w:hAnsi="Times New Roman" w:cs="Times New Roman"/>
          <w:sz w:val="28"/>
          <w:szCs w:val="28"/>
        </w:rPr>
        <w:t>Грачевский</w:t>
      </w:r>
      <w:r w:rsidRPr="006622AD">
        <w:rPr>
          <w:rFonts w:ascii="Times New Roman" w:hAnsi="Times New Roman" w:cs="Times New Roman"/>
          <w:sz w:val="28"/>
          <w:szCs w:val="28"/>
        </w:rPr>
        <w:t xml:space="preserve">», либо по телефону </w:t>
      </w:r>
      <w:r w:rsidR="0005784A">
        <w:rPr>
          <w:rFonts w:ascii="Times New Roman" w:hAnsi="Times New Roman" w:cs="Times New Roman"/>
          <w:sz w:val="28"/>
          <w:szCs w:val="28"/>
        </w:rPr>
        <w:t>4-11</w:t>
      </w:r>
      <w:r w:rsidRPr="006622AD">
        <w:rPr>
          <w:rFonts w:ascii="Times New Roman" w:hAnsi="Times New Roman" w:cs="Times New Roman"/>
          <w:sz w:val="28"/>
          <w:szCs w:val="28"/>
        </w:rPr>
        <w:t>-</w:t>
      </w:r>
      <w:r w:rsidR="0005784A">
        <w:rPr>
          <w:rFonts w:ascii="Times New Roman" w:hAnsi="Times New Roman" w:cs="Times New Roman"/>
          <w:sz w:val="28"/>
          <w:szCs w:val="28"/>
        </w:rPr>
        <w:t>44</w:t>
      </w:r>
      <w:r w:rsidRPr="006622AD">
        <w:rPr>
          <w:rFonts w:ascii="Times New Roman" w:hAnsi="Times New Roman" w:cs="Times New Roman"/>
          <w:sz w:val="28"/>
          <w:szCs w:val="28"/>
        </w:rPr>
        <w:t xml:space="preserve"> в любое рабочее время.</w:t>
      </w:r>
      <w:proofErr w:type="gramEnd"/>
    </w:p>
    <w:p w:rsidR="006622AD" w:rsidRDefault="006622AD" w:rsidP="00CB1E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FE2" w:rsidRDefault="00E31A81" w:rsidP="00CB1E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762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Необходимость</w:t>
      </w:r>
      <w:r w:rsidRPr="00E31A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прохождения переучета лиц, признанных беженцами, подачи заявления о продлении срока предоставления временного убежища в зависимости от даты окончания срока предоставления временного убежища в зависимости от даты окончания срока действия указанных документов (в том числе с назначением даты явки) осуществляется согласно</w:t>
      </w:r>
      <w:r>
        <w:rPr>
          <w:sz w:val="28"/>
          <w:szCs w:val="28"/>
          <w:lang w:eastAsia="ar-SA"/>
        </w:rPr>
        <w:t>:</w:t>
      </w:r>
      <w:r w:rsidR="001B58E6">
        <w:rPr>
          <w:sz w:val="28"/>
          <w:szCs w:val="28"/>
          <w:lang w:eastAsia="ar-SA"/>
        </w:rPr>
        <w:t xml:space="preserve"> </w:t>
      </w:r>
      <w:proofErr w:type="gramStart"/>
      <w:r w:rsidR="00B87901">
        <w:rPr>
          <w:rFonts w:ascii="Times New Roman" w:hAnsi="Times New Roman" w:cs="Times New Roman"/>
          <w:sz w:val="28"/>
          <w:szCs w:val="28"/>
          <w:u w:val="single"/>
          <w:lang w:eastAsia="ar-SA"/>
        </w:rPr>
        <w:t>С</w:t>
      </w:r>
      <w:r w:rsidR="001B58E6" w:rsidRPr="001B58E6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федеральными законами от 19 февраля 1993 г. № 4528-</w:t>
      </w:r>
      <w:r w:rsidR="001B58E6" w:rsidRPr="001B58E6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I</w:t>
      </w:r>
      <w:r w:rsidR="001B58E6" w:rsidRPr="001B58E6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«О беженцах», </w:t>
      </w:r>
      <w:r w:rsidR="00CB1E22">
        <w:rPr>
          <w:rFonts w:ascii="Times New Roman" w:hAnsi="Times New Roman" w:cs="Times New Roman"/>
          <w:sz w:val="28"/>
          <w:szCs w:val="28"/>
          <w:u w:val="single"/>
          <w:lang w:eastAsia="ar-SA"/>
        </w:rPr>
        <w:t>приказ МВД России от 11 июня 2019 г. № 376 «Об утверждении Административного регламента Министерства внутренних дел Российской Федерации по предоставлению государственной услуги по рассмотрению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Федерации».</w:t>
      </w:r>
      <w:proofErr w:type="gramEnd"/>
    </w:p>
    <w:p w:rsidR="005A15F6" w:rsidRPr="0005784A" w:rsidRDefault="005A15F6" w:rsidP="00CB1E2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5784A">
        <w:rPr>
          <w:rFonts w:ascii="Times New Roman" w:hAnsi="Times New Roman" w:cs="Times New Roman"/>
          <w:i/>
          <w:sz w:val="24"/>
          <w:szCs w:val="24"/>
          <w:lang w:eastAsia="ar-SA"/>
        </w:rPr>
        <w:t>По всем интересующим вопросам для получения необходимой консультации по вышеуказанным нормативным актам можно получить в отделе по вопросам миграции Отдела МВД России «Грачевский»</w:t>
      </w:r>
      <w:r w:rsidR="00CB1E22" w:rsidRPr="0005784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расположенного по адресу: Ставропольский край, Грачевский район, с. Грачевка, ул. </w:t>
      </w:r>
      <w:proofErr w:type="gramStart"/>
      <w:r w:rsidR="00CB1E22" w:rsidRPr="0005784A">
        <w:rPr>
          <w:rFonts w:ascii="Times New Roman" w:hAnsi="Times New Roman" w:cs="Times New Roman"/>
          <w:i/>
          <w:sz w:val="24"/>
          <w:szCs w:val="24"/>
          <w:lang w:eastAsia="ar-SA"/>
        </w:rPr>
        <w:t>Ставропольская</w:t>
      </w:r>
      <w:proofErr w:type="gramEnd"/>
      <w:r w:rsidR="00CB1E22" w:rsidRPr="0005784A">
        <w:rPr>
          <w:rFonts w:ascii="Times New Roman" w:hAnsi="Times New Roman" w:cs="Times New Roman"/>
          <w:i/>
          <w:sz w:val="24"/>
          <w:szCs w:val="24"/>
          <w:lang w:eastAsia="ar-SA"/>
        </w:rPr>
        <w:t>, д. 40, этаж 2, или по тел: 8(86540)4-11-44.</w:t>
      </w:r>
      <w:r w:rsidRPr="0005784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:rsidR="00E31A81" w:rsidRPr="00500684" w:rsidRDefault="00E31A81" w:rsidP="005006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>3)</w:t>
      </w:r>
      <w:r w:rsidR="00762046"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</w:t>
      </w:r>
      <w:r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>оряд</w:t>
      </w:r>
      <w:r w:rsidR="00762046"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>к постановки на учет в качестве участника (члена семьи участника)</w:t>
      </w:r>
      <w:r w:rsidR="00F76FE2"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Государственной программы по оказанию содействия добровольному переселению в Российскую Федерацию соотечественников, проживающих за рубежом и подачи заявлений на получение государственных гарантий и социальной </w:t>
      </w:r>
      <w:proofErr w:type="gramStart"/>
      <w:r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>поддер</w:t>
      </w:r>
      <w:r w:rsidR="00B87901"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>жки, предусмотренной программой осуществляется</w:t>
      </w:r>
      <w:proofErr w:type="gramEnd"/>
      <w:r w:rsidR="00B87901" w:rsidRPr="005006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согласно:</w:t>
      </w:r>
      <w:r w:rsidR="00B87901" w:rsidRPr="00500684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Утвержденному Указом Президента Российской Федерации от 22 июня 2006 года № 637 «О мерах по оказанию содействия добровольному переселению в Российскую Федерацию соотечественников, проживающих за рубежом», постановлением Правительства Российской Федерации от 25 июня 2007 г. № 403 «Об организации работы с соотечественниками, проживающих за рубежом и</w:t>
      </w:r>
      <w:r w:rsidR="00B87901">
        <w:rPr>
          <w:lang w:eastAsia="ar-SA"/>
        </w:rPr>
        <w:t xml:space="preserve"> </w:t>
      </w:r>
      <w:r w:rsidR="00B87901" w:rsidRPr="00500684">
        <w:rPr>
          <w:rFonts w:ascii="Times New Roman" w:hAnsi="Times New Roman" w:cs="Times New Roman"/>
          <w:sz w:val="28"/>
          <w:szCs w:val="28"/>
          <w:lang w:eastAsia="ar-SA"/>
        </w:rPr>
        <w:t>желающими добровольно переселиться в Российскую Федерацию».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Информационная статья</w:t>
      </w:r>
      <w:r w:rsidRPr="00500684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Государственной программе по оказанию содействия добровольному переселению в Российскую Федерацию соотечественников, проживающих за рубежом и подачи заявлений на получение государственных гарантий и социальной поддержки, предусмотренных Государственной программой Участия в Государственной программе вправе принять следующие категории лиц, признаваемых законодательством Российской Федерации соотечественниками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граждане </w:t>
      </w:r>
      <w:proofErr w:type="gramStart"/>
      <w:r w:rsidRPr="00500684">
        <w:rPr>
          <w:rFonts w:ascii="Times New Roman" w:eastAsia="Times New Roman" w:hAnsi="Times New Roman" w:cs="Times New Roman"/>
          <w:sz w:val="28"/>
          <w:szCs w:val="28"/>
        </w:rPr>
        <w:t>Украины</w:t>
      </w:r>
      <w:proofErr w:type="gramEnd"/>
      <w:r w:rsidRPr="00500684">
        <w:rPr>
          <w:rFonts w:ascii="Times New Roman" w:eastAsia="Times New Roman" w:hAnsi="Times New Roman" w:cs="Times New Roman"/>
          <w:sz w:val="28"/>
          <w:szCs w:val="28"/>
        </w:rPr>
        <w:t xml:space="preserve"> вынужденно, покинувшие области Украины, потомки казаков проживающих за рубежом, в том числе потомков казаков Семиреченского казачьего войска.</w:t>
      </w:r>
    </w:p>
    <w:p w:rsidR="00500684" w:rsidRPr="00500684" w:rsidRDefault="00500684" w:rsidP="005006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t>К членам семьи участника Государственной программы относятся:</w:t>
      </w:r>
    </w:p>
    <w:p w:rsidR="00500684" w:rsidRPr="00500684" w:rsidRDefault="00500684" w:rsidP="005006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t>супруга (супруг);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0684">
        <w:rPr>
          <w:rFonts w:ascii="Times New Roman" w:eastAsia="Times New Roman" w:hAnsi="Times New Roman" w:cs="Times New Roman"/>
          <w:sz w:val="28"/>
          <w:szCs w:val="28"/>
        </w:rPr>
        <w:t>дети, в том числе усыновленные или находящиеся под опекой (попечительством);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0684">
        <w:rPr>
          <w:rFonts w:ascii="Times New Roman" w:eastAsia="Times New Roman" w:hAnsi="Times New Roman" w:cs="Times New Roman"/>
          <w:sz w:val="28"/>
          <w:szCs w:val="28"/>
        </w:rPr>
        <w:t>дети супруги (супруга) участника Государственной программы;</w:t>
      </w:r>
    </w:p>
    <w:p w:rsidR="00500684" w:rsidRPr="00500684" w:rsidRDefault="00500684" w:rsidP="005006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t>родители участника Государственной программы и его супруги (супруга), родные сестры и братья участника Государственной программы и его супруги (супруга);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0684">
        <w:rPr>
          <w:rFonts w:ascii="Times New Roman" w:eastAsia="Times New Roman" w:hAnsi="Times New Roman" w:cs="Times New Roman"/>
          <w:sz w:val="28"/>
          <w:szCs w:val="28"/>
        </w:rPr>
        <w:t>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</w:t>
      </w:r>
    </w:p>
    <w:p w:rsid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t>Совершеннолетний член семьи участника Государственной программы, за исключением его супруги (супруга), имеет право самостоятельно участвовать в Государственной программе.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684" w:rsidRPr="00500684" w:rsidRDefault="00500684" w:rsidP="0050068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 предоставляемых на рассмотрение для участия в Государственной программе: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0684">
        <w:rPr>
          <w:rFonts w:ascii="Times New Roman" w:eastAsia="Times New Roman" w:hAnsi="Times New Roman" w:cs="Times New Roman"/>
          <w:sz w:val="28"/>
          <w:szCs w:val="28"/>
        </w:rPr>
        <w:t>1. заявление об участии в Государственной программе (заполняются все предусмотренных пункты анкеты, разборчивым подчерком, так же предусмотрено заполнение с использованием оргтехники, без исправлений, заверяется только подписью специалиста и печатью);</w:t>
      </w:r>
      <w:proofErr w:type="gramEnd"/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0684">
        <w:rPr>
          <w:rFonts w:ascii="Times New Roman" w:eastAsia="Times New Roman" w:hAnsi="Times New Roman" w:cs="Times New Roman"/>
          <w:sz w:val="28"/>
          <w:szCs w:val="28"/>
        </w:rPr>
        <w:t>2. копии документов, удостоверяющих личность заявителя и членов его семьи, копии документов, подтверждающих право заявителя на постоянное или временное проживание в Российской Федерации, копии документов о семейном положении заявителя и членов его семьи с предъявлением оригиналов перечисленных документов заявителя (копии документов, составленные на иностранном языке, представляются с переводом на русский язык, заверенные переводчиком, а также все копии документов должны быть</w:t>
      </w:r>
      <w:proofErr w:type="gramEnd"/>
      <w:r w:rsidRPr="00500684">
        <w:rPr>
          <w:rFonts w:ascii="Times New Roman" w:eastAsia="Times New Roman" w:hAnsi="Times New Roman" w:cs="Times New Roman"/>
          <w:sz w:val="28"/>
          <w:szCs w:val="28"/>
        </w:rPr>
        <w:t xml:space="preserve"> заверены специалистом принявшим заявление)</w:t>
      </w:r>
      <w:proofErr w:type="gramStart"/>
      <w:r w:rsidRPr="00500684">
        <w:rPr>
          <w:rFonts w:ascii="Times New Roman" w:eastAsia="Times New Roman" w:hAnsi="Times New Roman" w:cs="Times New Roman"/>
          <w:sz w:val="28"/>
          <w:szCs w:val="28"/>
        </w:rPr>
        <w:t>;с</w:t>
      </w:r>
      <w:proofErr w:type="gramEnd"/>
      <w:r w:rsidRPr="00500684">
        <w:rPr>
          <w:rFonts w:ascii="Times New Roman" w:eastAsia="Times New Roman" w:hAnsi="Times New Roman" w:cs="Times New Roman"/>
          <w:sz w:val="28"/>
          <w:szCs w:val="28"/>
        </w:rPr>
        <w:t>видетельство о рождении, аттестат, диплом, вид на жительство.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t xml:space="preserve">3. фотографии заявителя в черно-белом или цветном исполнении размером 2 штуки, размером 35 </w:t>
      </w:r>
      <w:proofErr w:type="spellStart"/>
      <w:r w:rsidRPr="00500684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500684">
        <w:rPr>
          <w:rFonts w:ascii="Times New Roman" w:eastAsia="Times New Roman" w:hAnsi="Times New Roman" w:cs="Times New Roman"/>
          <w:sz w:val="28"/>
          <w:szCs w:val="28"/>
        </w:rPr>
        <w:t xml:space="preserve"> 45 мм с четким изображением лица строго анфас без головного убора;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t>4. копии документов об образовании, о профессиональной подготовке, стаже трудовой деятельности, наличии ученого звания и степени, а также сведения, характеризующие личность заявителя и членов его семьи, его профессиональные навыки и умения (если такие имеются);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t>5. справка об отсутствии у соотечественников заболевания, вызываемого вирусом иммунодефицита человека (ВИЧ-инфекции);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t>6. справка об отсутствии у соотечественников, заболеваний наркоманией;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lastRenderedPageBreak/>
        <w:t>7. медицинское заключение о наличии (об отсутствии) инфекционных заболеваний, представляющих опасность для окружающих (форма № 001-ИЗ, утвержденную приказом Министерства здравоохранения Российской Федерации от 29 июня 2015г. № 384н) Приложение №3;</w:t>
      </w:r>
    </w:p>
    <w:p w:rsidR="00500684" w:rsidRDefault="00500684" w:rsidP="0050068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84">
        <w:rPr>
          <w:rFonts w:ascii="Times New Roman" w:eastAsia="Times New Roman" w:hAnsi="Times New Roman" w:cs="Times New Roman"/>
          <w:sz w:val="28"/>
          <w:szCs w:val="28"/>
        </w:rPr>
        <w:t>8. документ подтверждающий осуществление на законных основаниях документально подтверждаемой трудовой или иной не запрещенной законодательством Российской Федерации деятельности или наличие гарантийных писем работодателей Ставропольского края о приеме на работу граждан.</w:t>
      </w:r>
    </w:p>
    <w:p w:rsidR="00500684" w:rsidRPr="0005784A" w:rsidRDefault="00500684" w:rsidP="00500684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5784A">
        <w:rPr>
          <w:rFonts w:ascii="Times New Roman" w:eastAsia="Times New Roman" w:hAnsi="Times New Roman" w:cs="Times New Roman"/>
          <w:i/>
          <w:sz w:val="24"/>
          <w:szCs w:val="24"/>
        </w:rPr>
        <w:t>Также по данному направлению можно получить консультацию в отделе по работе с соотечественниками, беженцами и вынужденными переселенцами управления по вопросам миграции ГУ МВД России по Ставропольскому краю по телефону 8(8652)56-09-66.</w:t>
      </w:r>
    </w:p>
    <w:p w:rsidR="00E31A81" w:rsidRDefault="00762046" w:rsidP="0050068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762046">
        <w:rPr>
          <w:rFonts w:ascii="Times New Roman" w:hAnsi="Times New Roman" w:cs="Times New Roman"/>
          <w:b/>
          <w:sz w:val="28"/>
          <w:szCs w:val="28"/>
          <w:lang w:eastAsia="ar-SA"/>
        </w:rPr>
        <w:t>4)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</w:t>
      </w:r>
      <w:r w:rsidR="00E31A81" w:rsidRPr="00762046">
        <w:rPr>
          <w:rFonts w:ascii="Times New Roman" w:hAnsi="Times New Roman" w:cs="Times New Roman"/>
          <w:b/>
          <w:sz w:val="28"/>
          <w:szCs w:val="28"/>
          <w:lang w:eastAsia="ar-SA"/>
        </w:rPr>
        <w:t>оряд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ок</w:t>
      </w:r>
      <w:r w:rsidR="00E31A81" w:rsidRPr="007620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проведения собеседования (беседы) с иностранным гражданином, необходимого в рамках процедуры признания его носителем русского языка, работы комиссии ГУ МВД России по Ставропольскому краю по признанию иностранного гражданина носителем русского языка</w:t>
      </w:r>
      <w:r>
        <w:rPr>
          <w:sz w:val="28"/>
          <w:szCs w:val="28"/>
          <w:lang w:eastAsia="ar-SA"/>
        </w:rPr>
        <w:t xml:space="preserve"> </w:t>
      </w:r>
      <w:r w:rsidRPr="005A15F6">
        <w:rPr>
          <w:rFonts w:ascii="Times New Roman" w:hAnsi="Times New Roman" w:cs="Times New Roman"/>
          <w:b/>
          <w:sz w:val="28"/>
          <w:szCs w:val="28"/>
          <w:lang w:eastAsia="ar-SA"/>
        </w:rPr>
        <w:t>осуществляется согласно:</w:t>
      </w:r>
      <w:r w:rsidRPr="005A15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A15F6">
        <w:rPr>
          <w:rFonts w:ascii="Times New Roman" w:hAnsi="Times New Roman" w:cs="Times New Roman"/>
          <w:sz w:val="28"/>
          <w:szCs w:val="28"/>
          <w:u w:val="single"/>
          <w:lang w:eastAsia="ar-SA"/>
        </w:rPr>
        <w:t>Федеральному закону от 31.05.2002 № 62-ФЗ (ред. от 30.12.2020) «О гражданстве Российской Федерации» в соответствии со статьей 33.1 Признание иностранного гражданина или лица без гражданства носителем русского языка</w:t>
      </w:r>
      <w:r w:rsidR="005A15F6">
        <w:rPr>
          <w:rFonts w:ascii="Times New Roman" w:hAnsi="Times New Roman" w:cs="Times New Roman"/>
          <w:sz w:val="28"/>
          <w:szCs w:val="28"/>
          <w:u w:val="single"/>
          <w:lang w:eastAsia="ar-SA"/>
        </w:rPr>
        <w:t>.</w:t>
      </w:r>
    </w:p>
    <w:sectPr w:rsidR="00E31A81" w:rsidSect="0051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07D"/>
    <w:multiLevelType w:val="multilevel"/>
    <w:tmpl w:val="292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4654"/>
    <w:multiLevelType w:val="hybridMultilevel"/>
    <w:tmpl w:val="E13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E"/>
    <w:rsid w:val="0005784A"/>
    <w:rsid w:val="00146DD2"/>
    <w:rsid w:val="001B58E6"/>
    <w:rsid w:val="001C0341"/>
    <w:rsid w:val="003A760B"/>
    <w:rsid w:val="00500684"/>
    <w:rsid w:val="00515F6A"/>
    <w:rsid w:val="005460D0"/>
    <w:rsid w:val="005A15F6"/>
    <w:rsid w:val="006622AD"/>
    <w:rsid w:val="00712C86"/>
    <w:rsid w:val="00762046"/>
    <w:rsid w:val="00A72572"/>
    <w:rsid w:val="00A9392E"/>
    <w:rsid w:val="00AF61EC"/>
    <w:rsid w:val="00B87901"/>
    <w:rsid w:val="00B92C07"/>
    <w:rsid w:val="00BE5889"/>
    <w:rsid w:val="00C92FB6"/>
    <w:rsid w:val="00CB1E22"/>
    <w:rsid w:val="00CC1BBD"/>
    <w:rsid w:val="00E31A81"/>
    <w:rsid w:val="00F7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81"/>
    <w:pPr>
      <w:ind w:left="720"/>
      <w:contextualSpacing/>
    </w:pPr>
  </w:style>
  <w:style w:type="paragraph" w:styleId="a4">
    <w:name w:val="No Spacing"/>
    <w:uiPriority w:val="1"/>
    <w:qFormat/>
    <w:rsid w:val="005006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Акиньшина</dc:creator>
  <cp:lastModifiedBy>Serk</cp:lastModifiedBy>
  <cp:revision>3</cp:revision>
  <cp:lastPrinted>2022-03-17T10:44:00Z</cp:lastPrinted>
  <dcterms:created xsi:type="dcterms:W3CDTF">2022-03-17T10:45:00Z</dcterms:created>
  <dcterms:modified xsi:type="dcterms:W3CDTF">2022-03-17T11:28:00Z</dcterms:modified>
</cp:coreProperties>
</file>