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84" w:rsidRPr="00500684" w:rsidRDefault="00500684" w:rsidP="005006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8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0684" w:rsidRPr="0075373D" w:rsidRDefault="00500684" w:rsidP="00500684">
      <w:pPr>
        <w:pStyle w:val="a4"/>
        <w:jc w:val="center"/>
      </w:pPr>
    </w:p>
    <w:p w:rsidR="00500684" w:rsidRPr="00500684" w:rsidRDefault="00500684" w:rsidP="005006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84">
        <w:rPr>
          <w:rFonts w:ascii="Times New Roman" w:hAnsi="Times New Roman" w:cs="Times New Roman"/>
          <w:b/>
          <w:sz w:val="28"/>
          <w:szCs w:val="28"/>
        </w:rPr>
        <w:t>ИНОСТРАННЫМ ГРАЖДАНАМ ИЛИ ЛИЦАМ БЕЗ ГРАЖДАНСТВА, ОБРАТИВШИМСЯ В КОМИССИЮ ПО ПРИЗНАНИЮ ИНОСРАННОГО ГРАЖДАНИНА ИЛИ ЛИЦА БЕЗ ГРАЖДАНСТВА НОСИТЕЛЕМ РУССКОГО ЯЗЫКА</w:t>
      </w:r>
    </w:p>
    <w:p w:rsidR="00500684" w:rsidRPr="0075373D" w:rsidRDefault="00500684" w:rsidP="00500684">
      <w:pPr>
        <w:pStyle w:val="a4"/>
        <w:jc w:val="center"/>
      </w:pP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684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о гражданстве Российской Федерации, иностранный гражданин или лицо без гражданства, достигшие возраста 18 лет, обладающие дееспособностью, временно пребывающие или проживающие на территории Российской Федерации, вправе обратиться в комиссию по признанию иностранного гражданина или лица без гражданства носителем русского 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с заявлением</w:t>
      </w:r>
      <w:r w:rsidRPr="00500684">
        <w:rPr>
          <w:rFonts w:ascii="Times New Roman" w:hAnsi="Times New Roman" w:cs="Times New Roman"/>
          <w:sz w:val="28"/>
          <w:szCs w:val="28"/>
        </w:rPr>
        <w:t> о признании их носителями русского языка в соответствии со статьей 33.1 Федерального закона.</w:t>
      </w:r>
      <w:proofErr w:type="gramEnd"/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684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 вместе с заявлением о признании их носителями русского языка представляют один из документов, подтверждающих право на проживание (пребывание) в Российской Федерации (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вид на жительство, разрешение на временное проживание, визу, миграционную карту либо иной документ</w:t>
      </w:r>
      <w:r w:rsidRPr="00500684">
        <w:rPr>
          <w:rFonts w:ascii="Times New Roman" w:hAnsi="Times New Roman" w:cs="Times New Roman"/>
          <w:sz w:val="28"/>
          <w:szCs w:val="28"/>
        </w:rPr>
        <w:t>, подтверждающий право иностранного гражданина или лица без гражданства на проживание (пребывание) в Российской Федерации).</w:t>
      </w:r>
      <w:proofErr w:type="gramEnd"/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68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ранее 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постоянно проживающие на территории Российской Федерации</w:t>
      </w:r>
      <w:r w:rsidRPr="00500684">
        <w:rPr>
          <w:rFonts w:ascii="Times New Roman" w:hAnsi="Times New Roman" w:cs="Times New Roman"/>
          <w:sz w:val="28"/>
          <w:szCs w:val="28"/>
        </w:rPr>
        <w:t> либо на территории, относившейся к Российской империи или СССР, в пределах государственной границы Российской Федерации, дополнительно представляют один из документов, подтверждающих факт их постоянного проживания на соответствующей территории (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выписку из домовой книги, копию поквартирной карточки, документ, содержащий сведения о постановке на воинский учет, военный билет</w:t>
      </w:r>
      <w:r w:rsidRPr="00500684">
        <w:rPr>
          <w:rFonts w:ascii="Times New Roman" w:hAnsi="Times New Roman" w:cs="Times New Roman"/>
          <w:sz w:val="28"/>
          <w:szCs w:val="28"/>
        </w:rPr>
        <w:t> или иной</w:t>
      </w:r>
      <w:proofErr w:type="gramEnd"/>
      <w:r w:rsidRPr="00500684">
        <w:rPr>
          <w:rFonts w:ascii="Times New Roman" w:hAnsi="Times New Roman" w:cs="Times New Roman"/>
          <w:sz w:val="28"/>
          <w:szCs w:val="28"/>
        </w:rPr>
        <w:t xml:space="preserve"> документ).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68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 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имеющие (имевшие) родственников по прямой восходящей линии</w:t>
      </w:r>
      <w:r w:rsidRPr="00500684">
        <w:rPr>
          <w:rFonts w:ascii="Times New Roman" w:hAnsi="Times New Roman" w:cs="Times New Roman"/>
          <w:sz w:val="28"/>
          <w:szCs w:val="28"/>
        </w:rPr>
        <w:t>, постоянно проживающих или ранее постоянно проживающих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Федерации, дополнительно представляют один из документов (документы), подтверждающих (подтверждающие) наличие указанных родственников, а также факт их постоянного проживания на соответствующей территории (свидетельство о</w:t>
      </w:r>
      <w:proofErr w:type="gramEnd"/>
      <w:r w:rsidRPr="005006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684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500684">
        <w:rPr>
          <w:rFonts w:ascii="Times New Roman" w:hAnsi="Times New Roman" w:cs="Times New Roman"/>
          <w:sz w:val="28"/>
          <w:szCs w:val="28"/>
        </w:rPr>
        <w:t>, документ о заключении брака, свидетельство об усыновлении, свидетельство о смерти родственника, вид на жительство, выписку из домовой книги, копию поквартирной карточки, документ, содержащий сведения о постановке на воинский учет, военный билет или иной документ (документы).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>В случае отсутствия указанных документов, заявители представляют архивные справки, выписки из архивных документов, копии документов Архивного фонда Российской Федерации и (или) иных документов.</w:t>
      </w:r>
    </w:p>
    <w:p w:rsidR="00500684" w:rsidRPr="00500684" w:rsidRDefault="00500684" w:rsidP="00500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lastRenderedPageBreak/>
        <w:t>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 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не позднее 15 суток</w:t>
      </w:r>
      <w:r w:rsidRPr="00500684">
        <w:rPr>
          <w:rFonts w:ascii="Times New Roman" w:hAnsi="Times New Roman" w:cs="Times New Roman"/>
          <w:sz w:val="28"/>
          <w:szCs w:val="28"/>
        </w:rPr>
        <w:t> до истечения срока временного пребывания иностранного гражданина или лица без гражданства на территории Российской Федерации.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>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 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не позднее, чем за 3 месяца</w:t>
      </w:r>
      <w:r w:rsidRPr="00500684">
        <w:rPr>
          <w:rFonts w:ascii="Times New Roman" w:hAnsi="Times New Roman" w:cs="Times New Roman"/>
          <w:sz w:val="28"/>
          <w:szCs w:val="28"/>
        </w:rPr>
        <w:t> до истечения срока проживания иностранного гражданина или лица без гражданства на территории Российской Федерации.</w:t>
      </w:r>
    </w:p>
    <w:p w:rsidR="00500684" w:rsidRPr="00500684" w:rsidRDefault="00500684" w:rsidP="00500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>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b/>
          <w:bCs/>
          <w:sz w:val="28"/>
          <w:szCs w:val="28"/>
        </w:rPr>
        <w:t>Срок действия решения</w:t>
      </w:r>
      <w:r w:rsidRPr="00500684">
        <w:rPr>
          <w:rFonts w:ascii="Times New Roman" w:hAnsi="Times New Roman" w:cs="Times New Roman"/>
          <w:sz w:val="28"/>
          <w:szCs w:val="28"/>
        </w:rPr>
        <w:t> комиссии о признании иностранного гражданина или лица без гражданства носителем русского языка 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не ограничен</w:t>
      </w:r>
      <w:r w:rsidRPr="00500684">
        <w:rPr>
          <w:rFonts w:ascii="Times New Roman" w:hAnsi="Times New Roman" w:cs="Times New Roman"/>
          <w:sz w:val="28"/>
          <w:szCs w:val="28"/>
        </w:rPr>
        <w:t>.</w:t>
      </w:r>
    </w:p>
    <w:p w:rsidR="00500684" w:rsidRPr="00500684" w:rsidRDefault="00500684" w:rsidP="005006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 xml:space="preserve">Иностранный гражданин или лицо без гражданства, которые не признаны носителями русского языка, вправе вновь обратиться с заявлением о признании носителем русского языка не ранее, чем </w:t>
      </w:r>
      <w:proofErr w:type="spellStart"/>
      <w:r w:rsidRPr="00500684">
        <w:rPr>
          <w:rFonts w:ascii="Times New Roman" w:hAnsi="Times New Roman" w:cs="Times New Roman"/>
          <w:sz w:val="28"/>
          <w:szCs w:val="28"/>
        </w:rPr>
        <w:t>до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истечения</w:t>
      </w:r>
      <w:proofErr w:type="spellEnd"/>
      <w:r w:rsidRPr="00500684">
        <w:rPr>
          <w:rFonts w:ascii="Times New Roman" w:hAnsi="Times New Roman" w:cs="Times New Roman"/>
          <w:b/>
          <w:bCs/>
          <w:sz w:val="28"/>
          <w:szCs w:val="28"/>
        </w:rPr>
        <w:t xml:space="preserve"> одного года после принятия</w:t>
      </w:r>
      <w:r w:rsidRPr="00500684">
        <w:rPr>
          <w:rFonts w:ascii="Times New Roman" w:hAnsi="Times New Roman" w:cs="Times New Roman"/>
          <w:sz w:val="28"/>
          <w:szCs w:val="28"/>
        </w:rPr>
        <w:t> в отношении данного иностранного гражданина или лица без гражданства предыдущего </w:t>
      </w:r>
      <w:r w:rsidRPr="00500684">
        <w:rPr>
          <w:rFonts w:ascii="Times New Roman" w:hAnsi="Times New Roman" w:cs="Times New Roman"/>
          <w:b/>
          <w:bCs/>
          <w:sz w:val="28"/>
          <w:szCs w:val="28"/>
        </w:rPr>
        <w:t>решения о непризнании</w:t>
      </w:r>
      <w:r w:rsidRPr="00500684">
        <w:rPr>
          <w:rFonts w:ascii="Times New Roman" w:hAnsi="Times New Roman" w:cs="Times New Roman"/>
          <w:sz w:val="28"/>
          <w:szCs w:val="28"/>
        </w:rPr>
        <w:t> носителем русского языка</w:t>
      </w:r>
      <w:r w:rsidR="0005784A">
        <w:rPr>
          <w:rFonts w:ascii="Times New Roman" w:hAnsi="Times New Roman" w:cs="Times New Roman"/>
          <w:sz w:val="28"/>
          <w:szCs w:val="28"/>
        </w:rPr>
        <w:t>.</w:t>
      </w:r>
    </w:p>
    <w:p w:rsidR="00500684" w:rsidRPr="00500684" w:rsidRDefault="00500684" w:rsidP="005006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0684" w:rsidRDefault="00500684" w:rsidP="0050068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684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500684" w:rsidRPr="00500684" w:rsidRDefault="00500684" w:rsidP="005006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00684" w:rsidRDefault="00500684" w:rsidP="00662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84">
        <w:rPr>
          <w:rFonts w:ascii="Times New Roman" w:hAnsi="Times New Roman" w:cs="Times New Roman"/>
          <w:b/>
          <w:sz w:val="28"/>
          <w:szCs w:val="28"/>
        </w:rPr>
        <w:t>К ИНОСТРАННЫМ ГРАЖДАНАМ ИЛИ ЛИЦАМ БЕЗ ГРАЖДАНСТВА, ОБРАТИВШИМСЯ В КОМИССИЮ ПО ПРИЗНАНИЮ ИНОСРАННОГО ГРАЖДАНИНА ИЛИ ЛИЦА БЕЗ ГРАЖДАНСТВА НОСИТЕЛЕМ РУССКОГО ЯЗЫКА:</w:t>
      </w:r>
    </w:p>
    <w:p w:rsidR="006622AD" w:rsidRPr="00500684" w:rsidRDefault="006622AD" w:rsidP="006622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84" w:rsidRPr="00500684" w:rsidRDefault="00500684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 xml:space="preserve">- во время собеседования </w:t>
      </w:r>
      <w:r w:rsidR="006622AD">
        <w:rPr>
          <w:rFonts w:ascii="Times New Roman" w:hAnsi="Times New Roman" w:cs="Times New Roman"/>
          <w:sz w:val="28"/>
          <w:szCs w:val="28"/>
        </w:rPr>
        <w:t>могут быть использоваться аудио, видео</w:t>
      </w:r>
      <w:r w:rsidRPr="00500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068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500684">
        <w:rPr>
          <w:rFonts w:ascii="Times New Roman" w:hAnsi="Times New Roman" w:cs="Times New Roman"/>
          <w:sz w:val="28"/>
          <w:szCs w:val="28"/>
        </w:rPr>
        <w:t xml:space="preserve"> материалы;</w:t>
      </w:r>
    </w:p>
    <w:p w:rsidR="00500684" w:rsidRPr="00500684" w:rsidRDefault="00500684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>- использование иностранным гражданином или лицом без гражданства средств электронно-вычислительной техники во время проведения собеседования не допускается.</w:t>
      </w:r>
    </w:p>
    <w:p w:rsidR="00500684" w:rsidRPr="006622AD" w:rsidRDefault="00500684" w:rsidP="0005784A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2AD">
        <w:rPr>
          <w:rFonts w:ascii="Times New Roman" w:hAnsi="Times New Roman" w:cs="Times New Roman"/>
          <w:b/>
          <w:i/>
          <w:iCs/>
          <w:sz w:val="28"/>
          <w:szCs w:val="28"/>
        </w:rPr>
        <w:t>Иностранный гражданин или лицо без гражданства </w:t>
      </w:r>
      <w:r w:rsidRPr="006622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обязан</w:t>
      </w:r>
      <w:r w:rsidRPr="006622AD">
        <w:rPr>
          <w:rFonts w:ascii="Times New Roman" w:hAnsi="Times New Roman" w:cs="Times New Roman"/>
          <w:b/>
          <w:sz w:val="28"/>
          <w:szCs w:val="28"/>
        </w:rPr>
        <w:t>:</w:t>
      </w:r>
    </w:p>
    <w:p w:rsidR="00500684" w:rsidRPr="00500684" w:rsidRDefault="00500684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 xml:space="preserve">- понимать и уметь интерпретировать неадаптированные тексты на любую тематику, включая абстрактно-философские, профессиональной ориентации, публицистические и художественные, а также тексты, обладающие </w:t>
      </w:r>
      <w:proofErr w:type="spellStart"/>
      <w:r w:rsidRPr="00500684">
        <w:rPr>
          <w:rFonts w:ascii="Times New Roman" w:hAnsi="Times New Roman" w:cs="Times New Roman"/>
          <w:sz w:val="28"/>
          <w:szCs w:val="28"/>
        </w:rPr>
        <w:t>подтекстовым</w:t>
      </w:r>
      <w:proofErr w:type="spellEnd"/>
      <w:r w:rsidRPr="00500684">
        <w:rPr>
          <w:rFonts w:ascii="Times New Roman" w:hAnsi="Times New Roman" w:cs="Times New Roman"/>
          <w:sz w:val="28"/>
          <w:szCs w:val="28"/>
        </w:rPr>
        <w:t xml:space="preserve"> и концептуальными смыслами.</w:t>
      </w:r>
    </w:p>
    <w:p w:rsidR="00500684" w:rsidRPr="00500684" w:rsidRDefault="00500684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 xml:space="preserve">- максимально полно понимать содержание, в частности, радио- и телепередач, кинофильмов, телеспектаклей, пьес, записей публичных выступлений, свободно воспринимая социально-культурные и </w:t>
      </w:r>
      <w:r w:rsidRPr="00500684">
        <w:rPr>
          <w:rFonts w:ascii="Times New Roman" w:hAnsi="Times New Roman" w:cs="Times New Roman"/>
          <w:sz w:val="28"/>
          <w:szCs w:val="28"/>
        </w:rPr>
        <w:lastRenderedPageBreak/>
        <w:t>эмоциональные особенности речи говорящих, интерпретируя фразеологизмы, известные высказывания и скрытые смыслы.</w:t>
      </w:r>
    </w:p>
    <w:p w:rsidR="00500684" w:rsidRPr="00500684" w:rsidRDefault="00500684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>- уметь достигать поставленных целей коммуникации в ситуациях подготовленного и неподготовленного монологического и диалогического общения, в том числе публичного, демонстрируя различные тактики речевого поведения.</w:t>
      </w:r>
    </w:p>
    <w:p w:rsidR="00500684" w:rsidRPr="00500684" w:rsidRDefault="00500684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>- уметь продемонстрировать полное знание языковой системы и свободное владение средствами выразительности языка во всём многообразии лексико-грамматических, стилистических, синонимических и структурных отношений.</w:t>
      </w:r>
    </w:p>
    <w:p w:rsidR="006622AD" w:rsidRPr="006622AD" w:rsidRDefault="00500684" w:rsidP="006622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84">
        <w:rPr>
          <w:rFonts w:ascii="Times New Roman" w:hAnsi="Times New Roman" w:cs="Times New Roman"/>
          <w:sz w:val="28"/>
          <w:szCs w:val="28"/>
        </w:rPr>
        <w:t>Иностранному гражданину по результатам собеседования выдается решение о признании иностранного гражданина или лица без гражданства носителем русского либо выписка из протокола о непризнании иностранного гражданина носителем русского языка.</w:t>
      </w:r>
    </w:p>
    <w:p w:rsidR="006622AD" w:rsidRDefault="005A15F6" w:rsidP="006622AD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A15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5)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Режим</w:t>
      </w:r>
      <w:r w:rsidRPr="005A15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 условия работы отдела по вопросам миграции Отдела МВД России «Грачевский»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6622AD" w:rsidRPr="006622AD" w:rsidRDefault="006622AD" w:rsidP="006622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22AD">
        <w:rPr>
          <w:rFonts w:ascii="Times New Roman" w:eastAsia="Times New Roman" w:hAnsi="Times New Roman" w:cs="Times New Roman"/>
          <w:sz w:val="28"/>
          <w:szCs w:val="28"/>
        </w:rPr>
        <w:t xml:space="preserve">Доводим до сведения жителей и гостей </w:t>
      </w:r>
      <w:r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r w:rsidRPr="006622A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Ставропольского края, желающих получить государственные услуги по линии миграции в отделе по вопросам миграции Отдела МВД России «</w:t>
      </w:r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r w:rsidRPr="006622AD">
        <w:rPr>
          <w:rFonts w:ascii="Times New Roman" w:eastAsia="Times New Roman" w:hAnsi="Times New Roman" w:cs="Times New Roman"/>
          <w:sz w:val="28"/>
          <w:szCs w:val="28"/>
        </w:rPr>
        <w:t>», график приема граждан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4"/>
        <w:gridCol w:w="1721"/>
      </w:tblGrid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84A" w:rsidRDefault="006622AD" w:rsidP="0005784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</w:p>
          <w:p w:rsidR="0005784A" w:rsidRDefault="0005784A" w:rsidP="0005784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5784A" w:rsidRDefault="0005784A" w:rsidP="0005784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22AD" w:rsidRPr="006622AD" w:rsidRDefault="0005784A" w:rsidP="0005784A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</w:t>
            </w:r>
            <w:r w:rsidR="006622AD" w:rsidRPr="00662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Дни</w:t>
            </w:r>
          </w:p>
          <w:p w:rsidR="006622AD" w:rsidRPr="006622AD" w:rsidRDefault="006622AD" w:rsidP="0005784A">
            <w:pPr>
              <w:pStyle w:val="a4"/>
              <w:jc w:val="both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6622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784A" w:rsidRDefault="0005784A" w:rsidP="000578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05784A" w:rsidRDefault="0005784A" w:rsidP="000578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622AD" w:rsidRPr="006622AD" w:rsidRDefault="006622AD" w:rsidP="000578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Часы приема</w:t>
            </w:r>
          </w:p>
        </w:tc>
      </w:tr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Выходной</w:t>
            </w:r>
          </w:p>
        </w:tc>
      </w:tr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09:00-18:00</w:t>
            </w:r>
          </w:p>
        </w:tc>
      </w:tr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09:00-18:00</w:t>
            </w:r>
          </w:p>
        </w:tc>
      </w:tr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14:00-18:00</w:t>
            </w:r>
          </w:p>
        </w:tc>
      </w:tr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09:00-18:00</w:t>
            </w:r>
          </w:p>
        </w:tc>
      </w:tr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sz w:val="28"/>
                <w:szCs w:val="28"/>
              </w:rPr>
              <w:t>09:00-18:00</w:t>
            </w:r>
          </w:p>
        </w:tc>
      </w:tr>
      <w:tr w:rsidR="006622AD" w:rsidRPr="006622AD" w:rsidTr="002D7E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622AD" w:rsidRPr="006622AD" w:rsidRDefault="006622AD" w:rsidP="002D7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Выходной</w:t>
            </w:r>
          </w:p>
        </w:tc>
      </w:tr>
    </w:tbl>
    <w:p w:rsidR="006622AD" w:rsidRPr="006622AD" w:rsidRDefault="006622AD" w:rsidP="00662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2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Перерыв с 13:00 до 14:00</w:t>
      </w:r>
    </w:p>
    <w:p w:rsidR="006622AD" w:rsidRDefault="006622AD" w:rsidP="006622A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2AD">
        <w:rPr>
          <w:rFonts w:ascii="Times New Roman" w:eastAsia="Times New Roman" w:hAnsi="Times New Roman" w:cs="Times New Roman"/>
          <w:sz w:val="28"/>
          <w:szCs w:val="28"/>
        </w:rPr>
        <w:t>Приём будет осуществляться к</w:t>
      </w:r>
      <w:r>
        <w:rPr>
          <w:rFonts w:ascii="Times New Roman" w:eastAsia="Times New Roman" w:hAnsi="Times New Roman" w:cs="Times New Roman"/>
          <w:sz w:val="28"/>
          <w:szCs w:val="28"/>
        </w:rPr>
        <w:t>ак при личном обращении в отдел</w:t>
      </w:r>
      <w:r w:rsidRPr="006622AD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миграции Отдела МВД России «</w:t>
      </w:r>
      <w:r>
        <w:rPr>
          <w:rFonts w:ascii="Times New Roman" w:eastAsia="Times New Roman" w:hAnsi="Times New Roman" w:cs="Times New Roman"/>
          <w:sz w:val="28"/>
          <w:szCs w:val="28"/>
        </w:rPr>
        <w:t>Грачевский</w:t>
      </w:r>
      <w:r w:rsidRPr="006622AD">
        <w:rPr>
          <w:rFonts w:ascii="Times New Roman" w:eastAsia="Times New Roman" w:hAnsi="Times New Roman" w:cs="Times New Roman"/>
          <w:sz w:val="28"/>
          <w:szCs w:val="28"/>
        </w:rPr>
        <w:t>», или по телефону 8(865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622A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4-11-44</w:t>
      </w:r>
      <w:r w:rsidRPr="00662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92E" w:rsidRPr="00A9392E" w:rsidRDefault="0005784A" w:rsidP="00F10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8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ОВМ ОМВД России «Грачевский»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sectPr w:rsidR="00A9392E" w:rsidRPr="00A9392E" w:rsidSect="000C57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70" w:rsidRDefault="000C5770" w:rsidP="000C5770">
      <w:pPr>
        <w:spacing w:after="0" w:line="240" w:lineRule="auto"/>
      </w:pPr>
      <w:r>
        <w:separator/>
      </w:r>
    </w:p>
  </w:endnote>
  <w:endnote w:type="continuationSeparator" w:id="1">
    <w:p w:rsidR="000C5770" w:rsidRDefault="000C5770" w:rsidP="000C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70" w:rsidRDefault="000C5770" w:rsidP="000C5770">
      <w:pPr>
        <w:spacing w:after="0" w:line="240" w:lineRule="auto"/>
      </w:pPr>
      <w:r>
        <w:separator/>
      </w:r>
    </w:p>
  </w:footnote>
  <w:footnote w:type="continuationSeparator" w:id="1">
    <w:p w:rsidR="000C5770" w:rsidRDefault="000C5770" w:rsidP="000C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55766"/>
      <w:docPartObj>
        <w:docPartGallery w:val="Page Numbers (Top of Page)"/>
        <w:docPartUnique/>
      </w:docPartObj>
    </w:sdtPr>
    <w:sdtContent>
      <w:p w:rsidR="000C5770" w:rsidRDefault="00EB65F8">
        <w:pPr>
          <w:pStyle w:val="a5"/>
          <w:jc w:val="center"/>
        </w:pPr>
        <w:fldSimple w:instr=" PAGE   \* MERGEFORMAT ">
          <w:r w:rsidR="00F10497">
            <w:rPr>
              <w:noProof/>
            </w:rPr>
            <w:t>3</w:t>
          </w:r>
        </w:fldSimple>
      </w:p>
    </w:sdtContent>
  </w:sdt>
  <w:p w:rsidR="000C5770" w:rsidRDefault="000C57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07D"/>
    <w:multiLevelType w:val="multilevel"/>
    <w:tmpl w:val="292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04654"/>
    <w:multiLevelType w:val="hybridMultilevel"/>
    <w:tmpl w:val="E13E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92E"/>
    <w:rsid w:val="0005784A"/>
    <w:rsid w:val="000C5770"/>
    <w:rsid w:val="00146DD2"/>
    <w:rsid w:val="001B58E6"/>
    <w:rsid w:val="001C0341"/>
    <w:rsid w:val="003A760B"/>
    <w:rsid w:val="00500684"/>
    <w:rsid w:val="00515F6A"/>
    <w:rsid w:val="005460D0"/>
    <w:rsid w:val="005A15F6"/>
    <w:rsid w:val="006622AD"/>
    <w:rsid w:val="00712C86"/>
    <w:rsid w:val="00762046"/>
    <w:rsid w:val="00A72572"/>
    <w:rsid w:val="00A81529"/>
    <w:rsid w:val="00A9392E"/>
    <w:rsid w:val="00B87901"/>
    <w:rsid w:val="00B92C07"/>
    <w:rsid w:val="00BE5889"/>
    <w:rsid w:val="00CB1E22"/>
    <w:rsid w:val="00CC1BBD"/>
    <w:rsid w:val="00D86EAA"/>
    <w:rsid w:val="00E31A81"/>
    <w:rsid w:val="00EB65F8"/>
    <w:rsid w:val="00F10497"/>
    <w:rsid w:val="00F7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81"/>
    <w:pPr>
      <w:ind w:left="720"/>
      <w:contextualSpacing/>
    </w:pPr>
  </w:style>
  <w:style w:type="paragraph" w:styleId="a4">
    <w:name w:val="No Spacing"/>
    <w:uiPriority w:val="1"/>
    <w:qFormat/>
    <w:rsid w:val="005006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C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770"/>
  </w:style>
  <w:style w:type="paragraph" w:styleId="a7">
    <w:name w:val="footer"/>
    <w:basedOn w:val="a"/>
    <w:link w:val="a8"/>
    <w:uiPriority w:val="99"/>
    <w:semiHidden/>
    <w:unhideWhenUsed/>
    <w:rsid w:val="000C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4AD5-8BF3-4EDC-B25C-D70899F1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Акиньшина</dc:creator>
  <cp:lastModifiedBy>Serk</cp:lastModifiedBy>
  <cp:revision>3</cp:revision>
  <cp:lastPrinted>2022-03-17T10:49:00Z</cp:lastPrinted>
  <dcterms:created xsi:type="dcterms:W3CDTF">2022-03-17T11:01:00Z</dcterms:created>
  <dcterms:modified xsi:type="dcterms:W3CDTF">2022-03-17T11:29:00Z</dcterms:modified>
</cp:coreProperties>
</file>