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1" w:rsidRPr="00E84761" w:rsidRDefault="00E84761" w:rsidP="008C36A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11" w:rsidRDefault="00E90DB5" w:rsidP="008C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C36AF">
        <w:rPr>
          <w:rFonts w:ascii="Times New Roman" w:hAnsi="Times New Roman" w:cs="Times New Roman"/>
          <w:b/>
          <w:sz w:val="28"/>
          <w:szCs w:val="40"/>
        </w:rPr>
        <w:t xml:space="preserve">Реестр </w:t>
      </w:r>
      <w:r w:rsidR="00535A63" w:rsidRPr="008C36AF">
        <w:rPr>
          <w:rFonts w:ascii="Times New Roman" w:hAnsi="Times New Roman" w:cs="Times New Roman"/>
          <w:b/>
          <w:sz w:val="28"/>
          <w:szCs w:val="40"/>
        </w:rPr>
        <w:t xml:space="preserve">опасных объектов, находящихся на территории </w:t>
      </w:r>
      <w:r w:rsidR="008C36AF" w:rsidRPr="008C36AF">
        <w:rPr>
          <w:rFonts w:ascii="Times New Roman" w:hAnsi="Times New Roman" w:cs="Times New Roman"/>
          <w:b/>
          <w:sz w:val="28"/>
          <w:szCs w:val="40"/>
        </w:rPr>
        <w:t xml:space="preserve">Грачевского </w:t>
      </w:r>
      <w:r w:rsidR="00535A63" w:rsidRPr="008C36AF">
        <w:rPr>
          <w:rFonts w:ascii="Times New Roman" w:hAnsi="Times New Roman" w:cs="Times New Roman"/>
          <w:b/>
          <w:sz w:val="28"/>
          <w:szCs w:val="40"/>
        </w:rPr>
        <w:t>муниципального округа Ставропольского края</w:t>
      </w:r>
      <w:r w:rsidR="001D0911">
        <w:rPr>
          <w:rFonts w:ascii="Times New Roman" w:hAnsi="Times New Roman" w:cs="Times New Roman"/>
          <w:b/>
          <w:sz w:val="28"/>
          <w:szCs w:val="40"/>
        </w:rPr>
        <w:t>,</w:t>
      </w:r>
      <w:r w:rsidR="008C36AF" w:rsidRPr="008C36AF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5F758F" w:rsidRPr="008C36AF" w:rsidRDefault="008C36AF" w:rsidP="001D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C36AF">
        <w:rPr>
          <w:rFonts w:ascii="Times New Roman" w:hAnsi="Times New Roman" w:cs="Times New Roman"/>
          <w:b/>
          <w:sz w:val="28"/>
          <w:szCs w:val="40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40"/>
        </w:rPr>
        <w:t>23 июня 2022 год</w:t>
      </w:r>
    </w:p>
    <w:p w:rsidR="00535A63" w:rsidRPr="008A274A" w:rsidRDefault="00535A63" w:rsidP="008C3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C5906" w:rsidRPr="008A274A" w:rsidRDefault="008C5906" w:rsidP="002C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10582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551"/>
        <w:gridCol w:w="2410"/>
        <w:gridCol w:w="4961"/>
      </w:tblGrid>
      <w:tr w:rsidR="008C36AF" w:rsidRPr="00E84761" w:rsidTr="008C36AF">
        <w:trPr>
          <w:trHeight w:val="29"/>
          <w:jc w:val="center"/>
        </w:trPr>
        <w:tc>
          <w:tcPr>
            <w:tcW w:w="660" w:type="dxa"/>
          </w:tcPr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</w:tcPr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961" w:type="dxa"/>
          </w:tcPr>
          <w:p w:rsidR="008C36AF" w:rsidRPr="00734F1A" w:rsidRDefault="008C36AF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Принадлежность/ собственность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r w:rsidRPr="008C36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зона,</w:t>
            </w:r>
            <w:r w:rsidRPr="008C36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0456B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Административное</w:t>
            </w:r>
            <w:r w:rsidRPr="008C36A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8C36AF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(литера</w:t>
            </w:r>
            <w:r w:rsidRPr="008C36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) 26:07:000000:1066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56B" w:rsidRDefault="00C0456B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собственности:</w:t>
            </w:r>
          </w:p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Государственная субъекта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№ 26-26-09/001/2011-761 от 22.02.2011 г.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Свердлова,</w:t>
            </w:r>
            <w:r w:rsidRPr="008C36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C0456B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(Здание аптеки  № 104 (литер</w:t>
            </w:r>
            <w:proofErr w:type="gramStart"/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, под А))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26:07:040124:76 </w:t>
            </w:r>
          </w:p>
          <w:p w:rsidR="00C0456B" w:rsidRDefault="00C0456B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собственности:</w:t>
            </w:r>
          </w:p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Государственная субъекта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№ 26-26-07/002/2008-380 от 28.07.2008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Грачевка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      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96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признанный аварийным,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 xml:space="preserve"> Грачевский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муниципальный округ, находится в казне Грачевского муниципального округа, распоряжается казной управление имущества</w:t>
            </w:r>
          </w:p>
        </w:tc>
        <w:bookmarkStart w:id="0" w:name="_GoBack"/>
        <w:bookmarkEnd w:id="0"/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хутор Октябрь</w:t>
            </w:r>
            <w:r w:rsidRPr="008C36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496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МКУ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 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26:07:100203:50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Грачевка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Ставропольская (ориентир 75</w:t>
            </w:r>
            <w:proofErr w:type="gramStart"/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– МБУ ФОК «Лидер»)</w:t>
            </w:r>
          </w:p>
        </w:tc>
        <w:tc>
          <w:tcPr>
            <w:tcW w:w="4961" w:type="dxa"/>
          </w:tcPr>
          <w:p w:rsidR="00C0456B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Находится в безвозмездном пользовании Министерства строительства и архитектуры Ставропольского края до 22.08.2022 года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6AF" w:rsidRPr="008C36AF" w:rsidRDefault="00C0456B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6AF"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«Долгострой» нежилое здание </w:t>
            </w:r>
          </w:p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26:07:050245:402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Грачевка</w:t>
            </w:r>
            <w:r w:rsidRPr="008C36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        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496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работа по определению собственников Нежилое здание </w:t>
            </w:r>
          </w:p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26:07:050228:1</w:t>
            </w:r>
          </w:p>
        </w:tc>
      </w:tr>
      <w:tr w:rsidR="008C36AF" w:rsidRPr="00E84761" w:rsidTr="008C36AF">
        <w:trPr>
          <w:trHeight w:val="14"/>
          <w:jc w:val="center"/>
        </w:trPr>
        <w:tc>
          <w:tcPr>
            <w:tcW w:w="660" w:type="dxa"/>
          </w:tcPr>
          <w:p w:rsidR="008C36AF" w:rsidRPr="008C36AF" w:rsidRDefault="008C36AF" w:rsidP="008C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Ставропольский</w:t>
            </w:r>
            <w:r w:rsidRPr="008C36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C36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Pr="008C36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поселок Ямки</w:t>
            </w:r>
          </w:p>
        </w:tc>
        <w:tc>
          <w:tcPr>
            <w:tcW w:w="2410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Pr="008C36AF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Шоссейная  5,6</w:t>
            </w:r>
          </w:p>
        </w:tc>
        <w:tc>
          <w:tcPr>
            <w:tcW w:w="4961" w:type="dxa"/>
          </w:tcPr>
          <w:p w:rsidR="008C36AF" w:rsidRPr="008C36AF" w:rsidRDefault="008C36AF" w:rsidP="001D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определению собственников</w:t>
            </w:r>
            <w:r w:rsidR="00C04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6AF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Аварийные МКД</w:t>
            </w:r>
          </w:p>
        </w:tc>
      </w:tr>
    </w:tbl>
    <w:p w:rsidR="00E84761" w:rsidRDefault="00E84761" w:rsidP="00E84761">
      <w:pPr>
        <w:rPr>
          <w:rFonts w:ascii="Times New Roman" w:hAnsi="Times New Roman" w:cs="Times New Roman"/>
          <w:sz w:val="40"/>
          <w:szCs w:val="40"/>
        </w:rPr>
      </w:pPr>
    </w:p>
    <w:p w:rsidR="008C5906" w:rsidRPr="001842A0" w:rsidRDefault="008C5906" w:rsidP="008C5906">
      <w:pPr>
        <w:rPr>
          <w:rFonts w:ascii="Times New Roman" w:hAnsi="Times New Roman" w:cs="Times New Roman"/>
          <w:sz w:val="20"/>
          <w:szCs w:val="20"/>
        </w:rPr>
      </w:pPr>
    </w:p>
    <w:sectPr w:rsidR="008C5906" w:rsidRPr="001842A0" w:rsidSect="008C36AF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2"/>
    <w:rsid w:val="000A6CC2"/>
    <w:rsid w:val="000E1437"/>
    <w:rsid w:val="00153B4D"/>
    <w:rsid w:val="001552BB"/>
    <w:rsid w:val="00157BCD"/>
    <w:rsid w:val="001842A0"/>
    <w:rsid w:val="001A0197"/>
    <w:rsid w:val="001A1068"/>
    <w:rsid w:val="001D0911"/>
    <w:rsid w:val="001D7C86"/>
    <w:rsid w:val="00231A76"/>
    <w:rsid w:val="002C45F5"/>
    <w:rsid w:val="002E3AE1"/>
    <w:rsid w:val="002F4A58"/>
    <w:rsid w:val="003936C5"/>
    <w:rsid w:val="003D046D"/>
    <w:rsid w:val="003D609D"/>
    <w:rsid w:val="00404AD6"/>
    <w:rsid w:val="00516896"/>
    <w:rsid w:val="00535A63"/>
    <w:rsid w:val="0058130F"/>
    <w:rsid w:val="005A12AD"/>
    <w:rsid w:val="005A5013"/>
    <w:rsid w:val="005E6C02"/>
    <w:rsid w:val="005F2E69"/>
    <w:rsid w:val="005F758F"/>
    <w:rsid w:val="00682F14"/>
    <w:rsid w:val="006F4CA3"/>
    <w:rsid w:val="00734BB9"/>
    <w:rsid w:val="00734F1A"/>
    <w:rsid w:val="007F5F7C"/>
    <w:rsid w:val="00886B61"/>
    <w:rsid w:val="008A0ADE"/>
    <w:rsid w:val="008A274A"/>
    <w:rsid w:val="008A2D8F"/>
    <w:rsid w:val="008C36AF"/>
    <w:rsid w:val="008C5906"/>
    <w:rsid w:val="009A4589"/>
    <w:rsid w:val="00AA1B2E"/>
    <w:rsid w:val="00B4243B"/>
    <w:rsid w:val="00B464F0"/>
    <w:rsid w:val="00BA2358"/>
    <w:rsid w:val="00BF249B"/>
    <w:rsid w:val="00BF29BE"/>
    <w:rsid w:val="00C0456B"/>
    <w:rsid w:val="00C83379"/>
    <w:rsid w:val="00C83EB4"/>
    <w:rsid w:val="00D003BA"/>
    <w:rsid w:val="00D6684C"/>
    <w:rsid w:val="00D75360"/>
    <w:rsid w:val="00D8677C"/>
    <w:rsid w:val="00DA5E5D"/>
    <w:rsid w:val="00E84761"/>
    <w:rsid w:val="00E90DB5"/>
    <w:rsid w:val="00ED6F17"/>
    <w:rsid w:val="00ED763E"/>
    <w:rsid w:val="00F07621"/>
    <w:rsid w:val="00F661C5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администрация</cp:lastModifiedBy>
  <cp:revision>19</cp:revision>
  <cp:lastPrinted>2022-06-15T12:31:00Z</cp:lastPrinted>
  <dcterms:created xsi:type="dcterms:W3CDTF">2022-06-15T06:40:00Z</dcterms:created>
  <dcterms:modified xsi:type="dcterms:W3CDTF">2022-06-23T07:06:00Z</dcterms:modified>
</cp:coreProperties>
</file>