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E92C3" w14:textId="013E7484" w:rsidR="005341CE" w:rsidRDefault="005341CE" w:rsidP="005341CE">
      <w:pPr>
        <w:suppressAutoHyphens/>
        <w:overflowPunct w:val="0"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kern w:val="0"/>
          <w:sz w:val="28"/>
          <w:szCs w:val="20"/>
          <w:lang w:eastAsia="zh-CN"/>
          <w14:ligatures w14:val="none"/>
        </w:rPr>
      </w:pPr>
      <w:r>
        <w:rPr>
          <w:rFonts w:ascii="Times New Roman CYR" w:eastAsia="Times New Roman" w:hAnsi="Times New Roman CYR" w:cs="Times New Roman CYR"/>
          <w:b/>
          <w:caps/>
          <w:kern w:val="0"/>
          <w:sz w:val="32"/>
          <w:szCs w:val="32"/>
          <w:lang w:eastAsia="zh-CN"/>
          <w14:ligatures w14:val="none"/>
        </w:rPr>
        <w:t xml:space="preserve">территориальная ИЗБИРАТЕЛЬНАЯ КОМИССИЯ </w:t>
      </w:r>
      <w:r>
        <w:rPr>
          <w:rFonts w:ascii="Times New Roman CYR" w:eastAsia="Times New Roman" w:hAnsi="Times New Roman CYR" w:cs="Times New Roman CYR"/>
          <w:b/>
          <w:caps/>
          <w:kern w:val="0"/>
          <w:sz w:val="32"/>
          <w:szCs w:val="32"/>
          <w:lang w:eastAsia="zh-CN"/>
          <w14:ligatures w14:val="none"/>
        </w:rPr>
        <w:br/>
      </w:r>
      <w:r>
        <w:rPr>
          <w:rFonts w:ascii="Times New Roman CYR" w:eastAsia="Times New Roman" w:hAnsi="Times New Roman CYR" w:cs="Times New Roman CYR"/>
          <w:b/>
          <w:kern w:val="0"/>
          <w:sz w:val="32"/>
          <w:szCs w:val="32"/>
          <w:lang w:eastAsia="zh-CN"/>
          <w14:ligatures w14:val="none"/>
        </w:rPr>
        <w:t>ГРАЧЕВСКОГО РАЙОНА</w:t>
      </w:r>
    </w:p>
    <w:p w14:paraId="21A11CFB" w14:textId="77777777" w:rsidR="005341CE" w:rsidRDefault="005341CE" w:rsidP="005341CE">
      <w:pPr>
        <w:suppressAutoHyphens/>
        <w:overflowPunct w:val="0"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kern w:val="0"/>
          <w:sz w:val="32"/>
          <w:szCs w:val="32"/>
          <w:lang w:eastAsia="zh-CN"/>
          <w14:ligatures w14:val="none"/>
        </w:rPr>
      </w:pPr>
    </w:p>
    <w:p w14:paraId="3CE1905E" w14:textId="77777777" w:rsidR="005341CE" w:rsidRDefault="005341CE" w:rsidP="005341CE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zh-CN"/>
          <w14:ligatures w14:val="none"/>
        </w:rPr>
        <w:t>ПОСТАНОВЛЕНИЕ</w:t>
      </w:r>
    </w:p>
    <w:p w14:paraId="3555FBD0" w14:textId="61AC98D2" w:rsidR="005341CE" w:rsidRDefault="005E43E1" w:rsidP="005341CE">
      <w:pPr>
        <w:suppressAutoHyphens/>
        <w:spacing w:after="200" w:line="276" w:lineRule="auto"/>
        <w:rPr>
          <w:rFonts w:ascii="Calibri" w:eastAsia="Times New Roman" w:hAnsi="Calibri" w:cs="Calibri"/>
          <w:kern w:val="0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1</w:t>
      </w:r>
      <w:r w:rsidR="00F63BF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6</w:t>
      </w:r>
      <w:r w:rsidR="005341C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января</w:t>
      </w:r>
      <w:r w:rsidR="005341C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202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4</w:t>
      </w:r>
      <w:r w:rsidR="005341C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года                                                    </w:t>
      </w:r>
      <w:r w:rsidR="00640E3A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   </w:t>
      </w:r>
      <w:r w:rsidR="005341C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                        №</w:t>
      </w:r>
      <w:r w:rsidR="00904B4C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49</w:t>
      </w:r>
      <w:r w:rsidR="005341C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/</w:t>
      </w:r>
      <w:r w:rsidR="00CD5A6A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239</w:t>
      </w:r>
    </w:p>
    <w:p w14:paraId="3EAA183B" w14:textId="77777777" w:rsidR="005341CE" w:rsidRDefault="005341CE" w:rsidP="005341CE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с.Грачевка</w:t>
      </w:r>
    </w:p>
    <w:p w14:paraId="1E7055B8" w14:textId="34003D7A" w:rsidR="005341CE" w:rsidRDefault="005341CE" w:rsidP="005341CE">
      <w:pPr>
        <w:suppressAutoHyphens/>
        <w:spacing w:after="0" w:line="240" w:lineRule="exact"/>
        <w:jc w:val="center"/>
        <w:rPr>
          <w:rFonts w:ascii="Calibri" w:eastAsia="Times New Roman" w:hAnsi="Calibri" w:cs="Calibri"/>
          <w:kern w:val="0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О назначении члена участковой избирательной комиссии № 3</w:t>
      </w:r>
      <w:r w:rsidR="005E43E1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74</w:t>
      </w:r>
      <w:r>
        <w:rPr>
          <w:rFonts w:ascii="Calibri" w:eastAsia="Times New Roman" w:hAnsi="Calibri" w:cs="Calibri"/>
          <w:kern w:val="0"/>
          <w:lang w:eastAsia="zh-CN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с правом решающего голоса из резерва состава участковых комиссий Грачевского района</w:t>
      </w:r>
    </w:p>
    <w:p w14:paraId="569535DB" w14:textId="77777777" w:rsidR="005341CE" w:rsidRDefault="005341CE" w:rsidP="00534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353FED5F" w14:textId="77777777" w:rsidR="005341CE" w:rsidRDefault="005341CE" w:rsidP="005341C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комиссий, утвержденных постановлением ЦИК от 05.12.2012г. №152/1137-6, территориальная избирательная комиссия Грачевского района </w:t>
      </w:r>
    </w:p>
    <w:p w14:paraId="7082350B" w14:textId="77777777" w:rsidR="005341CE" w:rsidRDefault="005341CE" w:rsidP="00534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4E39D78A" w14:textId="77777777" w:rsidR="005341CE" w:rsidRDefault="005341CE" w:rsidP="00534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ПОСТАНОВЛЯЕТ:</w:t>
      </w:r>
    </w:p>
    <w:p w14:paraId="1C0E9C61" w14:textId="77777777" w:rsidR="005341CE" w:rsidRDefault="005341CE" w:rsidP="00534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77920782" w14:textId="7433E41B" w:rsidR="005341CE" w:rsidRDefault="005341CE" w:rsidP="005341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1 Назначить из резерва состава участковых избирательных комиссий членом с правом решающего голоса участковой избирательной комиссии №3</w:t>
      </w:r>
      <w:r w:rsidR="005E43E1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74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</w:t>
      </w:r>
      <w:r w:rsidR="005E43E1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Богарыреву Юлию Анатольевну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, 19</w:t>
      </w:r>
      <w:r w:rsidR="005E43E1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86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года рождения, предложенного для назначения в состав участковой избирательной комиссии </w:t>
      </w:r>
      <w:r w:rsidR="005E43E1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региональным отделением Социалистической политической партии «Справедливая Россия-Патриоты-за Правду» в Ставропольском крае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3836F100" w14:textId="26A9E41F" w:rsidR="005341CE" w:rsidRDefault="005341CE" w:rsidP="005341CE">
      <w:pPr>
        <w:widowControl w:val="0"/>
        <w:suppressAutoHyphens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  <w14:ligatures w14:val="none"/>
        </w:rPr>
        <w:t>2. Приложение №</w:t>
      </w:r>
      <w:r w:rsidR="005E43E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  <w14:ligatures w14:val="none"/>
        </w:rPr>
        <w:t>16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  <w14:ligatures w14:val="none"/>
        </w:rPr>
        <w:t xml:space="preserve"> «Список членов участковых избирательных комиссий с правом решающего голоса, участковая избирательная комиссия избирательного участка № 3</w:t>
      </w:r>
      <w:r w:rsidR="005E43E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  <w14:ligatures w14:val="none"/>
        </w:rPr>
        <w:t>74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  <w14:ligatures w14:val="none"/>
        </w:rPr>
        <w:t>» к постановлению территориальной избирательной комиссии Грачевского района от 08.06.2023г. № 45/191 «О формировании участковых избирательных комиссий</w:t>
      </w:r>
      <w:r>
        <w:rPr>
          <w:rFonts w:ascii="Courier New" w:eastAsia="Times New Roman" w:hAnsi="Courier New" w:cs="Courier New"/>
          <w:color w:val="00000A"/>
          <w:sz w:val="20"/>
          <w:szCs w:val="20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  <w14:ligatures w14:val="none"/>
        </w:rPr>
        <w:t>избирательных участков № 358-362;№364-378»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  <w14:ligatures w14:val="none"/>
        </w:rPr>
        <w:t>изложить в редакции согласно приложению № 1 к настоящему постановлению.</w:t>
      </w:r>
    </w:p>
    <w:p w14:paraId="2EC860B2" w14:textId="68158AC6" w:rsidR="005341CE" w:rsidRDefault="005341CE" w:rsidP="005341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3. Направить настоящее постановление в избирательную комиссию Ставропольского края в участковую избирательную комиссию № 3</w:t>
      </w:r>
      <w:r w:rsidR="005E43E1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74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.</w:t>
      </w:r>
    </w:p>
    <w:p w14:paraId="58326262" w14:textId="77777777" w:rsidR="005341CE" w:rsidRDefault="005341CE" w:rsidP="005341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4.Разместить настоящее постановление в информационно-телекоммуникационной сети «Интернет» на странице территориальной избирательной комиссии Грачевского района официального сайта администрации Грачевского муниципального округа Ставропольского края.</w:t>
      </w:r>
    </w:p>
    <w:p w14:paraId="1FF51BA6" w14:textId="77777777" w:rsidR="005341CE" w:rsidRDefault="005341CE" w:rsidP="005341CE">
      <w:pPr>
        <w:tabs>
          <w:tab w:val="left" w:pos="900"/>
          <w:tab w:val="left" w:pos="1080"/>
        </w:tabs>
        <w:suppressAutoHyphens/>
        <w:autoSpaceDE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1932852D" w14:textId="77777777" w:rsidR="005341CE" w:rsidRDefault="005341CE" w:rsidP="005341CE">
      <w:pPr>
        <w:tabs>
          <w:tab w:val="left" w:pos="900"/>
          <w:tab w:val="left" w:pos="1080"/>
        </w:tabs>
        <w:suppressAutoHyphens/>
        <w:autoSpaceDE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Председатель                                                                                    Л.Н.Шалыгина</w:t>
      </w:r>
    </w:p>
    <w:p w14:paraId="422BC8F8" w14:textId="77777777" w:rsidR="005341CE" w:rsidRDefault="005341CE" w:rsidP="005341CE">
      <w:pPr>
        <w:tabs>
          <w:tab w:val="left" w:pos="900"/>
          <w:tab w:val="left" w:pos="1080"/>
        </w:tabs>
        <w:suppressAutoHyphens/>
        <w:autoSpaceDE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24C99FB9" w14:textId="77777777" w:rsidR="005341CE" w:rsidRDefault="005341CE" w:rsidP="005341CE">
      <w:pPr>
        <w:tabs>
          <w:tab w:val="left" w:pos="900"/>
          <w:tab w:val="left" w:pos="1080"/>
        </w:tabs>
        <w:suppressAutoHyphens/>
        <w:autoSpaceDE w:val="0"/>
        <w:spacing w:line="240" w:lineRule="auto"/>
        <w:contextualSpacing/>
        <w:jc w:val="both"/>
        <w:rPr>
          <w:rFonts w:ascii="Calibri" w:eastAsia="Times New Roman" w:hAnsi="Calibri" w:cs="Calibri"/>
          <w:kern w:val="0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Секретарь                                                                                            О.В.Дикалова</w:t>
      </w:r>
    </w:p>
    <w:p w14:paraId="410B9A71" w14:textId="77777777" w:rsidR="0050770B" w:rsidRDefault="0050770B"/>
    <w:p w14:paraId="2DEBB83C" w14:textId="77777777" w:rsidR="005E43E1" w:rsidRDefault="005E43E1"/>
    <w:p w14:paraId="0B5763FF" w14:textId="77777777" w:rsidR="005E43E1" w:rsidRDefault="005E43E1"/>
    <w:p w14:paraId="54282565" w14:textId="77777777" w:rsidR="005E43E1" w:rsidRDefault="005E43E1"/>
    <w:p w14:paraId="7052AC01" w14:textId="77777777" w:rsidR="005E43E1" w:rsidRDefault="005E43E1"/>
    <w:p w14:paraId="6CB2519D" w14:textId="77777777" w:rsidR="005E43E1" w:rsidRDefault="005E43E1"/>
    <w:p w14:paraId="507B7699" w14:textId="77777777" w:rsidR="005E43E1" w:rsidRDefault="005E43E1"/>
    <w:p w14:paraId="29717DDD" w14:textId="77777777" w:rsidR="005E43E1" w:rsidRDefault="005E43E1"/>
    <w:p w14:paraId="602A6623" w14:textId="77777777" w:rsidR="005E43E1" w:rsidRDefault="005E43E1"/>
    <w:p w14:paraId="0B30037E" w14:textId="77777777" w:rsidR="005E43E1" w:rsidRDefault="005E43E1"/>
    <w:p w14:paraId="208DC2C8" w14:textId="77777777" w:rsidR="005E43E1" w:rsidRDefault="005E43E1"/>
    <w:p w14:paraId="483F4E61" w14:textId="77777777" w:rsidR="005E43E1" w:rsidRDefault="005E43E1"/>
    <w:p w14:paraId="2F496B8E" w14:textId="77777777" w:rsidR="005E43E1" w:rsidRDefault="005E43E1"/>
    <w:p w14:paraId="317A625B" w14:textId="77777777" w:rsidR="005E43E1" w:rsidRDefault="005E43E1"/>
    <w:p w14:paraId="331D4D6F" w14:textId="77777777" w:rsidR="005E43E1" w:rsidRDefault="005E43E1"/>
    <w:p w14:paraId="0CE0545D" w14:textId="77777777" w:rsidR="005E43E1" w:rsidRDefault="005E43E1"/>
    <w:p w14:paraId="4E55846D" w14:textId="77777777" w:rsidR="005E43E1" w:rsidRDefault="005E43E1"/>
    <w:p w14:paraId="685E9BF6" w14:textId="77777777" w:rsidR="005E43E1" w:rsidRDefault="005E43E1"/>
    <w:p w14:paraId="5199BC29" w14:textId="77777777" w:rsidR="005E43E1" w:rsidRDefault="005E43E1"/>
    <w:p w14:paraId="192F955E" w14:textId="77777777" w:rsidR="005E43E1" w:rsidRDefault="005E43E1"/>
    <w:p w14:paraId="011B41E7" w14:textId="77777777" w:rsidR="005E43E1" w:rsidRDefault="005E43E1"/>
    <w:p w14:paraId="7E50A361" w14:textId="77777777" w:rsidR="005E43E1" w:rsidRDefault="005E43E1"/>
    <w:p w14:paraId="5A28F2C8" w14:textId="77777777" w:rsidR="005E43E1" w:rsidRDefault="005E43E1"/>
    <w:p w14:paraId="6A508749" w14:textId="77777777" w:rsidR="005E43E1" w:rsidRDefault="005E43E1"/>
    <w:p w14:paraId="244ED1AD" w14:textId="77777777" w:rsidR="005E43E1" w:rsidRDefault="005E43E1"/>
    <w:p w14:paraId="596608E7" w14:textId="77777777" w:rsidR="005E43E1" w:rsidRDefault="005E43E1"/>
    <w:p w14:paraId="0718C47E" w14:textId="77777777" w:rsidR="005E43E1" w:rsidRDefault="005E43E1"/>
    <w:p w14:paraId="3DF8A0BB" w14:textId="77777777" w:rsidR="005E43E1" w:rsidRDefault="005E43E1"/>
    <w:p w14:paraId="20A11E89" w14:textId="77777777" w:rsidR="005E43E1" w:rsidRDefault="005E43E1"/>
    <w:p w14:paraId="5A1DEDB6" w14:textId="77777777" w:rsidR="005E43E1" w:rsidRDefault="005E43E1"/>
    <w:p w14:paraId="1AC855D1" w14:textId="77777777" w:rsidR="005E43E1" w:rsidRDefault="005E43E1"/>
    <w:p w14:paraId="6D12B1EC" w14:textId="77777777" w:rsidR="005E43E1" w:rsidRDefault="005E43E1"/>
    <w:p w14:paraId="64E2E027" w14:textId="77777777" w:rsidR="005E43E1" w:rsidRDefault="005E43E1"/>
    <w:p w14:paraId="0D528211" w14:textId="77777777" w:rsidR="005E43E1" w:rsidRDefault="005E43E1"/>
    <w:p w14:paraId="315164FA" w14:textId="4E374FAC" w:rsidR="005E43E1" w:rsidRPr="005E43E1" w:rsidRDefault="005E43E1" w:rsidP="005E43E1">
      <w:pPr>
        <w:spacing w:after="0" w:line="240" w:lineRule="auto"/>
        <w:jc w:val="right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5E43E1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lastRenderedPageBreak/>
        <w:t xml:space="preserve">Приложение </w:t>
      </w:r>
      <w:r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1</w:t>
      </w:r>
    </w:p>
    <w:p w14:paraId="1A9B95D3" w14:textId="77777777" w:rsidR="005E43E1" w:rsidRPr="005E43E1" w:rsidRDefault="005E43E1" w:rsidP="005E43E1">
      <w:pPr>
        <w:spacing w:after="0" w:line="240" w:lineRule="auto"/>
        <w:jc w:val="right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5E43E1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   к постановлению территориальной </w:t>
      </w:r>
    </w:p>
    <w:p w14:paraId="5DCF92AC" w14:textId="77777777" w:rsidR="005E43E1" w:rsidRPr="005E43E1" w:rsidRDefault="005E43E1" w:rsidP="005E43E1">
      <w:pPr>
        <w:spacing w:after="0" w:line="240" w:lineRule="auto"/>
        <w:jc w:val="right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5E43E1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             избирательной комиссии</w:t>
      </w:r>
    </w:p>
    <w:p w14:paraId="7F3AB436" w14:textId="77777777" w:rsidR="005E43E1" w:rsidRPr="005E43E1" w:rsidRDefault="005E43E1" w:rsidP="005E43E1">
      <w:pPr>
        <w:spacing w:after="0" w:line="240" w:lineRule="auto"/>
        <w:jc w:val="right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5E43E1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         Грачевского района</w:t>
      </w:r>
    </w:p>
    <w:p w14:paraId="0A2072C2" w14:textId="56E34542" w:rsidR="005E43E1" w:rsidRPr="005E43E1" w:rsidRDefault="005E43E1" w:rsidP="005E43E1">
      <w:pPr>
        <w:spacing w:after="0" w:line="240" w:lineRule="auto"/>
        <w:jc w:val="right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5E43E1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     от </w:t>
      </w:r>
      <w:r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18</w:t>
      </w:r>
      <w:r w:rsidRPr="005E43E1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.0</w:t>
      </w:r>
      <w:r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1</w:t>
      </w:r>
      <w:r w:rsidRPr="005E43E1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.202</w:t>
      </w:r>
      <w:r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4</w:t>
      </w:r>
      <w:r w:rsidRPr="005E43E1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г. №4</w:t>
      </w:r>
      <w:r w:rsidR="00640E3A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9</w:t>
      </w:r>
      <w:r w:rsidRPr="005E43E1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/</w:t>
      </w:r>
      <w:r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343</w:t>
      </w:r>
      <w:r w:rsidRPr="005E43E1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 </w:t>
      </w:r>
    </w:p>
    <w:p w14:paraId="19DF28C3" w14:textId="77777777" w:rsidR="005E43E1" w:rsidRPr="005E43E1" w:rsidRDefault="005E43E1" w:rsidP="005E43E1">
      <w:pPr>
        <w:spacing w:after="0" w:line="240" w:lineRule="auto"/>
        <w:jc w:val="right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</w:p>
    <w:p w14:paraId="212B81BB" w14:textId="77777777" w:rsidR="005E43E1" w:rsidRPr="005E43E1" w:rsidRDefault="005E43E1" w:rsidP="005E43E1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14:ligatures w14:val="none"/>
        </w:rPr>
      </w:pPr>
    </w:p>
    <w:p w14:paraId="1D1CA1F3" w14:textId="77777777" w:rsidR="005E43E1" w:rsidRPr="005E43E1" w:rsidRDefault="005E43E1" w:rsidP="005E43E1">
      <w:pPr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8"/>
          <w:szCs w:val="28"/>
          <w14:ligatures w14:val="none"/>
        </w:rPr>
      </w:pPr>
      <w:r w:rsidRPr="005E43E1">
        <w:rPr>
          <w:rFonts w:ascii="Times New Roman" w:eastAsiaTheme="minorEastAsia" w:hAnsi="Times New Roman" w:cs="Times New Roman"/>
          <w:kern w:val="0"/>
          <w:sz w:val="28"/>
          <w:szCs w:val="28"/>
          <w14:ligatures w14:val="none"/>
        </w:rPr>
        <w:t>Список членов участковых избирательных комиссий</w:t>
      </w:r>
    </w:p>
    <w:p w14:paraId="6E7DB7E6" w14:textId="77777777" w:rsidR="005E43E1" w:rsidRPr="005E43E1" w:rsidRDefault="005E43E1" w:rsidP="005E43E1">
      <w:pPr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8"/>
          <w:szCs w:val="28"/>
          <w14:ligatures w14:val="none"/>
        </w:rPr>
      </w:pPr>
      <w:r w:rsidRPr="005E43E1">
        <w:rPr>
          <w:rFonts w:ascii="Times New Roman" w:eastAsiaTheme="minorEastAsia" w:hAnsi="Times New Roman" w:cs="Times New Roman"/>
          <w:kern w:val="0"/>
          <w:sz w:val="28"/>
          <w:szCs w:val="28"/>
          <w14:ligatures w14:val="none"/>
        </w:rPr>
        <w:t>с правом решающего голоса</w:t>
      </w:r>
    </w:p>
    <w:p w14:paraId="6804DD7A" w14:textId="77777777" w:rsidR="005E43E1" w:rsidRPr="005E43E1" w:rsidRDefault="005E43E1" w:rsidP="005E43E1">
      <w:pPr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8"/>
          <w:szCs w:val="28"/>
          <w14:ligatures w14:val="none"/>
        </w:rPr>
      </w:pPr>
    </w:p>
    <w:p w14:paraId="1DB172F4" w14:textId="77777777" w:rsidR="005E43E1" w:rsidRPr="005E43E1" w:rsidRDefault="005E43E1" w:rsidP="005E43E1">
      <w:pPr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8"/>
          <w:szCs w:val="28"/>
          <w14:ligatures w14:val="none"/>
        </w:rPr>
      </w:pPr>
      <w:r w:rsidRPr="005E43E1">
        <w:rPr>
          <w:rFonts w:ascii="Times New Roman" w:eastAsiaTheme="minorEastAsia" w:hAnsi="Times New Roman" w:cs="Times New Roman"/>
          <w:kern w:val="0"/>
          <w:sz w:val="28"/>
          <w:szCs w:val="28"/>
          <w14:ligatures w14:val="none"/>
        </w:rPr>
        <w:t>Участковая избирательная комиссия избирательного участка № 374</w:t>
      </w:r>
    </w:p>
    <w:p w14:paraId="3B93C81E" w14:textId="77777777" w:rsidR="005E43E1" w:rsidRPr="005E43E1" w:rsidRDefault="005E43E1" w:rsidP="005E43E1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14:ligatures w14:val="none"/>
        </w:rPr>
      </w:pPr>
      <w:r w:rsidRPr="005E43E1">
        <w:rPr>
          <w:rFonts w:ascii="Times New Roman" w:eastAsiaTheme="minorEastAsia" w:hAnsi="Times New Roman" w:cs="Times New Roman"/>
          <w:kern w:val="0"/>
          <w:sz w:val="28"/>
          <w:szCs w:val="28"/>
          <w14:ligatures w14:val="none"/>
        </w:rPr>
        <w:t xml:space="preserve">         </w:t>
      </w:r>
    </w:p>
    <w:p w14:paraId="2F70F9B2" w14:textId="77777777" w:rsidR="005E43E1" w:rsidRPr="005E43E1" w:rsidRDefault="005E43E1" w:rsidP="005E43E1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14:ligatures w14:val="none"/>
        </w:rPr>
      </w:pPr>
      <w:r w:rsidRPr="005E43E1">
        <w:rPr>
          <w:rFonts w:ascii="Times New Roman" w:eastAsiaTheme="minorEastAsia" w:hAnsi="Times New Roman" w:cs="Times New Roman"/>
          <w:kern w:val="0"/>
          <w:sz w:val="28"/>
          <w:szCs w:val="28"/>
          <w14:ligatures w14:val="none"/>
        </w:rPr>
        <w:t xml:space="preserve">         Количественный состав комиссии -11 членов</w:t>
      </w:r>
    </w:p>
    <w:p w14:paraId="1C27F07E" w14:textId="77777777" w:rsidR="005E43E1" w:rsidRPr="005E43E1" w:rsidRDefault="005E43E1" w:rsidP="005E43E1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14:ligatures w14:val="none"/>
        </w:rPr>
      </w:pPr>
    </w:p>
    <w:p w14:paraId="4341C88C" w14:textId="77777777" w:rsidR="005E43E1" w:rsidRPr="005E43E1" w:rsidRDefault="005E43E1" w:rsidP="005E43E1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14:ligatures w14:val="none"/>
        </w:rPr>
      </w:pPr>
      <w:r w:rsidRPr="005E43E1">
        <w:rPr>
          <w:rFonts w:ascii="Times New Roman" w:eastAsiaTheme="minorEastAsia" w:hAnsi="Times New Roman" w:cs="Times New Roman"/>
          <w:kern w:val="0"/>
          <w:sz w:val="28"/>
          <w:szCs w:val="28"/>
          <w14:ligatures w14:val="none"/>
        </w:rPr>
        <w:t xml:space="preserve">         Срок полномочий пять лет (2023-2028гг.)</w:t>
      </w:r>
    </w:p>
    <w:p w14:paraId="4DB7743B" w14:textId="77777777" w:rsidR="005E43E1" w:rsidRPr="005E43E1" w:rsidRDefault="005E43E1" w:rsidP="005E43E1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14:ligatures w14:val="none"/>
        </w:rPr>
      </w:pP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704"/>
        <w:gridCol w:w="3827"/>
        <w:gridCol w:w="4820"/>
      </w:tblGrid>
      <w:tr w:rsidR="005E43E1" w:rsidRPr="005E43E1" w14:paraId="4F545271" w14:textId="77777777" w:rsidTr="00DE2244">
        <w:tc>
          <w:tcPr>
            <w:tcW w:w="704" w:type="dxa"/>
            <w:hideMark/>
          </w:tcPr>
          <w:p w14:paraId="11F2DF51" w14:textId="77777777" w:rsidR="005E43E1" w:rsidRPr="005E43E1" w:rsidRDefault="005E43E1" w:rsidP="005E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E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2D6DDEC6" w14:textId="77777777" w:rsidR="005E43E1" w:rsidRPr="005E43E1" w:rsidRDefault="005E43E1" w:rsidP="005E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E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27" w:type="dxa"/>
            <w:hideMark/>
          </w:tcPr>
          <w:p w14:paraId="6B081C2E" w14:textId="77777777" w:rsidR="005E43E1" w:rsidRPr="005E43E1" w:rsidRDefault="005E43E1" w:rsidP="005E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E1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20" w:type="dxa"/>
            <w:hideMark/>
          </w:tcPr>
          <w:p w14:paraId="312E1124" w14:textId="77777777" w:rsidR="005E43E1" w:rsidRPr="005E43E1" w:rsidRDefault="005E43E1" w:rsidP="005E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E1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E43E1" w:rsidRPr="005E43E1" w14:paraId="08F0CCF8" w14:textId="77777777" w:rsidTr="00DE2244">
        <w:tc>
          <w:tcPr>
            <w:tcW w:w="704" w:type="dxa"/>
            <w:hideMark/>
          </w:tcPr>
          <w:p w14:paraId="70EB9403" w14:textId="77777777" w:rsidR="005E43E1" w:rsidRPr="005E43E1" w:rsidRDefault="005E43E1" w:rsidP="005E43E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43E1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27" w:type="dxa"/>
            <w:hideMark/>
          </w:tcPr>
          <w:p w14:paraId="189A2490" w14:textId="77777777" w:rsidR="005E43E1" w:rsidRPr="005E43E1" w:rsidRDefault="005E43E1" w:rsidP="005E43E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43E1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820" w:type="dxa"/>
            <w:hideMark/>
          </w:tcPr>
          <w:p w14:paraId="6C796A52" w14:textId="77777777" w:rsidR="005E43E1" w:rsidRPr="005E43E1" w:rsidRDefault="005E43E1" w:rsidP="005E43E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43E1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5E43E1" w:rsidRPr="005E43E1" w14:paraId="4BECBCF0" w14:textId="77777777" w:rsidTr="00DE2244">
        <w:tc>
          <w:tcPr>
            <w:tcW w:w="704" w:type="dxa"/>
            <w:hideMark/>
          </w:tcPr>
          <w:p w14:paraId="18F3FF44" w14:textId="77777777" w:rsidR="005E43E1" w:rsidRPr="005E43E1" w:rsidRDefault="005E43E1" w:rsidP="005E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hideMark/>
          </w:tcPr>
          <w:p w14:paraId="63949DE1" w14:textId="77777777" w:rsidR="005E43E1" w:rsidRPr="005E43E1" w:rsidRDefault="005E43E1" w:rsidP="005E43E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3E1">
              <w:rPr>
                <w:rFonts w:ascii="Times New Roman" w:hAnsi="Times New Roman"/>
                <w:sz w:val="28"/>
                <w:szCs w:val="28"/>
              </w:rPr>
              <w:t>Шуленин Александр Федорович</w:t>
            </w:r>
          </w:p>
        </w:tc>
        <w:tc>
          <w:tcPr>
            <w:tcW w:w="4820" w:type="dxa"/>
          </w:tcPr>
          <w:p w14:paraId="5779BA32" w14:textId="77777777" w:rsidR="005E43E1" w:rsidRPr="005E43E1" w:rsidRDefault="005E43E1" w:rsidP="005E43E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3E1">
              <w:rPr>
                <w:rFonts w:ascii="Times New Roman" w:hAnsi="Times New Roman"/>
                <w:sz w:val="28"/>
                <w:szCs w:val="28"/>
              </w:rPr>
              <w:t>Грачевское местное отделение Всероссийской политической партии «ЕДИНАЯ РОССИЯ» в Ставропольском крае</w:t>
            </w:r>
          </w:p>
          <w:p w14:paraId="73E8FADC" w14:textId="77777777" w:rsidR="005E43E1" w:rsidRPr="005E43E1" w:rsidRDefault="005E43E1" w:rsidP="005E43E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43E1" w:rsidRPr="005E43E1" w14:paraId="2AB07215" w14:textId="77777777" w:rsidTr="00DE2244">
        <w:tc>
          <w:tcPr>
            <w:tcW w:w="704" w:type="dxa"/>
            <w:hideMark/>
          </w:tcPr>
          <w:p w14:paraId="54191622" w14:textId="77777777" w:rsidR="005E43E1" w:rsidRPr="005E43E1" w:rsidRDefault="005E43E1" w:rsidP="005E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hideMark/>
          </w:tcPr>
          <w:p w14:paraId="6172F31C" w14:textId="77777777" w:rsidR="005E43E1" w:rsidRPr="005E43E1" w:rsidRDefault="005E43E1" w:rsidP="005E43E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3E1">
              <w:rPr>
                <w:rFonts w:ascii="Times New Roman" w:hAnsi="Times New Roman"/>
                <w:sz w:val="28"/>
                <w:szCs w:val="28"/>
              </w:rPr>
              <w:t>Власова Светлана Викторовна</w:t>
            </w:r>
          </w:p>
        </w:tc>
        <w:tc>
          <w:tcPr>
            <w:tcW w:w="4820" w:type="dxa"/>
            <w:hideMark/>
          </w:tcPr>
          <w:p w14:paraId="11E5746F" w14:textId="77777777" w:rsidR="005E43E1" w:rsidRPr="005E43E1" w:rsidRDefault="005E43E1" w:rsidP="005E43E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3E1">
              <w:rPr>
                <w:rFonts w:ascii="Times New Roman" w:hAnsi="Times New Roman"/>
                <w:sz w:val="28"/>
                <w:szCs w:val="28"/>
              </w:rPr>
              <w:t>Региональное отделение Социалистической политической партии «СПРАВЕДЛИВАЯ РОССИЯ-ПАТРИОТЫ-ЗА ПРАВДУ»</w:t>
            </w:r>
          </w:p>
        </w:tc>
      </w:tr>
      <w:tr w:rsidR="005E43E1" w:rsidRPr="005E43E1" w14:paraId="3160586D" w14:textId="77777777" w:rsidTr="00DE2244">
        <w:tc>
          <w:tcPr>
            <w:tcW w:w="704" w:type="dxa"/>
            <w:hideMark/>
          </w:tcPr>
          <w:p w14:paraId="4E156C77" w14:textId="77777777" w:rsidR="005E43E1" w:rsidRPr="005E43E1" w:rsidRDefault="005E43E1" w:rsidP="005E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hideMark/>
          </w:tcPr>
          <w:p w14:paraId="26EEED18" w14:textId="77777777" w:rsidR="005E43E1" w:rsidRPr="005E43E1" w:rsidRDefault="005E43E1" w:rsidP="005E43E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3E1">
              <w:rPr>
                <w:rFonts w:ascii="Times New Roman" w:hAnsi="Times New Roman"/>
                <w:sz w:val="28"/>
                <w:szCs w:val="28"/>
              </w:rPr>
              <w:t>Васильева Анна Сергеевна</w:t>
            </w:r>
          </w:p>
        </w:tc>
        <w:tc>
          <w:tcPr>
            <w:tcW w:w="4820" w:type="dxa"/>
          </w:tcPr>
          <w:p w14:paraId="370A7FB8" w14:textId="77777777" w:rsidR="005E43E1" w:rsidRPr="005E43E1" w:rsidRDefault="005E43E1" w:rsidP="005E43E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3E1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работы, службы, учебы  </w:t>
            </w:r>
          </w:p>
          <w:p w14:paraId="28D2930E" w14:textId="77777777" w:rsidR="005E43E1" w:rsidRPr="005E43E1" w:rsidRDefault="005E43E1" w:rsidP="005E43E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43E1" w:rsidRPr="005E43E1" w14:paraId="1BBB40CF" w14:textId="77777777" w:rsidTr="00DE2244">
        <w:tc>
          <w:tcPr>
            <w:tcW w:w="704" w:type="dxa"/>
            <w:hideMark/>
          </w:tcPr>
          <w:p w14:paraId="582D2D5B" w14:textId="77777777" w:rsidR="005E43E1" w:rsidRPr="005E43E1" w:rsidRDefault="005E43E1" w:rsidP="005E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hideMark/>
          </w:tcPr>
          <w:p w14:paraId="5831DB24" w14:textId="77777777" w:rsidR="005E43E1" w:rsidRPr="005E43E1" w:rsidRDefault="005E43E1" w:rsidP="005E43E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3E1">
              <w:rPr>
                <w:rFonts w:ascii="Times New Roman" w:hAnsi="Times New Roman"/>
                <w:sz w:val="28"/>
                <w:szCs w:val="28"/>
              </w:rPr>
              <w:t xml:space="preserve">Бондарева Ольга Николаевна </w:t>
            </w:r>
          </w:p>
        </w:tc>
        <w:tc>
          <w:tcPr>
            <w:tcW w:w="4820" w:type="dxa"/>
            <w:hideMark/>
          </w:tcPr>
          <w:p w14:paraId="0BB0E12D" w14:textId="77777777" w:rsidR="005E43E1" w:rsidRPr="005E43E1" w:rsidRDefault="005E43E1" w:rsidP="005E43E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3E1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5E43E1" w:rsidRPr="005E43E1" w14:paraId="56A93663" w14:textId="77777777" w:rsidTr="00DE2244">
        <w:tc>
          <w:tcPr>
            <w:tcW w:w="704" w:type="dxa"/>
            <w:hideMark/>
          </w:tcPr>
          <w:p w14:paraId="79B20748" w14:textId="77777777" w:rsidR="005E43E1" w:rsidRPr="005E43E1" w:rsidRDefault="005E43E1" w:rsidP="005E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hideMark/>
          </w:tcPr>
          <w:p w14:paraId="3DCE5D4D" w14:textId="77777777" w:rsidR="005E43E1" w:rsidRPr="005E43E1" w:rsidRDefault="005E43E1" w:rsidP="005E43E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3E1">
              <w:rPr>
                <w:rFonts w:ascii="Times New Roman" w:hAnsi="Times New Roman"/>
                <w:sz w:val="28"/>
                <w:szCs w:val="28"/>
              </w:rPr>
              <w:t>Вартанян Лусине Аркадияевна</w:t>
            </w:r>
          </w:p>
        </w:tc>
        <w:tc>
          <w:tcPr>
            <w:tcW w:w="4820" w:type="dxa"/>
            <w:hideMark/>
          </w:tcPr>
          <w:p w14:paraId="30DE2E76" w14:textId="77777777" w:rsidR="005E43E1" w:rsidRPr="005E43E1" w:rsidRDefault="005E43E1" w:rsidP="005E43E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3E1">
              <w:rPr>
                <w:rFonts w:ascii="Times New Roman" w:hAnsi="Times New Roman"/>
                <w:sz w:val="28"/>
                <w:szCs w:val="28"/>
              </w:rPr>
              <w:t>Региональное отделение политической партии «Партия Возрождения России»</w:t>
            </w:r>
          </w:p>
        </w:tc>
      </w:tr>
      <w:tr w:rsidR="005E43E1" w:rsidRPr="005E43E1" w14:paraId="11C6EBF6" w14:textId="77777777" w:rsidTr="00DE2244">
        <w:tc>
          <w:tcPr>
            <w:tcW w:w="704" w:type="dxa"/>
            <w:hideMark/>
          </w:tcPr>
          <w:p w14:paraId="349865C8" w14:textId="77777777" w:rsidR="005E43E1" w:rsidRPr="005E43E1" w:rsidRDefault="005E43E1" w:rsidP="005E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hideMark/>
          </w:tcPr>
          <w:p w14:paraId="5585801F" w14:textId="7E24158D" w:rsidR="005E43E1" w:rsidRPr="005E43E1" w:rsidRDefault="005E43E1" w:rsidP="005E43E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Богатырева Юлия Анатольевна</w:t>
            </w:r>
          </w:p>
        </w:tc>
        <w:tc>
          <w:tcPr>
            <w:tcW w:w="4820" w:type="dxa"/>
          </w:tcPr>
          <w:p w14:paraId="38C0EEDE" w14:textId="77777777" w:rsidR="00A11F89" w:rsidRDefault="00A11F89" w:rsidP="00A11F89">
            <w:pPr>
              <w:suppressAutoHyphens/>
              <w:spacing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региональным отделением Социалистической политической партии «Справедливая Россия-Патриоты-за Правду» в Ставропольском крае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421DF182" w14:textId="77777777" w:rsidR="005E43E1" w:rsidRPr="005E43E1" w:rsidRDefault="005E43E1" w:rsidP="005E43E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43E1" w:rsidRPr="005E43E1" w14:paraId="7636C248" w14:textId="77777777" w:rsidTr="00DE2244">
        <w:tc>
          <w:tcPr>
            <w:tcW w:w="704" w:type="dxa"/>
            <w:hideMark/>
          </w:tcPr>
          <w:p w14:paraId="1756E6C8" w14:textId="77777777" w:rsidR="005E43E1" w:rsidRPr="005E43E1" w:rsidRDefault="005E43E1" w:rsidP="005E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hideMark/>
          </w:tcPr>
          <w:p w14:paraId="7BE032C9" w14:textId="77777777" w:rsidR="005E43E1" w:rsidRPr="005E43E1" w:rsidRDefault="005E43E1" w:rsidP="005E43E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3E1">
              <w:rPr>
                <w:rFonts w:ascii="Times New Roman" w:hAnsi="Times New Roman"/>
                <w:sz w:val="28"/>
                <w:szCs w:val="28"/>
              </w:rPr>
              <w:t>Колядова Лариса Владимировна</w:t>
            </w:r>
          </w:p>
        </w:tc>
        <w:tc>
          <w:tcPr>
            <w:tcW w:w="4820" w:type="dxa"/>
            <w:hideMark/>
          </w:tcPr>
          <w:p w14:paraId="630948B2" w14:textId="77777777" w:rsidR="005E43E1" w:rsidRPr="005E43E1" w:rsidRDefault="005E43E1" w:rsidP="005E43E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3E1">
              <w:rPr>
                <w:rFonts w:ascii="Times New Roman" w:hAnsi="Times New Roman"/>
                <w:sz w:val="28"/>
                <w:szCs w:val="28"/>
              </w:rPr>
              <w:t xml:space="preserve">Региональное отделение в Ставропольском крае Политической </w:t>
            </w:r>
            <w:r w:rsidRPr="005E43E1">
              <w:rPr>
                <w:rFonts w:ascii="Times New Roman" w:hAnsi="Times New Roman"/>
                <w:sz w:val="28"/>
                <w:szCs w:val="28"/>
              </w:rPr>
              <w:lastRenderedPageBreak/>
              <w:t>партии «ГРАЖДАНСКАЯ ПЛАТФОРМА»</w:t>
            </w:r>
          </w:p>
        </w:tc>
      </w:tr>
      <w:tr w:rsidR="005E43E1" w:rsidRPr="005E43E1" w14:paraId="02E39DE2" w14:textId="77777777" w:rsidTr="00DE2244">
        <w:tc>
          <w:tcPr>
            <w:tcW w:w="704" w:type="dxa"/>
            <w:hideMark/>
          </w:tcPr>
          <w:p w14:paraId="2DC83A65" w14:textId="77777777" w:rsidR="005E43E1" w:rsidRPr="005E43E1" w:rsidRDefault="005E43E1" w:rsidP="005E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E1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7" w:type="dxa"/>
            <w:hideMark/>
          </w:tcPr>
          <w:p w14:paraId="75750071" w14:textId="77777777" w:rsidR="005E43E1" w:rsidRPr="005E43E1" w:rsidRDefault="005E43E1" w:rsidP="005E43E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3E1">
              <w:rPr>
                <w:rFonts w:ascii="Times New Roman" w:hAnsi="Times New Roman"/>
                <w:sz w:val="28"/>
                <w:szCs w:val="28"/>
              </w:rPr>
              <w:t>Косинова Галина Дмитриевна</w:t>
            </w:r>
          </w:p>
        </w:tc>
        <w:tc>
          <w:tcPr>
            <w:tcW w:w="4820" w:type="dxa"/>
          </w:tcPr>
          <w:p w14:paraId="249EE165" w14:textId="77777777" w:rsidR="005E43E1" w:rsidRPr="005E43E1" w:rsidRDefault="005E43E1" w:rsidP="005E43E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3E1">
              <w:rPr>
                <w:rFonts w:ascii="Times New Roman" w:hAnsi="Times New Roman"/>
                <w:sz w:val="28"/>
                <w:szCs w:val="28"/>
              </w:rPr>
              <w:t>Ставропольское краевое отделение Политическая партия КОММУНИСТИЧЕСКАЯ ПАРТИЯ КОММУНИСТЫ РОССИИ</w:t>
            </w:r>
          </w:p>
          <w:p w14:paraId="7E399A5B" w14:textId="77777777" w:rsidR="005E43E1" w:rsidRPr="005E43E1" w:rsidRDefault="005E43E1" w:rsidP="005E43E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43E1" w:rsidRPr="005E43E1" w14:paraId="235DD768" w14:textId="77777777" w:rsidTr="00DE2244">
        <w:tc>
          <w:tcPr>
            <w:tcW w:w="704" w:type="dxa"/>
            <w:hideMark/>
          </w:tcPr>
          <w:p w14:paraId="712C8E49" w14:textId="77777777" w:rsidR="005E43E1" w:rsidRPr="005E43E1" w:rsidRDefault="005E43E1" w:rsidP="005E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hideMark/>
          </w:tcPr>
          <w:p w14:paraId="555B86A6" w14:textId="77777777" w:rsidR="005E43E1" w:rsidRPr="005E43E1" w:rsidRDefault="005E43E1" w:rsidP="005E43E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3E1">
              <w:rPr>
                <w:rFonts w:ascii="Times New Roman" w:hAnsi="Times New Roman"/>
                <w:sz w:val="28"/>
                <w:szCs w:val="28"/>
              </w:rPr>
              <w:t>Пожидаева Марина Валерьевна</w:t>
            </w:r>
          </w:p>
        </w:tc>
        <w:tc>
          <w:tcPr>
            <w:tcW w:w="4820" w:type="dxa"/>
            <w:hideMark/>
          </w:tcPr>
          <w:p w14:paraId="33497016" w14:textId="77777777" w:rsidR="005E43E1" w:rsidRPr="005E43E1" w:rsidRDefault="005E43E1" w:rsidP="005E43E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3E1">
              <w:rPr>
                <w:rFonts w:ascii="Times New Roman" w:hAnsi="Times New Roman"/>
                <w:sz w:val="28"/>
                <w:szCs w:val="28"/>
              </w:rPr>
              <w:t>Ставропольское региональное отделение Политической партии ЛДПР-Либерально-Демократическая партия России</w:t>
            </w:r>
          </w:p>
        </w:tc>
      </w:tr>
      <w:tr w:rsidR="005E43E1" w:rsidRPr="005E43E1" w14:paraId="606CD43B" w14:textId="77777777" w:rsidTr="00DE2244">
        <w:tc>
          <w:tcPr>
            <w:tcW w:w="704" w:type="dxa"/>
            <w:hideMark/>
          </w:tcPr>
          <w:p w14:paraId="621D7B55" w14:textId="77777777" w:rsidR="005E43E1" w:rsidRPr="005E43E1" w:rsidRDefault="005E43E1" w:rsidP="005E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hideMark/>
          </w:tcPr>
          <w:p w14:paraId="201161D1" w14:textId="77777777" w:rsidR="005E43E1" w:rsidRPr="005E43E1" w:rsidRDefault="005E43E1" w:rsidP="005E43E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3E1">
              <w:rPr>
                <w:rFonts w:ascii="Times New Roman" w:hAnsi="Times New Roman"/>
                <w:sz w:val="28"/>
                <w:szCs w:val="28"/>
              </w:rPr>
              <w:t>Тебякина Татьяна Николаевна</w:t>
            </w:r>
          </w:p>
        </w:tc>
        <w:tc>
          <w:tcPr>
            <w:tcW w:w="4820" w:type="dxa"/>
          </w:tcPr>
          <w:p w14:paraId="55E26504" w14:textId="77777777" w:rsidR="005E43E1" w:rsidRPr="005E43E1" w:rsidRDefault="005E43E1" w:rsidP="005E43E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3E1">
              <w:rPr>
                <w:rFonts w:ascii="Times New Roman" w:hAnsi="Times New Roman"/>
                <w:sz w:val="28"/>
                <w:szCs w:val="28"/>
              </w:rPr>
              <w:t>Региональное отделение в Ставропольском крае политическая партия «ДЕМОКРАТИЧЕСКАЯ ПАРТИЯ РОССИИ»</w:t>
            </w:r>
          </w:p>
          <w:p w14:paraId="694A3F57" w14:textId="77777777" w:rsidR="005E43E1" w:rsidRPr="005E43E1" w:rsidRDefault="005E43E1" w:rsidP="005E43E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43E1" w:rsidRPr="005E43E1" w14:paraId="60C77B67" w14:textId="77777777" w:rsidTr="00DE2244">
        <w:tc>
          <w:tcPr>
            <w:tcW w:w="704" w:type="dxa"/>
            <w:hideMark/>
          </w:tcPr>
          <w:p w14:paraId="4A16BD4A" w14:textId="77777777" w:rsidR="005E43E1" w:rsidRPr="005E43E1" w:rsidRDefault="005E43E1" w:rsidP="005E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hideMark/>
          </w:tcPr>
          <w:p w14:paraId="6568A243" w14:textId="77777777" w:rsidR="005E43E1" w:rsidRPr="005E43E1" w:rsidRDefault="005E43E1" w:rsidP="005E43E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3E1">
              <w:rPr>
                <w:rFonts w:ascii="Times New Roman" w:hAnsi="Times New Roman"/>
                <w:sz w:val="28"/>
                <w:szCs w:val="28"/>
              </w:rPr>
              <w:t>Швырев Александр Васильевич</w:t>
            </w:r>
          </w:p>
        </w:tc>
        <w:tc>
          <w:tcPr>
            <w:tcW w:w="4820" w:type="dxa"/>
          </w:tcPr>
          <w:p w14:paraId="7A25D122" w14:textId="77777777" w:rsidR="005E43E1" w:rsidRPr="005E43E1" w:rsidRDefault="005E43E1" w:rsidP="005E43E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3E1">
              <w:rPr>
                <w:rFonts w:ascii="Times New Roman" w:hAnsi="Times New Roman"/>
                <w:sz w:val="28"/>
                <w:szCs w:val="28"/>
              </w:rPr>
              <w:t>Грачевское районное отделение политической партии «КОММУНИСТИЧСКАЯ ПАРТИЯ РОССИЙСКОЙ ФЕДЕРАЦИИ»</w:t>
            </w:r>
          </w:p>
          <w:p w14:paraId="17D4FBAB" w14:textId="77777777" w:rsidR="005E43E1" w:rsidRPr="005E43E1" w:rsidRDefault="005E43E1" w:rsidP="005E43E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FD605AB" w14:textId="77777777" w:rsidR="005E43E1" w:rsidRPr="005E43E1" w:rsidRDefault="005E43E1" w:rsidP="005E43E1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14:ligatures w14:val="none"/>
        </w:rPr>
      </w:pPr>
    </w:p>
    <w:p w14:paraId="30A45680" w14:textId="77777777" w:rsidR="005E43E1" w:rsidRPr="005E43E1" w:rsidRDefault="005E43E1" w:rsidP="005E43E1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14:ligatures w14:val="none"/>
        </w:rPr>
      </w:pPr>
    </w:p>
    <w:p w14:paraId="2B973D20" w14:textId="77777777" w:rsidR="005E43E1" w:rsidRPr="005E43E1" w:rsidRDefault="005E43E1" w:rsidP="005E43E1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14:ligatures w14:val="none"/>
        </w:rPr>
      </w:pPr>
    </w:p>
    <w:p w14:paraId="6410B92F" w14:textId="77777777" w:rsidR="005E43E1" w:rsidRPr="005E43E1" w:rsidRDefault="005E43E1" w:rsidP="005E43E1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14:ligatures w14:val="none"/>
        </w:rPr>
      </w:pPr>
    </w:p>
    <w:p w14:paraId="709D21A1" w14:textId="77777777" w:rsidR="005E43E1" w:rsidRPr="005E43E1" w:rsidRDefault="005E43E1" w:rsidP="005E43E1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14:ligatures w14:val="none"/>
        </w:rPr>
      </w:pPr>
    </w:p>
    <w:p w14:paraId="57200A5C" w14:textId="77777777" w:rsidR="005E43E1" w:rsidRPr="005E43E1" w:rsidRDefault="005E43E1" w:rsidP="005E43E1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14:ligatures w14:val="none"/>
        </w:rPr>
      </w:pPr>
    </w:p>
    <w:p w14:paraId="5BB0116B" w14:textId="77777777" w:rsidR="005E43E1" w:rsidRDefault="005E43E1"/>
    <w:p w14:paraId="66898FF6" w14:textId="77777777" w:rsidR="005E43E1" w:rsidRDefault="005E43E1" w:rsidP="005E43E1">
      <w:pPr>
        <w:pStyle w:val="a3"/>
        <w:jc w:val="both"/>
      </w:pPr>
    </w:p>
    <w:sectPr w:rsidR="005E4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9C8"/>
    <w:rsid w:val="001C78A8"/>
    <w:rsid w:val="002F69C8"/>
    <w:rsid w:val="0050770B"/>
    <w:rsid w:val="005341CE"/>
    <w:rsid w:val="005E43E1"/>
    <w:rsid w:val="00640E3A"/>
    <w:rsid w:val="00904B4C"/>
    <w:rsid w:val="00A11F89"/>
    <w:rsid w:val="00C966A2"/>
    <w:rsid w:val="00CD5A6A"/>
    <w:rsid w:val="00F6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42EF3"/>
  <w15:chartTrackingRefBased/>
  <w15:docId w15:val="{24E7BA3C-51FF-4C48-A98F-B4548F6F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1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3E1"/>
    <w:pPr>
      <w:spacing w:after="0" w:line="240" w:lineRule="auto"/>
    </w:pPr>
  </w:style>
  <w:style w:type="table" w:styleId="a4">
    <w:name w:val="Table Grid"/>
    <w:basedOn w:val="a1"/>
    <w:uiPriority w:val="39"/>
    <w:rsid w:val="005E43E1"/>
    <w:pPr>
      <w:spacing w:after="0" w:line="240" w:lineRule="auto"/>
    </w:pPr>
    <w:rPr>
      <w:rFonts w:eastAsiaTheme="minorEastAsia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2024-01-15T06:18:00Z</dcterms:created>
  <dcterms:modified xsi:type="dcterms:W3CDTF">2024-01-17T07:43:00Z</dcterms:modified>
</cp:coreProperties>
</file>