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F8" w:rsidRPr="00F74EF8" w:rsidRDefault="00F74EF8" w:rsidP="00F74E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EF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73A2" w:rsidRPr="00230BB5" w:rsidRDefault="001D73A2" w:rsidP="001D73A2">
      <w:pPr>
        <w:shd w:val="clear" w:color="auto" w:fill="FFFFFF"/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230BB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D73A2" w:rsidRPr="00230BB5" w:rsidRDefault="001D73A2" w:rsidP="001D73A2">
      <w:pPr>
        <w:shd w:val="clear" w:color="auto" w:fill="FFFFFF"/>
        <w:spacing w:before="42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МУНИЦИПАЛЬНОГО РАЙОНА</w:t>
      </w:r>
    </w:p>
    <w:p w:rsidR="001D73A2" w:rsidRPr="00230BB5" w:rsidRDefault="001D73A2" w:rsidP="001D73A2">
      <w:pPr>
        <w:shd w:val="clear" w:color="auto" w:fill="FFFFFF"/>
        <w:spacing w:before="60" w:after="4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D73A2" w:rsidRPr="00230BB5" w:rsidRDefault="001D73A2" w:rsidP="001D73A2">
      <w:pPr>
        <w:shd w:val="clear" w:color="auto" w:fill="FFFFFF"/>
        <w:tabs>
          <w:tab w:val="left" w:pos="7342"/>
        </w:tabs>
        <w:spacing w:before="420"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73A2" w:rsidRPr="00230BB5" w:rsidRDefault="001D73A2" w:rsidP="001D73A2">
      <w:pPr>
        <w:shd w:val="clear" w:color="auto" w:fill="FFFFFF"/>
        <w:tabs>
          <w:tab w:val="left" w:pos="7292"/>
          <w:tab w:val="left" w:leader="underscore" w:pos="9039"/>
        </w:tabs>
        <w:spacing w:after="600" w:line="240" w:lineRule="auto"/>
        <w:ind w:left="36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0B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0BB5">
        <w:rPr>
          <w:rFonts w:ascii="Times New Roman" w:eastAsia="Times New Roman" w:hAnsi="Times New Roman" w:cs="Times New Roman"/>
          <w:sz w:val="28"/>
          <w:szCs w:val="28"/>
        </w:rPr>
        <w:t>. Грачевка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230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2697" w:rsidRPr="00B72697" w:rsidRDefault="00B72697" w:rsidP="00B726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мониторинга качества финансового менеджмента, осуществляемого главными распорядителями бюджетных средств Грачёвского муниципального района Ставропольского края </w:t>
      </w:r>
    </w:p>
    <w:p w:rsidR="00B72697" w:rsidRPr="00B72697" w:rsidRDefault="00B72697" w:rsidP="00B72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697" w:rsidRPr="00B72697" w:rsidRDefault="00B72697" w:rsidP="00B72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697" w:rsidRPr="00B72697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 xml:space="preserve">      В целях повышения эффективности бюджетных расходов Грачёвского муниципального района и качества управления средствами бюджета Грачёвского муниципального района </w:t>
      </w:r>
    </w:p>
    <w:p w:rsidR="00B72697" w:rsidRPr="004F2512" w:rsidRDefault="00B72697" w:rsidP="00B7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697" w:rsidRPr="004F2512" w:rsidRDefault="00B72697" w:rsidP="00B7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697" w:rsidRPr="00B72697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2697" w:rsidRPr="004F2512" w:rsidRDefault="00B72697" w:rsidP="00B7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697" w:rsidRPr="004F2512" w:rsidRDefault="00B72697" w:rsidP="00B7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697" w:rsidRPr="00B72697" w:rsidRDefault="00B72697" w:rsidP="00B726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B726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72697">
        <w:rPr>
          <w:rFonts w:ascii="Times New Roman" w:hAnsi="Times New Roman" w:cs="Times New Roman"/>
          <w:sz w:val="28"/>
          <w:szCs w:val="28"/>
        </w:rPr>
        <w:t xml:space="preserve"> о проведении мониторинга качества финансового менеджмента главных распорядителей бюджетных средств Грачевского муниципального района Ставропольского края. </w:t>
      </w:r>
    </w:p>
    <w:p w:rsidR="00B72697" w:rsidRPr="00B72697" w:rsidRDefault="00B72697" w:rsidP="00B726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Pr="00B72697" w:rsidRDefault="00B72697" w:rsidP="00B726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 xml:space="preserve">2. Финансовому управлению ежегодно осуществлять балльную оценку качества финансового менеджмента главных распорядителей бюджетных средств Грачевского муниципального района Ставропольского края. </w:t>
      </w:r>
    </w:p>
    <w:p w:rsidR="00B72697" w:rsidRPr="00B72697" w:rsidRDefault="00B72697" w:rsidP="00B726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Pr="00B72697" w:rsidRDefault="00B72697" w:rsidP="00B726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2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6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95439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Грачевского муниципального района Ставропольского края </w:t>
      </w:r>
      <w:proofErr w:type="spellStart"/>
      <w:r w:rsidR="00495439">
        <w:rPr>
          <w:rFonts w:ascii="Times New Roman" w:hAnsi="Times New Roman" w:cs="Times New Roman"/>
          <w:sz w:val="28"/>
          <w:szCs w:val="28"/>
        </w:rPr>
        <w:t>Голембовскую</w:t>
      </w:r>
      <w:proofErr w:type="spellEnd"/>
      <w:r w:rsidR="0049543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72697" w:rsidRPr="00B72697" w:rsidRDefault="00B72697" w:rsidP="00B726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Pr="00B72697" w:rsidRDefault="00B72697" w:rsidP="00B726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69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F2512" w:rsidRDefault="004F2512" w:rsidP="004F2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512" w:rsidRDefault="004F2512" w:rsidP="004F2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512" w:rsidRPr="004F2512" w:rsidRDefault="004F2512" w:rsidP="004F2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Глава администрации Грачевского</w:t>
      </w:r>
    </w:p>
    <w:p w:rsidR="004F2512" w:rsidRPr="004F2512" w:rsidRDefault="004F2512" w:rsidP="004F2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2512" w:rsidRPr="004F2512" w:rsidRDefault="004F2512" w:rsidP="004F25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В.А. </w:t>
      </w:r>
      <w:proofErr w:type="spellStart"/>
      <w:r w:rsidRPr="004F2512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</w:p>
    <w:p w:rsidR="008A5AD4" w:rsidRPr="008A5AD4" w:rsidRDefault="00F74EF8" w:rsidP="00F74EF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A5AD4" w:rsidRPr="008A5AD4">
        <w:rPr>
          <w:rFonts w:ascii="Times New Roman" w:hAnsi="Times New Roman" w:cs="Times New Roman"/>
          <w:sz w:val="28"/>
          <w:szCs w:val="28"/>
        </w:rPr>
        <w:t>Утвержден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A5AD4">
        <w:rPr>
          <w:rFonts w:ascii="Times New Roman" w:hAnsi="Times New Roman" w:cs="Times New Roman"/>
          <w:sz w:val="28"/>
          <w:szCs w:val="28"/>
        </w:rPr>
        <w:t>ПОЛОЖЕНИЕ</w:t>
      </w:r>
    </w:p>
    <w:p w:rsidR="008A5AD4" w:rsidRPr="008A5AD4" w:rsidRDefault="008A5AD4" w:rsidP="008A5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AD4">
        <w:rPr>
          <w:rFonts w:ascii="Times New Roman" w:hAnsi="Times New Roman" w:cs="Times New Roman"/>
          <w:b w:val="0"/>
          <w:sz w:val="28"/>
          <w:szCs w:val="28"/>
        </w:rPr>
        <w:t xml:space="preserve">о проведении мониторинга качества финансового менеджмента, осуществляемого главными распорядителями бюджетных средств Грачёвского муниципального района Ставропольского края 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>1. Настоящее Положение разработано в целях повышения эффективности расходов бюджета Грачёвского муниципального района и качества управления средствами бюджета Грачёвского муниципального района, и определяет порядок проведения мониторинга качества финансового менеджмента, осуществляемого главными распорядителями бюджетных средств Грачёвского муниципального района.</w:t>
      </w:r>
    </w:p>
    <w:p w:rsidR="008A5AD4" w:rsidRPr="008A5AD4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AD4">
        <w:rPr>
          <w:rFonts w:ascii="Times New Roman" w:hAnsi="Times New Roman" w:cs="Times New Roman"/>
          <w:sz w:val="28"/>
          <w:szCs w:val="28"/>
        </w:rPr>
        <w:t xml:space="preserve">2. Под мониторингом качества финансового менеджмента,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Грачевского муниципального района </w:t>
      </w:r>
      <w:r w:rsidRPr="008A5AD4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мониторинг) понимается анализ и оценка совокупности процессов, осуществляемых </w:t>
      </w:r>
      <w:r w:rsidR="00EE6C9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Грачевского муниципального района Ставропольского края (далее – главными распорядителями бюджетных средств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D4">
        <w:rPr>
          <w:rFonts w:ascii="Times New Roman" w:hAnsi="Times New Roman" w:cs="Times New Roman"/>
          <w:sz w:val="28"/>
          <w:szCs w:val="28"/>
        </w:rPr>
        <w:t xml:space="preserve">в рамках исполнения бюджетных полномочий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</w:t>
      </w:r>
      <w:r w:rsidRPr="008A5AD4">
        <w:rPr>
          <w:rFonts w:ascii="Times New Roman" w:hAnsi="Times New Roman" w:cs="Times New Roman"/>
          <w:sz w:val="28"/>
          <w:szCs w:val="28"/>
        </w:rPr>
        <w:t xml:space="preserve">опольского края и (или) функций и полномочий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5AD4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8A5AD4">
        <w:rPr>
          <w:rFonts w:ascii="Times New Roman" w:hAnsi="Times New Roman" w:cs="Times New Roman"/>
          <w:sz w:val="28"/>
          <w:szCs w:val="28"/>
        </w:rPr>
        <w:t>Ставропольского края, обеспечивающих результативность использования бюджетных средств.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 xml:space="preserve">3. Мониторинг проводится </w:t>
      </w:r>
      <w:r w:rsidRPr="004F251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7" w:history="1">
        <w:r w:rsidRPr="004F2512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4F251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Положению, сгруппированным по следующим направлениям: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1) планирование бюджета Грачевского муниципального района  Ставропольского края;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2) исполнение бюджета Грачевского муниципального района Ставропольского края;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3) учет и отчетность;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4) осуществление функций и полномочий учредителя в отношении муниципальных учреждений Грачевского муниципального района Ставропольского края.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4F2512">
        <w:rPr>
          <w:rFonts w:ascii="Times New Roman" w:hAnsi="Times New Roman" w:cs="Times New Roman"/>
          <w:sz w:val="28"/>
          <w:szCs w:val="28"/>
        </w:rPr>
        <w:lastRenderedPageBreak/>
        <w:t xml:space="preserve">4. Мониторинг проводится ежегодно на основании исходных данных, содержащихся в бюджетной отчетности </w:t>
      </w:r>
      <w:r w:rsidR="00EE6C98" w:rsidRPr="004F2512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4F2512">
        <w:rPr>
          <w:rFonts w:ascii="Times New Roman" w:hAnsi="Times New Roman" w:cs="Times New Roman"/>
          <w:sz w:val="28"/>
          <w:szCs w:val="28"/>
        </w:rPr>
        <w:t xml:space="preserve">района и иной информации, находящейся в распоряжении финансового управления администрации Грачевского муниципального района Ставропольского края, а также в документах и материалах, представляемых </w:t>
      </w:r>
      <w:r w:rsidR="00EE6C98" w:rsidRPr="004F2512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4F2512">
        <w:rPr>
          <w:rFonts w:ascii="Times New Roman" w:hAnsi="Times New Roman" w:cs="Times New Roman"/>
          <w:sz w:val="28"/>
          <w:szCs w:val="28"/>
        </w:rPr>
        <w:t xml:space="preserve">района. Перечень документов и </w:t>
      </w:r>
      <w:proofErr w:type="gramStart"/>
      <w:r w:rsidRPr="004F2512">
        <w:rPr>
          <w:rFonts w:ascii="Times New Roman" w:hAnsi="Times New Roman" w:cs="Times New Roman"/>
          <w:sz w:val="28"/>
          <w:szCs w:val="28"/>
        </w:rPr>
        <w:t xml:space="preserve">материалов, представляемых органами </w:t>
      </w:r>
      <w:r w:rsidR="00B72697" w:rsidRPr="004F2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2512">
        <w:rPr>
          <w:rFonts w:ascii="Times New Roman" w:hAnsi="Times New Roman" w:cs="Times New Roman"/>
          <w:sz w:val="28"/>
          <w:szCs w:val="28"/>
        </w:rPr>
        <w:t>Грачевского муниципального района ежегодно определяется</w:t>
      </w:r>
      <w:proofErr w:type="gramEnd"/>
      <w:r w:rsidRPr="004F2512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Грачевского муниципального района Ставропольского края и доводится до </w:t>
      </w:r>
      <w:r w:rsidR="00EE6C98" w:rsidRPr="004F2512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района</w:t>
      </w:r>
      <w:r w:rsidRPr="004F2512">
        <w:rPr>
          <w:rFonts w:ascii="Times New Roman" w:hAnsi="Times New Roman" w:cs="Times New Roman"/>
          <w:sz w:val="28"/>
          <w:szCs w:val="28"/>
        </w:rPr>
        <w:t>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5. </w:t>
      </w:r>
      <w:r w:rsidR="00EE6C98" w:rsidRPr="004F2512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района </w:t>
      </w:r>
      <w:r w:rsidRPr="004F2512">
        <w:rPr>
          <w:rFonts w:ascii="Times New Roman" w:hAnsi="Times New Roman" w:cs="Times New Roman"/>
          <w:sz w:val="28"/>
          <w:szCs w:val="28"/>
        </w:rPr>
        <w:t>по запросу</w:t>
      </w:r>
      <w:r w:rsidR="00EE6C98" w:rsidRPr="004F251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Грачевского муниципального района </w:t>
      </w:r>
      <w:r w:rsidRPr="004F2512">
        <w:rPr>
          <w:rFonts w:ascii="Times New Roman" w:hAnsi="Times New Roman" w:cs="Times New Roman"/>
          <w:sz w:val="28"/>
          <w:szCs w:val="28"/>
        </w:rPr>
        <w:t xml:space="preserve">Ставропольского края представляют в электронном виде документы и материалы, необходимые для проведения мониторинга в соответствии с </w:t>
      </w:r>
      <w:hyperlink w:anchor="Par49" w:history="1">
        <w:r w:rsidRPr="004F251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F251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6. Координация работы по проведению мониторинга осуществляется </w:t>
      </w:r>
      <w:r w:rsidR="00E000E2" w:rsidRPr="004F2512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Грачевского муниципального района </w:t>
      </w:r>
      <w:r w:rsidRPr="004F251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7. Исходные данные для расчета значений </w:t>
      </w:r>
      <w:hyperlink w:anchor="Par77" w:history="1">
        <w:r w:rsidRPr="004F2512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4F2512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менеджмента, осуществляемого </w:t>
      </w:r>
      <w:r w:rsidR="00E000E2" w:rsidRPr="004F2512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района </w:t>
      </w:r>
      <w:r w:rsidRPr="004F2512">
        <w:rPr>
          <w:rFonts w:ascii="Times New Roman" w:hAnsi="Times New Roman" w:cs="Times New Roman"/>
          <w:sz w:val="28"/>
          <w:szCs w:val="28"/>
        </w:rPr>
        <w:t xml:space="preserve">(далее - показатель качества финансового менеджмента), представляются в </w:t>
      </w:r>
      <w:r w:rsidR="00E000E2" w:rsidRPr="004F2512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 Ставропольского края</w:t>
      </w:r>
      <w:r w:rsidRPr="004F2512">
        <w:rPr>
          <w:rFonts w:ascii="Times New Roman" w:hAnsi="Times New Roman" w:cs="Times New Roman"/>
          <w:sz w:val="28"/>
          <w:szCs w:val="28"/>
        </w:rPr>
        <w:t>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8. </w:t>
      </w:r>
      <w:r w:rsidR="00E000E2" w:rsidRPr="004F251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Грачевского муниципального района </w:t>
      </w:r>
      <w:r w:rsidRPr="004F2512">
        <w:rPr>
          <w:rFonts w:ascii="Times New Roman" w:hAnsi="Times New Roman" w:cs="Times New Roman"/>
          <w:sz w:val="28"/>
          <w:szCs w:val="28"/>
        </w:rPr>
        <w:t xml:space="preserve">Ставропольского края рассчитывает значения </w:t>
      </w:r>
      <w:hyperlink w:anchor="Par77" w:history="1">
        <w:r w:rsidRPr="004F2512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4F2512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и их оценки по формулам, согласно приложению к настоящему Положению.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>В случае выявления объективной невозможности определения оценки по какому-либо показателю качества финансового менеджмента в целях обеспечения равных условий по указанному показателю выставляется 0,5 баллов.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512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proofErr w:type="gramStart"/>
      <w:r w:rsidRPr="004F2512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</w:t>
      </w:r>
      <w:r w:rsidR="00E000E2" w:rsidRPr="004F2512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 района </w:t>
      </w:r>
      <w:r w:rsidRPr="004F251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4F2512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4F2512" w:rsidRDefault="007C7937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>
            <v:imagedata r:id="rId5" o:title=""/>
          </v:shape>
        </w:pict>
      </w:r>
      <w:r w:rsidR="008A5AD4" w:rsidRPr="004F2512">
        <w:rPr>
          <w:rFonts w:ascii="Times New Roman" w:hAnsi="Times New Roman" w:cs="Times New Roman"/>
          <w:sz w:val="28"/>
          <w:szCs w:val="28"/>
        </w:rPr>
        <w:t>, где</w:t>
      </w:r>
    </w:p>
    <w:p w:rsidR="008A5AD4" w:rsidRPr="004F2512" w:rsidRDefault="008A5AD4" w:rsidP="008A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4F2512" w:rsidRDefault="007C7937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type="#_x0000_t75" style="width:15.75pt;height:18pt">
            <v:imagedata r:id="rId6" o:title=""/>
          </v:shape>
        </w:pict>
      </w:r>
      <w:r w:rsidR="008A5AD4" w:rsidRPr="004F2512">
        <w:rPr>
          <w:rFonts w:ascii="Times New Roman" w:hAnsi="Times New Roman" w:cs="Times New Roman"/>
          <w:sz w:val="28"/>
          <w:szCs w:val="28"/>
        </w:rPr>
        <w:t xml:space="preserve"> - итоговая оценка качества финансового менеджмента, осуществляемого k-м </w:t>
      </w:r>
      <w:r w:rsidR="00E000E2" w:rsidRPr="004F2512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района</w:t>
      </w:r>
      <w:r w:rsidR="008A5AD4" w:rsidRPr="004F2512">
        <w:rPr>
          <w:rFonts w:ascii="Times New Roman" w:hAnsi="Times New Roman" w:cs="Times New Roman"/>
          <w:sz w:val="28"/>
          <w:szCs w:val="28"/>
        </w:rPr>
        <w:t>;</w:t>
      </w:r>
    </w:p>
    <w:p w:rsidR="008A5AD4" w:rsidRPr="004F2512" w:rsidRDefault="007C7937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position w:val="-8"/>
          <w:sz w:val="28"/>
          <w:szCs w:val="28"/>
        </w:rPr>
        <w:pict>
          <v:shape id="_x0000_i1027" type="#_x0000_t75" style="width:12.75pt;height:18pt">
            <v:imagedata r:id="rId7" o:title=""/>
          </v:shape>
        </w:pict>
      </w:r>
      <w:r w:rsidR="008A5AD4" w:rsidRPr="004F2512">
        <w:rPr>
          <w:rFonts w:ascii="Times New Roman" w:hAnsi="Times New Roman" w:cs="Times New Roman"/>
          <w:sz w:val="28"/>
          <w:szCs w:val="28"/>
        </w:rPr>
        <w:t xml:space="preserve"> - весовой коэффициент i-го направления мониторинга;</w:t>
      </w:r>
    </w:p>
    <w:p w:rsidR="008A5AD4" w:rsidRPr="008A5AD4" w:rsidRDefault="007C7937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type="#_x0000_t75" style="width:33.75pt;height:18.75pt">
            <v:imagedata r:id="rId8" o:title=""/>
          </v:shape>
        </w:pict>
      </w:r>
      <w:r w:rsidR="008A5AD4" w:rsidRPr="004F2512">
        <w:rPr>
          <w:rFonts w:ascii="Times New Roman" w:hAnsi="Times New Roman" w:cs="Times New Roman"/>
          <w:sz w:val="28"/>
          <w:szCs w:val="28"/>
        </w:rPr>
        <w:t xml:space="preserve"> - оценка j-го показателя качества финансового менеджмента i-</w:t>
      </w:r>
      <w:r w:rsidR="008A5AD4" w:rsidRPr="008A5AD4">
        <w:rPr>
          <w:rFonts w:ascii="Times New Roman" w:hAnsi="Times New Roman" w:cs="Times New Roman"/>
          <w:sz w:val="28"/>
          <w:szCs w:val="28"/>
        </w:rPr>
        <w:t xml:space="preserve">го </w:t>
      </w:r>
      <w:r w:rsidR="008A5AD4" w:rsidRPr="008A5AD4">
        <w:rPr>
          <w:rFonts w:ascii="Times New Roman" w:hAnsi="Times New Roman" w:cs="Times New Roman"/>
          <w:sz w:val="28"/>
          <w:szCs w:val="28"/>
        </w:rPr>
        <w:lastRenderedPageBreak/>
        <w:t>направления мониторинга;</w:t>
      </w:r>
    </w:p>
    <w:p w:rsidR="008A5AD4" w:rsidRPr="008A5AD4" w:rsidRDefault="007C7937" w:rsidP="008A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position w:val="-8"/>
          <w:sz w:val="28"/>
          <w:szCs w:val="28"/>
        </w:rPr>
        <w:pict>
          <v:shape id="_x0000_i1029" type="#_x0000_t75" style="width:12pt;height:18pt">
            <v:imagedata r:id="rId9" o:title=""/>
          </v:shape>
        </w:pict>
      </w:r>
      <w:r w:rsidR="008A5AD4" w:rsidRPr="008A5AD4">
        <w:rPr>
          <w:rFonts w:ascii="Times New Roman" w:hAnsi="Times New Roman" w:cs="Times New Roman"/>
          <w:sz w:val="28"/>
          <w:szCs w:val="28"/>
        </w:rPr>
        <w:t xml:space="preserve"> - количество показателей качества финансового менеджмента i-го направления мониторинга.</w:t>
      </w:r>
    </w:p>
    <w:p w:rsidR="00B72697" w:rsidRDefault="008A5AD4" w:rsidP="00B72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D4">
        <w:rPr>
          <w:rFonts w:ascii="Times New Roman" w:hAnsi="Times New Roman" w:cs="Times New Roman"/>
          <w:sz w:val="28"/>
          <w:szCs w:val="28"/>
        </w:rPr>
        <w:t xml:space="preserve">9. Отчет о результатах мониторинга размещается на официальном сайте </w:t>
      </w:r>
      <w:r w:rsidR="00E000E2">
        <w:rPr>
          <w:rFonts w:ascii="Times New Roman" w:hAnsi="Times New Roman" w:cs="Times New Roman"/>
          <w:sz w:val="28"/>
          <w:szCs w:val="28"/>
        </w:rPr>
        <w:t xml:space="preserve">администрации Грачевского муниципального района </w:t>
      </w:r>
      <w:r w:rsidRPr="008A5AD4">
        <w:rPr>
          <w:rFonts w:ascii="Times New Roman" w:hAnsi="Times New Roman" w:cs="Times New Roman"/>
          <w:sz w:val="28"/>
          <w:szCs w:val="28"/>
        </w:rPr>
        <w:t>Ставропольского края в информационно-телекоммуникационной сети "Интернет"</w:t>
      </w:r>
      <w:r w:rsidR="00E000E2">
        <w:rPr>
          <w:rFonts w:ascii="Times New Roman" w:hAnsi="Times New Roman" w:cs="Times New Roman"/>
          <w:sz w:val="28"/>
          <w:szCs w:val="28"/>
        </w:rPr>
        <w:t>.</w:t>
      </w:r>
      <w:r w:rsidRPr="008A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97" w:rsidRDefault="00B72697" w:rsidP="00B72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Default="00B72697" w:rsidP="00B72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39" w:rsidRDefault="00495439" w:rsidP="00B72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Default="00B72697" w:rsidP="00B726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B72697" w:rsidRDefault="00B72697" w:rsidP="00B726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района                                          Л.Н. Шалыгина</w:t>
      </w:r>
    </w:p>
    <w:p w:rsidR="00B72697" w:rsidRPr="00B72697" w:rsidRDefault="00B72697" w:rsidP="00B72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2697" w:rsidRPr="00B72697" w:rsidSect="008A5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E000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0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0E2">
        <w:rPr>
          <w:rFonts w:ascii="Times New Roman" w:hAnsi="Times New Roman" w:cs="Times New Roman"/>
          <w:sz w:val="28"/>
          <w:szCs w:val="28"/>
        </w:rPr>
        <w:t>о проведении мониторинга</w:t>
      </w: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0E2">
        <w:rPr>
          <w:rFonts w:ascii="Times New Roman" w:hAnsi="Times New Roman" w:cs="Times New Roman"/>
          <w:sz w:val="28"/>
          <w:szCs w:val="28"/>
        </w:rPr>
        <w:t>качества финансового</w:t>
      </w: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0E2">
        <w:rPr>
          <w:rFonts w:ascii="Times New Roman" w:hAnsi="Times New Roman" w:cs="Times New Roman"/>
          <w:sz w:val="28"/>
          <w:szCs w:val="28"/>
        </w:rPr>
        <w:t>менеджмента, осуществляемого</w:t>
      </w:r>
    </w:p>
    <w:p w:rsidR="008A5AD4" w:rsidRPr="00E000E2" w:rsidRDefault="008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95" w:rsidRDefault="008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Грачевского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D4" w:rsidRDefault="008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A5AD4" w:rsidRPr="00E000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06095" w:rsidRPr="00E000E2" w:rsidRDefault="008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E000E2">
        <w:rPr>
          <w:rFonts w:ascii="Times New Roman" w:hAnsi="Times New Roman" w:cs="Times New Roman"/>
          <w:sz w:val="28"/>
          <w:szCs w:val="28"/>
        </w:rPr>
        <w:t>ПОКАЗАТЕЛИ</w:t>
      </w:r>
    </w:p>
    <w:p w:rsidR="008A5AD4" w:rsidRPr="00E000E2" w:rsidRDefault="008A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0E2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</w:t>
      </w:r>
      <w:r w:rsidR="00806095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ГРАЧЕВСКОГО МУНИЦИПАЛЬНОГО РАЙОНА </w:t>
      </w:r>
      <w:r w:rsidRPr="00E000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5AD4" w:rsidRDefault="008A5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145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44"/>
        <w:gridCol w:w="4111"/>
        <w:gridCol w:w="1985"/>
      </w:tblGrid>
      <w:tr w:rsidR="00105F07" w:rsidTr="00105F07">
        <w:trPr>
          <w:trHeight w:val="310"/>
        </w:trPr>
        <w:tc>
          <w:tcPr>
            <w:tcW w:w="3240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4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Расчет значения показателя (P)</w:t>
            </w:r>
          </w:p>
        </w:tc>
        <w:tc>
          <w:tcPr>
            <w:tcW w:w="4111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Оценка показателя E(P)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</w:tr>
      <w:tr w:rsidR="00105F07" w:rsidTr="00105F07">
        <w:trPr>
          <w:trHeight w:val="239"/>
        </w:trPr>
        <w:tc>
          <w:tcPr>
            <w:tcW w:w="3240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4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05F07" w:rsidTr="00105F07">
        <w:trPr>
          <w:trHeight w:val="310"/>
        </w:trPr>
        <w:tc>
          <w:tcPr>
            <w:tcW w:w="12595" w:type="dxa"/>
            <w:gridSpan w:val="3"/>
            <w:vAlign w:val="center"/>
          </w:tcPr>
          <w:p w:rsidR="00105F07" w:rsidRPr="00473AF5" w:rsidRDefault="00105F07" w:rsidP="00D6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 xml:space="preserve">1. Планирование </w:t>
            </w:r>
            <w:r w:rsidR="00D64945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                            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Pr="00473AF5" w:rsidRDefault="00105F07" w:rsidP="00BE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E000E2">
              <w:rPr>
                <w:rFonts w:ascii="Courier New" w:hAnsi="Courier New" w:cs="Courier New"/>
                <w:sz w:val="18"/>
                <w:szCs w:val="18"/>
              </w:rPr>
              <w:t>1.1. Частота внесения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>изменений в бюджетную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роспись главных распорядителей бюджетных средств Грачевского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муныципального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района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Ставпропольского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края (далее - ГРБС)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105F07" w:rsidRDefault="00105F07" w:rsidP="004A33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>K</w:t>
            </w:r>
          </w:p>
          <w:p w:rsidR="00105F07" w:rsidRDefault="00105F07" w:rsidP="004A33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P = -------, где </w:t>
            </w:r>
          </w:p>
          <w:p w:rsidR="00105F07" w:rsidRDefault="00105F07" w:rsidP="004A33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N + 1      </w:t>
            </w:r>
          </w:p>
          <w:p w:rsidR="00105F07" w:rsidRDefault="00105F07" w:rsidP="004A3394">
            <w:pPr>
              <w:pStyle w:val="ConsPlusCell"/>
              <w:ind w:right="-108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K - количество изменений в бюджетную роспись </w:t>
            </w:r>
            <w:r>
              <w:rPr>
                <w:rFonts w:ascii="Courier New" w:hAnsi="Courier New" w:cs="Courier New"/>
                <w:sz w:val="18"/>
                <w:szCs w:val="18"/>
              </w:rPr>
              <w:t>ГРБС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 в ходе исполнения 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t>Грачевского муниципального район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E000E2">
              <w:rPr>
                <w:rFonts w:ascii="Courier New" w:hAnsi="Courier New" w:cs="Courier New"/>
                <w:sz w:val="18"/>
                <w:szCs w:val="18"/>
              </w:rPr>
              <w:t>далее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t>местный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 бюджет) в отчетном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>финансовом году (за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сключением изменений, связанных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с:внесением изменений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ренения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Совета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бюджете Грачевского муниципального района Ставропольского края 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очередной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финансовый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плановый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период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</w:p>
          <w:p w:rsidR="00105F07" w:rsidRDefault="00105F07" w:rsidP="004A3394">
            <w:pPr>
              <w:pStyle w:val="ConsPlusCell"/>
              <w:ind w:right="-108"/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отражением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безвозмездных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поступлений из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других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бюджетов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бюджетной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системы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РФ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от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физических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юридических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лиц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>;</w:t>
            </w:r>
          </w:p>
          <w:p w:rsidR="00105F07" w:rsidRDefault="00105F07" w:rsidP="004A3394">
            <w:pPr>
              <w:pStyle w:val="ConsPlusCell"/>
              <w:ind w:right="-108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перераспределением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нераспределенных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реорганизацией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ГРБС); </w:t>
            </w:r>
          </w:p>
          <w:p w:rsidR="00105F07" w:rsidRPr="004A3394" w:rsidRDefault="00105F07" w:rsidP="004A3394">
            <w:pPr>
              <w:pStyle w:val="ConsPlusCell"/>
              <w:ind w:right="-108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общее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подведомственных ГРБС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по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состоянию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>января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следующего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финансовым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годом</w:t>
            </w:r>
          </w:p>
        </w:tc>
        <w:tc>
          <w:tcPr>
            <w:tcW w:w="4111" w:type="dxa"/>
            <w:vAlign w:val="center"/>
          </w:tcPr>
          <w:p w:rsidR="00105F07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P  </w:t>
            </w:r>
          </w:p>
          <w:p w:rsidR="00105F07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1 - ---, если P &lt;= 5    </w:t>
            </w:r>
          </w:p>
          <w:p w:rsidR="00105F07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8"/>
                <w:szCs w:val="18"/>
              </w:rPr>
            </w:pP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E(P) = </w:t>
            </w:r>
            <w:proofErr w:type="gramStart"/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{     </w:t>
            </w:r>
            <w:proofErr w:type="gramEnd"/>
            <w:r w:rsidRPr="00E000E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  <w:p w:rsidR="00105F07" w:rsidRPr="00CE55A1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E000E2">
              <w:rPr>
                <w:rFonts w:ascii="Courier New" w:hAnsi="Courier New" w:cs="Courier New"/>
                <w:sz w:val="18"/>
                <w:szCs w:val="18"/>
              </w:rPr>
              <w:t xml:space="preserve">0, если P &gt; 5     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Pr="00E000E2" w:rsidRDefault="00105F07" w:rsidP="00BE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5"/>
                <w:sz w:val="18"/>
                <w:szCs w:val="18"/>
              </w:rPr>
              <w:lastRenderedPageBreak/>
              <w:t xml:space="preserve">1.2.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изменений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вносимых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бюджетную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роспись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</w:p>
        </w:tc>
        <w:tc>
          <w:tcPr>
            <w:tcW w:w="5244" w:type="dxa"/>
            <w:vAlign w:val="center"/>
          </w:tcPr>
          <w:p w:rsidR="00105F07" w:rsidRDefault="00105F07" w:rsidP="004A3394">
            <w:pPr>
              <w:shd w:val="clear" w:color="auto" w:fill="FFFFFF"/>
              <w:spacing w:after="0" w:line="192" w:lineRule="exac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</w:p>
          <w:p w:rsidR="00105F07" w:rsidRDefault="00105F07" w:rsidP="004A3394">
            <w:pPr>
              <w:shd w:val="clear" w:color="auto" w:fill="FFFFFF"/>
              <w:tabs>
                <w:tab w:val="left" w:leader="hyphen" w:pos="2381"/>
              </w:tabs>
              <w:spacing w:after="0" w:line="192" w:lineRule="exact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105F07" w:rsidRDefault="00105F07" w:rsidP="004A3394">
            <w:pPr>
              <w:shd w:val="clear" w:color="auto" w:fill="FFFFFF"/>
              <w:spacing w:after="0" w:line="192" w:lineRule="exac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</w:t>
            </w:r>
          </w:p>
          <w:p w:rsidR="00105F07" w:rsidRDefault="00105F07" w:rsidP="004A3394">
            <w:pPr>
              <w:pStyle w:val="ConsPlusCell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  <w:lang w:val="en-US"/>
              </w:rPr>
              <w:t>S</w:t>
            </w:r>
            <w:r w:rsidRPr="00CA3F73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сумма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изменений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внесенных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бюджетную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роспись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за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исключением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уведомлений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внесении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изменений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связанных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внесением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изменений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роешение</w:t>
            </w:r>
            <w:proofErr w:type="spell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Совета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бюджете Грачевского муниципального района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очередной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финансовый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плановый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период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отражением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безвозмездных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поступлений из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других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бюджетов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бюджетной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системы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РФ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от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физических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юридических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лиц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;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перераспределением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нераспределенных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реорганизацией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ГРБС); </w:t>
            </w:r>
          </w:p>
          <w:p w:rsidR="00105F07" w:rsidRDefault="00105F07" w:rsidP="004A339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  <w:lang w:val="en-US"/>
              </w:rPr>
              <w:t>b</w:t>
            </w:r>
            <w:r w:rsidRPr="000B24AB"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ассигнований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главным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распорядителем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которых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являлся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финансовом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согласно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сводной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бюджетной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росписи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бюджета Грачевского муниципального района Ставропольского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края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учетом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внесенных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изменений</w:t>
            </w:r>
          </w:p>
        </w:tc>
        <w:tc>
          <w:tcPr>
            <w:tcW w:w="4111" w:type="dxa"/>
            <w:vAlign w:val="center"/>
          </w:tcPr>
          <w:p w:rsidR="00105F07" w:rsidRDefault="00105F07" w:rsidP="004A3394">
            <w:pPr>
              <w:shd w:val="clear" w:color="auto" w:fill="FFFFFF"/>
              <w:spacing w:after="0" w:line="240" w:lineRule="auto"/>
              <w:ind w:left="67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105F07" w:rsidRDefault="00105F07" w:rsidP="004A3394">
            <w:pPr>
              <w:shd w:val="clear" w:color="auto" w:fill="FFFFFF"/>
              <w:tabs>
                <w:tab w:val="left" w:leader="hyphen" w:pos="1776"/>
              </w:tabs>
              <w:spacing w:after="0" w:line="240" w:lineRule="auto"/>
              <w:ind w:left="67"/>
            </w:pPr>
            <w:r>
              <w:rPr>
                <w:rFonts w:ascii="Courier New" w:hAnsi="Courier New" w:cs="Courier New"/>
                <w:spacing w:val="-12"/>
                <w:sz w:val="18"/>
                <w:szCs w:val="18"/>
              </w:rPr>
              <w:t xml:space="preserve">       1 - ------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8</w:t>
            </w:r>
          </w:p>
          <w:p w:rsidR="00105F07" w:rsidRDefault="00105F07" w:rsidP="004A3394">
            <w:pPr>
              <w:shd w:val="clear" w:color="auto" w:fill="FFFFFF"/>
              <w:spacing w:after="0" w:line="240" w:lineRule="auto"/>
              <w:ind w:left="67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- {    8</w:t>
            </w:r>
          </w:p>
          <w:p w:rsidR="00105F07" w:rsidRPr="00E000E2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8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BE2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Courier New" w:hAnsi="Courier New" w:cs="Courier New"/>
                <w:spacing w:val="-5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1.3.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Устойчивость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системы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показателей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характеризующих результаты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деятельности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 </w:t>
            </w:r>
          </w:p>
        </w:tc>
        <w:tc>
          <w:tcPr>
            <w:tcW w:w="5244" w:type="dxa"/>
            <w:vAlign w:val="center"/>
          </w:tcPr>
          <w:p w:rsidR="00105F07" w:rsidRDefault="00105F07" w:rsidP="001469D3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  <w:r w:rsidRPr="000B24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469D3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1</w:t>
            </w:r>
          </w:p>
          <w:p w:rsidR="00105F07" w:rsidRDefault="00105F07" w:rsidP="001469D3">
            <w:pPr>
              <w:shd w:val="clear" w:color="auto" w:fill="FFFFFF"/>
              <w:tabs>
                <w:tab w:val="left" w:leader="hyphen" w:pos="2304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 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105F07" w:rsidRDefault="00105F07" w:rsidP="001469D3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  <w:r w:rsidRPr="000B24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469D3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  <w:r w:rsidRPr="000B24A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</w:t>
            </w:r>
          </w:p>
          <w:p w:rsidR="00105F07" w:rsidRDefault="00105F07" w:rsidP="001469D3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  <w:p w:rsidR="00105F07" w:rsidRDefault="00105F07" w:rsidP="001469D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муниципальных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программ Грачевского района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ответственным за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достижение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текущем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является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наименования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совпадают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наименованиями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 муниципальных программ Грачевского муниципального района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ответственным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достижение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является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ГРБС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  <w:proofErr w:type="gramEnd"/>
          </w:p>
          <w:p w:rsidR="00105F07" w:rsidRDefault="00105F07" w:rsidP="001469D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05F07" w:rsidRDefault="00105F07" w:rsidP="00534BE2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Q</w:t>
            </w:r>
            <w:r w:rsidRPr="000B24A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общее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 муниципальных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программ Грачевского муниципального района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ответственным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достижение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текущем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является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</w:t>
            </w:r>
          </w:p>
        </w:tc>
        <w:tc>
          <w:tcPr>
            <w:tcW w:w="4111" w:type="dxa"/>
            <w:vAlign w:val="center"/>
          </w:tcPr>
          <w:p w:rsidR="00105F07" w:rsidRDefault="00105F07" w:rsidP="00EB168A">
            <w:pPr>
              <w:shd w:val="clear" w:color="auto" w:fill="FFFFFF"/>
              <w:spacing w:after="0" w:line="240" w:lineRule="auto"/>
              <w:ind w:left="1027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105F07" w:rsidRDefault="00105F07" w:rsidP="00EB168A">
            <w:pPr>
              <w:shd w:val="clear" w:color="auto" w:fill="FFFFFF"/>
              <w:tabs>
                <w:tab w:val="left" w:leader="hyphen" w:pos="2390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-------</w:t>
            </w:r>
          </w:p>
          <w:p w:rsidR="00105F07" w:rsidRDefault="00105F07" w:rsidP="00EB168A">
            <w:pPr>
              <w:shd w:val="clear" w:color="auto" w:fill="FFFFFF"/>
              <w:spacing w:after="0" w:line="240" w:lineRule="auto"/>
              <w:ind w:left="67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100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BE252A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1.4.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Своевременность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представления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обоснований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бюджетных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ассигнований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 очередной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финансовый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плановый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период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 xml:space="preserve">финансовое управление </w:t>
            </w:r>
          </w:p>
        </w:tc>
        <w:tc>
          <w:tcPr>
            <w:tcW w:w="5244" w:type="dxa"/>
          </w:tcPr>
          <w:p w:rsidR="00105F07" w:rsidRPr="00105F07" w:rsidRDefault="00105F07" w:rsidP="00EB168A">
            <w:pPr>
              <w:shd w:val="clear" w:color="auto" w:fill="FFFFFF"/>
              <w:spacing w:after="0"/>
              <w:rPr>
                <w:rFonts w:ascii="Courier New" w:eastAsia="Times New Roman" w:hAnsi="Courier New" w:cs="Times New Roman"/>
              </w:rPr>
            </w:pPr>
            <w:r>
              <w:rPr>
                <w:rFonts w:ascii="Courier New" w:eastAsia="Times New Roman" w:hAnsi="Courier New" w:cs="Times New Roman"/>
              </w:rPr>
              <w:lastRenderedPageBreak/>
              <w:t xml:space="preserve">          </w:t>
            </w:r>
            <w:proofErr w:type="gramStart"/>
            <w:r>
              <w:rPr>
                <w:rFonts w:ascii="Courier New" w:eastAsia="Times New Roman" w:hAnsi="Courier New" w:cs="Times New Roman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= </w:t>
            </w:r>
            <w:r>
              <w:rPr>
                <w:rFonts w:ascii="Courier New" w:eastAsia="Times New Roman" w:hAnsi="Courier New" w:cs="Courier New"/>
                <w:lang w:val="en-US"/>
              </w:rPr>
              <w:t>N</w:t>
            </w:r>
            <w:r w:rsidRPr="00C67F8A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Times New Roman"/>
              </w:rPr>
              <w:t>где</w:t>
            </w:r>
          </w:p>
          <w:p w:rsidR="00105F07" w:rsidRDefault="00105F07" w:rsidP="00EB168A">
            <w:pPr>
              <w:shd w:val="clear" w:color="auto" w:fill="FFFFFF"/>
              <w:spacing w:after="0" w:line="192" w:lineRule="exac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дней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отклонения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даты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регистрации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сопроводительного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письма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руководителя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заместителя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руководителя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ГРБС,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которому приложено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обоснование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lastRenderedPageBreak/>
              <w:t>ассигнований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очередной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финансовый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плановый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период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 финансовое управление 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даты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представления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обоснования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ассигнований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установленной финансовым управлением</w:t>
            </w:r>
          </w:p>
        </w:tc>
        <w:tc>
          <w:tcPr>
            <w:tcW w:w="4111" w:type="dxa"/>
            <w:vAlign w:val="center"/>
          </w:tcPr>
          <w:p w:rsidR="00105F07" w:rsidRDefault="00105F07" w:rsidP="00EB168A">
            <w:pPr>
              <w:shd w:val="clear" w:color="auto" w:fill="FFFFFF"/>
              <w:spacing w:after="0" w:line="240" w:lineRule="auto"/>
              <w:ind w:left="4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 xml:space="preserve">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105F07" w:rsidRDefault="00105F07" w:rsidP="00EB168A">
            <w:pPr>
              <w:shd w:val="clear" w:color="auto" w:fill="FFFFFF"/>
              <w:tabs>
                <w:tab w:val="left" w:leader="hyphen" w:pos="1757"/>
              </w:tabs>
              <w:spacing w:after="0" w:line="240" w:lineRule="auto"/>
              <w:ind w:left="48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-----</w:t>
            </w: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&lt;= 5</w:t>
            </w:r>
          </w:p>
          <w:p w:rsidR="00105F07" w:rsidRDefault="00105F07" w:rsidP="00EB168A">
            <w:pPr>
              <w:shd w:val="clear" w:color="auto" w:fill="FFFFFF"/>
              <w:spacing w:after="0" w:line="240" w:lineRule="auto"/>
              <w:ind w:left="48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{      5</w:t>
            </w:r>
          </w:p>
          <w:p w:rsidR="00105F07" w:rsidRDefault="00105F07" w:rsidP="00EB168A">
            <w:pPr>
              <w:shd w:val="clear" w:color="auto" w:fill="FFFFFF"/>
              <w:ind w:left="67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5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80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495439">
            <w:pPr>
              <w:shd w:val="clear" w:color="auto" w:fill="FFFFFF"/>
              <w:spacing w:after="0" w:line="182" w:lineRule="exact"/>
              <w:ind w:right="509" w:firstLine="19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Объем неисполненных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 конец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отчетного финансового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 бюджетных ассигнований</w:t>
            </w:r>
          </w:p>
        </w:tc>
        <w:tc>
          <w:tcPr>
            <w:tcW w:w="5244" w:type="dxa"/>
          </w:tcPr>
          <w:p w:rsidR="00105F07" w:rsidRDefault="00105F07" w:rsidP="006204D2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</w:t>
            </w:r>
            <w:r w:rsidRPr="00C67F8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</w:p>
          <w:p w:rsidR="00105F07" w:rsidRDefault="00105F07" w:rsidP="006204D2">
            <w:pPr>
              <w:shd w:val="clear" w:color="auto" w:fill="FFFFFF"/>
              <w:tabs>
                <w:tab w:val="left" w:leader="hyphen" w:pos="2611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105F07" w:rsidRDefault="00105F07" w:rsidP="006204D2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</w:rPr>
              <w:t xml:space="preserve">             Ь</w:t>
            </w:r>
          </w:p>
          <w:p w:rsidR="00105F07" w:rsidRDefault="00105F07" w:rsidP="006204D2">
            <w:pPr>
              <w:shd w:val="clear" w:color="auto" w:fill="FFFFFF"/>
              <w:spacing w:after="0" w:line="240" w:lineRule="auto"/>
              <w:ind w:right="269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4"/>
                <w:sz w:val="18"/>
                <w:szCs w:val="18"/>
                <w:lang w:val="en-US"/>
              </w:rPr>
              <w:t>b</w:t>
            </w:r>
            <w:r w:rsidRPr="00C67F8A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ассигнований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главным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распорядителем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которых являлся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финансовом году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согласно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сводной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бюджетной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росписи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учетом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внесенных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нее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изменений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</w:p>
          <w:p w:rsidR="00105F07" w:rsidRDefault="00105F07" w:rsidP="006204D2">
            <w:pPr>
              <w:shd w:val="clear" w:color="auto" w:fill="FFFFFF"/>
              <w:spacing w:after="0" w:line="240" w:lineRule="auto"/>
              <w:ind w:right="269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кассовое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исполнение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</w:p>
        </w:tc>
        <w:tc>
          <w:tcPr>
            <w:tcW w:w="4111" w:type="dxa"/>
            <w:vAlign w:val="center"/>
          </w:tcPr>
          <w:p w:rsidR="00105F07" w:rsidRDefault="00105F07" w:rsidP="00BA6FE2">
            <w:pPr>
              <w:shd w:val="clear" w:color="auto" w:fill="FFFFFF"/>
              <w:spacing w:after="0" w:line="182" w:lineRule="exact"/>
              <w:ind w:left="3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105F07" w:rsidRDefault="00105F07" w:rsidP="006204D2">
            <w:pPr>
              <w:shd w:val="clear" w:color="auto" w:fill="FFFFFF"/>
              <w:tabs>
                <w:tab w:val="left" w:leader="hyphen" w:pos="1738"/>
              </w:tabs>
              <w:spacing w:after="0" w:line="182" w:lineRule="exact"/>
              <w:ind w:left="38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1 - -----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5</w:t>
            </w:r>
          </w:p>
          <w:p w:rsidR="00105F07" w:rsidRDefault="00105F07" w:rsidP="00BA6FE2">
            <w:pPr>
              <w:shd w:val="clear" w:color="auto" w:fill="FFFFFF"/>
              <w:spacing w:after="0" w:line="182" w:lineRule="exact"/>
              <w:ind w:left="38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{      5</w:t>
            </w:r>
          </w:p>
          <w:p w:rsidR="00105F07" w:rsidRDefault="00105F07" w:rsidP="006204D2">
            <w:pPr>
              <w:shd w:val="clear" w:color="auto" w:fill="FFFFFF"/>
              <w:spacing w:after="0" w:line="182" w:lineRule="exact"/>
              <w:ind w:left="38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5</w:t>
            </w:r>
          </w:p>
        </w:tc>
        <w:tc>
          <w:tcPr>
            <w:tcW w:w="1985" w:type="dxa"/>
            <w:vAlign w:val="center"/>
          </w:tcPr>
          <w:p w:rsidR="00105F07" w:rsidRPr="00473AF5" w:rsidRDefault="00105F07" w:rsidP="004F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07" w:rsidTr="00105F07">
        <w:trPr>
          <w:trHeight w:val="310"/>
        </w:trPr>
        <w:tc>
          <w:tcPr>
            <w:tcW w:w="12595" w:type="dxa"/>
            <w:gridSpan w:val="3"/>
            <w:vAlign w:val="center"/>
          </w:tcPr>
          <w:p w:rsidR="00105F07" w:rsidRDefault="00105F07" w:rsidP="00495439">
            <w:pPr>
              <w:shd w:val="clear" w:color="auto" w:fill="FFFFFF"/>
              <w:spacing w:after="0"/>
              <w:ind w:left="922"/>
              <w:jc w:val="center"/>
            </w:pP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2.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Исполнение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местного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бюджета</w:t>
            </w:r>
          </w:p>
        </w:tc>
        <w:tc>
          <w:tcPr>
            <w:tcW w:w="1985" w:type="dxa"/>
          </w:tcPr>
          <w:p w:rsidR="00105F07" w:rsidRDefault="00105F07" w:rsidP="00BE252A">
            <w:pPr>
              <w:shd w:val="clear" w:color="auto" w:fill="FFFFFF"/>
              <w:spacing w:after="0"/>
              <w:jc w:val="center"/>
            </w:pPr>
            <w:r>
              <w:rPr>
                <w:rFonts w:ascii="Courier New" w:hAnsi="Courier New" w:cs="Courier New"/>
                <w:spacing w:val="-9"/>
                <w:sz w:val="18"/>
                <w:szCs w:val="18"/>
              </w:rPr>
              <w:t>60</w:t>
            </w: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2.1.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Равномерность</w:t>
            </w:r>
          </w:p>
          <w:p w:rsidR="00105F07" w:rsidRDefault="00105F07" w:rsidP="004A3394">
            <w:pPr>
              <w:shd w:val="clear" w:color="auto" w:fill="FFFFFF"/>
              <w:spacing w:after="0" w:line="192" w:lineRule="exact"/>
              <w:ind w:right="806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осуществления расходов</w:t>
            </w:r>
          </w:p>
          <w:p w:rsidR="00105F07" w:rsidRDefault="00105F07" w:rsidP="004A3394">
            <w:pPr>
              <w:spacing w:after="0"/>
            </w:pPr>
          </w:p>
          <w:p w:rsidR="00105F07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4" w:type="dxa"/>
          </w:tcPr>
          <w:p w:rsidR="00105F07" w:rsidRDefault="00105F07" w:rsidP="00BA6FE2">
            <w:pPr>
              <w:shd w:val="clear" w:color="auto" w:fill="FFFFFF"/>
              <w:spacing w:after="0" w:line="240" w:lineRule="exact"/>
              <w:ind w:left="168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</w:p>
          <w:p w:rsidR="00105F07" w:rsidRPr="00BA6FE2" w:rsidRDefault="00105F07" w:rsidP="00BA6FE2">
            <w:pPr>
              <w:shd w:val="clear" w:color="auto" w:fill="FFFFFF"/>
              <w:spacing w:after="0" w:line="240" w:lineRule="exact"/>
              <w:ind w:left="2218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</w:t>
            </w:r>
            <w:r w:rsidRPr="00BA6FE2">
              <w:rPr>
                <w:rFonts w:ascii="Courier New" w:eastAsia="Times New Roman" w:hAnsi="Courier New" w:cs="Times New Roman"/>
                <w:sz w:val="18"/>
                <w:szCs w:val="18"/>
              </w:rPr>
              <w:t>ср</w:t>
            </w:r>
          </w:p>
          <w:p w:rsidR="00105F07" w:rsidRDefault="00105F07" w:rsidP="00BA6FE2">
            <w:pPr>
              <w:shd w:val="clear" w:color="auto" w:fill="FFFFFF"/>
              <w:tabs>
                <w:tab w:val="left" w:leader="hyphen" w:pos="2390"/>
              </w:tabs>
              <w:spacing w:after="0" w:line="240" w:lineRule="exact"/>
              <w:ind w:left="922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----------,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105F07" w:rsidRDefault="00105F07" w:rsidP="00BA6FE2">
            <w:pPr>
              <w:shd w:val="clear" w:color="auto" w:fill="FFFFFF"/>
              <w:spacing w:after="0" w:line="240" w:lineRule="exact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      Е </w:t>
            </w:r>
          </w:p>
          <w:p w:rsidR="00105F07" w:rsidRDefault="00105F07" w:rsidP="00BA6FE2">
            <w:pPr>
              <w:shd w:val="clear" w:color="auto" w:fill="FFFFFF"/>
              <w:spacing w:after="0" w:line="240" w:lineRule="exact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       ср</w:t>
            </w:r>
          </w:p>
          <w:p w:rsidR="00105F07" w:rsidRDefault="00105F07" w:rsidP="00BA6FE2">
            <w:pPr>
              <w:shd w:val="clear" w:color="auto" w:fill="FFFFFF"/>
              <w:spacing w:after="0" w:line="240" w:lineRule="exact"/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кассовые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расходы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ГРБС 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  <w:lang w:val="en-US"/>
              </w:rPr>
              <w:t>IV</w:t>
            </w:r>
            <w:r w:rsidRPr="00421E6E"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квартале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финансового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; </w:t>
            </w:r>
          </w:p>
          <w:p w:rsidR="00105F07" w:rsidRDefault="00105F07" w:rsidP="00BA6FE2">
            <w:pPr>
              <w:shd w:val="clear" w:color="auto" w:fill="FFFFFF"/>
              <w:spacing w:after="0" w:line="240" w:lineRule="exact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средний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кассовых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расходов</w:t>
            </w:r>
          </w:p>
          <w:p w:rsidR="00105F07" w:rsidRDefault="00105F07" w:rsidP="004A3394">
            <w:pPr>
              <w:shd w:val="clear" w:color="auto" w:fill="FFFFFF"/>
              <w:spacing w:after="0" w:line="192" w:lineRule="exact"/>
              <w:ind w:firstLine="115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</w:p>
          <w:p w:rsidR="00105F07" w:rsidRDefault="00105F07" w:rsidP="00BA6FE2">
            <w:pPr>
              <w:shd w:val="clear" w:color="auto" w:fill="FFFFFF"/>
              <w:spacing w:after="0" w:line="192" w:lineRule="exact"/>
            </w:pP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ГРБС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  <w:lang w:val="en-US"/>
              </w:rPr>
              <w:t>I</w:t>
            </w:r>
            <w:r w:rsidRPr="00421E6E"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  <w:lang w:val="en-US"/>
              </w:rPr>
              <w:t>III</w:t>
            </w:r>
            <w:r w:rsidRPr="00421E6E"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квартал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</w:t>
            </w:r>
          </w:p>
        </w:tc>
        <w:tc>
          <w:tcPr>
            <w:tcW w:w="4111" w:type="dxa"/>
            <w:vAlign w:val="center"/>
          </w:tcPr>
          <w:p w:rsidR="00105F07" w:rsidRDefault="00105F07" w:rsidP="00BA6FE2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proofErr w:type="gramEnd"/>
          </w:p>
          <w:p w:rsidR="00105F07" w:rsidRDefault="00105F07" w:rsidP="00BA6FE2">
            <w:pPr>
              <w:shd w:val="clear" w:color="auto" w:fill="FFFFFF"/>
              <w:tabs>
                <w:tab w:val="left" w:leader="hyphen" w:pos="1267"/>
              </w:tabs>
              <w:spacing w:after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1 - --------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если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Courier New" w:cs="Times New Roman"/>
                <w:i/>
                <w:iCs/>
                <w:sz w:val="16"/>
                <w:szCs w:val="16"/>
              </w:rPr>
              <w:t xml:space="preserve">&lt;= 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  <w:p w:rsidR="00105F07" w:rsidRDefault="00105F07" w:rsidP="00BA6FE2">
            <w:pPr>
              <w:shd w:val="clear" w:color="auto" w:fill="FFFFFF"/>
              <w:spacing w:after="0"/>
            </w:pPr>
            <w:proofErr w:type="gramStart"/>
            <w:r>
              <w:rPr>
                <w:rFonts w:ascii="Courier New" w:eastAsia="Times New Roman" w:hAnsi="Courier New" w:cs="Times New Roman"/>
                <w:spacing w:val="-15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5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5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5"/>
                <w:sz w:val="18"/>
                <w:szCs w:val="18"/>
              </w:rPr>
              <w:t>)</w:t>
            </w: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= {       40</w:t>
            </w:r>
          </w:p>
          <w:p w:rsidR="00105F07" w:rsidRDefault="00105F07" w:rsidP="00BA6FE2">
            <w:pPr>
              <w:shd w:val="clear" w:color="auto" w:fill="FFFFFF"/>
              <w:spacing w:after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если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&gt; 40</w:t>
            </w:r>
          </w:p>
        </w:tc>
        <w:tc>
          <w:tcPr>
            <w:tcW w:w="1985" w:type="dxa"/>
          </w:tcPr>
          <w:p w:rsidR="00105F07" w:rsidRDefault="00105F07" w:rsidP="004F256D">
            <w:pPr>
              <w:shd w:val="clear" w:color="auto" w:fill="FFFFFF"/>
              <w:spacing w:after="0"/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2.2.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Эффективность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управления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кредиторской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задолженностью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</w:t>
            </w:r>
            <w:proofErr w:type="gramEnd"/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расчетам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</w:t>
            </w:r>
            <w:proofErr w:type="gramEnd"/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поставщиками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</w:t>
            </w:r>
          </w:p>
          <w:p w:rsidR="00105F07" w:rsidRDefault="00105F07" w:rsidP="004A3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подрядчиками</w:t>
            </w:r>
          </w:p>
        </w:tc>
        <w:tc>
          <w:tcPr>
            <w:tcW w:w="5244" w:type="dxa"/>
          </w:tcPr>
          <w:p w:rsidR="00105F07" w:rsidRDefault="00105F07" w:rsidP="004A3394">
            <w:pPr>
              <w:shd w:val="clear" w:color="auto" w:fill="FFFFFF"/>
              <w:spacing w:after="0"/>
              <w:ind w:left="2093"/>
            </w:pPr>
            <w:r>
              <w:rPr>
                <w:rFonts w:ascii="Courier New" w:eastAsia="Times New Roman" w:hAnsi="Courier New" w:cs="Times New Roman"/>
              </w:rPr>
              <w:t>К</w:t>
            </w:r>
          </w:p>
          <w:p w:rsidR="00105F07" w:rsidRDefault="00105F07" w:rsidP="004A3394">
            <w:pPr>
              <w:shd w:val="clear" w:color="auto" w:fill="FFFFFF"/>
              <w:tabs>
                <w:tab w:val="left" w:leader="hyphen" w:pos="2390"/>
              </w:tabs>
              <w:spacing w:after="0"/>
              <w:ind w:left="922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105F07" w:rsidRDefault="00105F07" w:rsidP="004A3394">
            <w:pPr>
              <w:shd w:val="clear" w:color="auto" w:fill="FFFFFF"/>
              <w:spacing w:after="0"/>
              <w:ind w:left="2083"/>
            </w:pPr>
            <w:r>
              <w:rPr>
                <w:rFonts w:ascii="Courier New" w:eastAsia="Times New Roman" w:hAnsi="Courier New" w:cs="Times New Roman"/>
              </w:rPr>
              <w:t>Е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кредиторской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задолженности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расчетам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поставщиками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</w:t>
            </w:r>
          </w:p>
          <w:p w:rsidR="00105F07" w:rsidRDefault="00105F07" w:rsidP="004A3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подрядчиками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состоянию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01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января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текущего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; </w:t>
            </w:r>
          </w:p>
          <w:p w:rsidR="00105F07" w:rsidRDefault="00105F07" w:rsidP="00BA6F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кассовое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</w:p>
        </w:tc>
        <w:tc>
          <w:tcPr>
            <w:tcW w:w="4111" w:type="dxa"/>
            <w:vAlign w:val="center"/>
          </w:tcPr>
          <w:p w:rsidR="00105F07" w:rsidRDefault="00105F07" w:rsidP="00BA6FE2">
            <w:pPr>
              <w:shd w:val="clear" w:color="auto" w:fill="FFFFFF"/>
              <w:spacing w:after="0"/>
              <w:ind w:left="307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1 - </w:t>
            </w:r>
            <w:proofErr w:type="gramStart"/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если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&lt;= 1</w:t>
            </w:r>
          </w:p>
          <w:p w:rsidR="00105F07" w:rsidRDefault="00105F07" w:rsidP="00BA6FE2">
            <w:pPr>
              <w:shd w:val="clear" w:color="auto" w:fill="FFFFFF"/>
              <w:spacing w:after="0"/>
              <w:ind w:left="38"/>
              <w:jc w:val="center"/>
            </w:pPr>
            <w:proofErr w:type="gramStart"/>
            <w:r>
              <w:rPr>
                <w:rFonts w:ascii="Courier New" w:eastAsia="Times New Roman" w:hAnsi="Courier New" w:cs="Times New Roman"/>
                <w:spacing w:val="-15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5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5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5"/>
                <w:sz w:val="18"/>
                <w:szCs w:val="18"/>
              </w:rPr>
              <w:t>)=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{     0,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если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Р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&gt; 1</w:t>
            </w:r>
          </w:p>
        </w:tc>
        <w:tc>
          <w:tcPr>
            <w:tcW w:w="1985" w:type="dxa"/>
          </w:tcPr>
          <w:p w:rsidR="00105F07" w:rsidRDefault="00105F07" w:rsidP="004F256D">
            <w:pPr>
              <w:shd w:val="clear" w:color="auto" w:fill="FFFFFF"/>
              <w:spacing w:after="0"/>
            </w:pPr>
          </w:p>
        </w:tc>
      </w:tr>
      <w:tr w:rsidR="00105F07" w:rsidTr="00105F07">
        <w:trPr>
          <w:trHeight w:val="3822"/>
        </w:trPr>
        <w:tc>
          <w:tcPr>
            <w:tcW w:w="3240" w:type="dxa"/>
          </w:tcPr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2.3.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Отклонение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кассового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исполнения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</w:t>
            </w:r>
            <w:proofErr w:type="gramEnd"/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кассового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плана</w:t>
            </w:r>
          </w:p>
          <w:p w:rsidR="00105F07" w:rsidRDefault="00105F07" w:rsidP="004A3394">
            <w:pPr>
              <w:spacing w:after="0"/>
            </w:pPr>
          </w:p>
          <w:p w:rsidR="00105F07" w:rsidRDefault="00105F07" w:rsidP="004A33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4" w:type="dxa"/>
          </w:tcPr>
          <w:p w:rsidR="00105F07" w:rsidRPr="004C377A" w:rsidRDefault="00105F07" w:rsidP="00105F07">
            <w:pPr>
              <w:shd w:val="clear" w:color="auto" w:fill="FFFFFF"/>
              <w:spacing w:after="0"/>
              <w:ind w:right="-108"/>
              <w:rPr>
                <w:lang w:val="en-US"/>
              </w:rPr>
            </w:pPr>
            <w:r w:rsidRPr="00F74EF8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</w:p>
          <w:p w:rsidR="00105F07" w:rsidRPr="002D5D98" w:rsidRDefault="00105F07" w:rsidP="00105F07">
            <w:pPr>
              <w:shd w:val="clear" w:color="auto" w:fill="FFFFFF"/>
              <w:spacing w:after="0"/>
              <w:ind w:left="1824" w:right="-108"/>
              <w:rPr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|R  </w:t>
            </w:r>
            <w:r w:rsidRPr="004C377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R|</w:t>
            </w:r>
          </w:p>
          <w:p w:rsidR="00105F07" w:rsidRPr="004C377A" w:rsidRDefault="00105F07" w:rsidP="00105F07">
            <w:pPr>
              <w:shd w:val="clear" w:color="auto" w:fill="FFFFFF"/>
              <w:spacing w:after="0"/>
              <w:ind w:left="1469" w:right="-108"/>
              <w:rPr>
                <w:lang w:val="en-US"/>
              </w:rPr>
            </w:pPr>
            <w:r w:rsidRPr="004C377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4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    p</w:t>
            </w:r>
          </w:p>
          <w:p w:rsidR="00105F07" w:rsidRPr="004C377A" w:rsidRDefault="00105F07" w:rsidP="00105F07">
            <w:pPr>
              <w:shd w:val="clear" w:color="auto" w:fill="FFFFFF"/>
              <w:tabs>
                <w:tab w:val="left" w:leader="hyphen" w:pos="2957"/>
              </w:tabs>
              <w:spacing w:after="0"/>
              <w:ind w:left="288" w:right="-108"/>
              <w:rPr>
                <w:lang w:val="en-US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 w:rsidRPr="00E66D0B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 w:rsidRPr="00E66D0B">
              <w:rPr>
                <w:rFonts w:ascii="Courier New" w:eastAsia="Times New Roman" w:hAnsi="Courier Ne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  <w:lang w:val="en-US"/>
              </w:rPr>
              <w:t>SUM</w:t>
            </w:r>
            <w:r w:rsidRPr="004C377A"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  <w:tab/>
              <w:t xml:space="preserve">/ </w:t>
            </w:r>
            <w:r>
              <w:rPr>
                <w:rFonts w:ascii="Courier New" w:eastAsia="Times New Roman" w:hAnsi="Courier New" w:cs="Times New Roman"/>
                <w:sz w:val="16"/>
                <w:szCs w:val="16"/>
              </w:rPr>
              <w:t>где</w:t>
            </w:r>
          </w:p>
          <w:p w:rsidR="00105F07" w:rsidRPr="00E66D0B" w:rsidRDefault="00105F07" w:rsidP="00105F07">
            <w:pPr>
              <w:shd w:val="clear" w:color="auto" w:fill="FFFFFF"/>
              <w:spacing w:after="0"/>
              <w:ind w:right="-108"/>
              <w:rPr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i</w:t>
            </w:r>
            <w:r w:rsidRPr="00E66D0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-1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</w:p>
          <w:p w:rsidR="00105F07" w:rsidRPr="002D5D98" w:rsidRDefault="00105F07" w:rsidP="00105F07">
            <w:pPr>
              <w:shd w:val="clear" w:color="auto" w:fill="FFFFFF"/>
              <w:spacing w:after="0" w:line="230" w:lineRule="exact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   R</w:t>
            </w:r>
            <w:r w:rsidRPr="002D5D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230" w:lineRule="exact"/>
              <w:ind w:right="-108"/>
            </w:pPr>
            <w:r w:rsidRPr="00E66D0B"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</w:t>
            </w:r>
          </w:p>
          <w:p w:rsidR="00105F07" w:rsidRPr="00E66D0B" w:rsidRDefault="00105F07" w:rsidP="00105F07">
            <w:pPr>
              <w:shd w:val="clear" w:color="auto" w:fill="FFFFFF"/>
              <w:spacing w:after="0" w:line="192" w:lineRule="exact"/>
              <w:ind w:right="-108" w:firstLine="115"/>
              <w:rPr>
                <w:rFonts w:ascii="Courier New" w:hAnsi="Courier New" w:cs="Courier New"/>
                <w:sz w:val="18"/>
                <w:szCs w:val="18"/>
              </w:rPr>
            </w:pPr>
            <w:r w:rsidRPr="00E66D0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Pr="00105F07" w:rsidRDefault="00105F07" w:rsidP="00105F07">
            <w:pPr>
              <w:shd w:val="clear" w:color="auto" w:fill="FFFFFF"/>
              <w:spacing w:after="0" w:line="192" w:lineRule="exact"/>
              <w:ind w:right="-108" w:firstLine="12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кассовое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исполнение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расходов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 w:firstLine="115"/>
            </w:pP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 w:firstLine="125"/>
              <w:rPr>
                <w:rFonts w:ascii="Courier New" w:hAnsi="Courier New" w:cs="Courier New"/>
                <w:sz w:val="18"/>
                <w:szCs w:val="18"/>
              </w:rPr>
            </w:pPr>
            <w:r w:rsidRPr="00E66D0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Pr="00105F07" w:rsidRDefault="00105F07" w:rsidP="00105F07">
            <w:pPr>
              <w:shd w:val="clear" w:color="auto" w:fill="FFFFFF"/>
              <w:spacing w:after="0" w:line="192" w:lineRule="exact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периоде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 w:firstLine="115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расходы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периоде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 согласно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кассовому</w:t>
            </w:r>
          </w:p>
          <w:p w:rsidR="00105F07" w:rsidRDefault="00105F07" w:rsidP="00105F07">
            <w:pPr>
              <w:shd w:val="clear" w:color="auto" w:fill="FFFFFF"/>
              <w:spacing w:after="0"/>
              <w:ind w:right="-10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105F07" w:rsidRDefault="00105F07" w:rsidP="00105F07">
            <w:pPr>
              <w:shd w:val="clear" w:color="auto" w:fill="FFFFFF"/>
              <w:spacing w:after="0"/>
              <w:ind w:right="-108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плану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начало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 w:rsidRPr="004C377A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ro</w:t>
            </w:r>
            <w:proofErr w:type="spellEnd"/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периода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/>
            </w:pPr>
            <w:proofErr w:type="spellStart"/>
            <w:r>
              <w:rPr>
                <w:rFonts w:ascii="Courier New" w:hAnsi="Courier New" w:cs="Courier New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Pr="004C377A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первый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квартал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1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полугодие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, 9</w:t>
            </w:r>
          </w:p>
          <w:p w:rsidR="00105F07" w:rsidRDefault="00105F07" w:rsidP="00105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-108"/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месяцев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отчетный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</w:t>
            </w:r>
          </w:p>
          <w:p w:rsidR="00105F07" w:rsidRDefault="00105F07" w:rsidP="00105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-108"/>
            </w:pPr>
          </w:p>
        </w:tc>
        <w:tc>
          <w:tcPr>
            <w:tcW w:w="4111" w:type="dxa"/>
            <w:vAlign w:val="center"/>
          </w:tcPr>
          <w:p w:rsidR="00105F07" w:rsidRDefault="00105F07" w:rsidP="00E66D0B">
            <w:pPr>
              <w:shd w:val="clear" w:color="auto" w:fill="FFFFFF"/>
              <w:tabs>
                <w:tab w:val="left" w:leader="hyphen" w:pos="2957"/>
              </w:tabs>
              <w:spacing w:after="0"/>
              <w:ind w:left="288"/>
              <w:jc w:val="center"/>
            </w:pPr>
          </w:p>
          <w:p w:rsidR="00105F07" w:rsidRDefault="00105F07" w:rsidP="00E66D0B">
            <w:pPr>
              <w:shd w:val="clear" w:color="auto" w:fill="FFFFFF"/>
              <w:tabs>
                <w:tab w:val="left" w:leader="hyphen" w:pos="2957"/>
              </w:tabs>
              <w:spacing w:after="0"/>
              <w:ind w:left="288"/>
              <w:jc w:val="center"/>
            </w:pPr>
          </w:p>
          <w:p w:rsidR="00105F07" w:rsidRDefault="00105F07" w:rsidP="00E66D0B">
            <w:pPr>
              <w:shd w:val="clear" w:color="auto" w:fill="FFFFFF"/>
              <w:spacing w:after="0"/>
              <w:ind w:left="4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50</w:t>
            </w:r>
          </w:p>
          <w:p w:rsidR="00105F07" w:rsidRDefault="00105F07" w:rsidP="00E66D0B">
            <w:pPr>
              <w:shd w:val="clear" w:color="auto" w:fill="FFFFFF"/>
              <w:tabs>
                <w:tab w:val="left" w:leader="hyphen" w:pos="1862"/>
              </w:tabs>
              <w:spacing w:after="0" w:line="202" w:lineRule="exact"/>
              <w:ind w:left="48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1 - -------,</w:t>
            </w:r>
          </w:p>
          <w:p w:rsidR="00105F07" w:rsidRDefault="00105F07" w:rsidP="00E66D0B">
            <w:pPr>
              <w:shd w:val="clear" w:color="auto" w:fill="FFFFFF"/>
              <w:spacing w:after="0" w:line="202" w:lineRule="exact"/>
              <w:ind w:left="48"/>
            </w:pP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) = </w:t>
            </w:r>
            <w:r>
              <w:rPr>
                <w:rFonts w:ascii="Courier New" w:hAnsi="Courier New" w:cs="Courier New"/>
                <w:sz w:val="16"/>
                <w:szCs w:val="16"/>
              </w:rPr>
              <w:t>{</w:t>
            </w:r>
            <w:r w:rsidRPr="004C377A"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    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 50</w:t>
            </w:r>
          </w:p>
          <w:p w:rsidR="00105F07" w:rsidRDefault="00105F07" w:rsidP="00E66D0B">
            <w:pPr>
              <w:shd w:val="clear" w:color="auto" w:fill="FFFFFF"/>
              <w:spacing w:after="0" w:line="202" w:lineRule="exact"/>
              <w:ind w:left="48"/>
              <w:jc w:val="center"/>
            </w:pPr>
            <w:r>
              <w:rPr>
                <w:rFonts w:ascii="Courier New" w:hAnsi="Courier New" w:cs="Courier New"/>
                <w:spacing w:val="-32"/>
                <w:sz w:val="18"/>
                <w:szCs w:val="18"/>
              </w:rPr>
              <w:t xml:space="preserve">                    0,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&gt; 50</w:t>
            </w:r>
          </w:p>
        </w:tc>
        <w:tc>
          <w:tcPr>
            <w:tcW w:w="1985" w:type="dxa"/>
          </w:tcPr>
          <w:p w:rsidR="00105F07" w:rsidRDefault="00105F07" w:rsidP="004F256D">
            <w:pPr>
              <w:shd w:val="clear" w:color="auto" w:fill="FFFFFF"/>
              <w:spacing w:after="0"/>
            </w:pPr>
          </w:p>
        </w:tc>
      </w:tr>
      <w:tr w:rsidR="00105F07" w:rsidTr="00105F07">
        <w:trPr>
          <w:trHeight w:val="310"/>
        </w:trPr>
        <w:tc>
          <w:tcPr>
            <w:tcW w:w="3240" w:type="dxa"/>
          </w:tcPr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Сравнение</w:t>
            </w:r>
          </w:p>
          <w:p w:rsidR="00105F07" w:rsidRDefault="00105F07" w:rsidP="00E66D0B">
            <w:pPr>
              <w:shd w:val="clear" w:color="auto" w:fill="FFFFFF"/>
              <w:spacing w:after="0" w:line="182" w:lineRule="exact"/>
              <w:ind w:right="58" w:firstLine="1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кассового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исполнения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кассовым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планом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  <w:lang w:val="en-US"/>
              </w:rPr>
              <w:t>IV</w:t>
            </w:r>
          </w:p>
          <w:p w:rsidR="00105F07" w:rsidRDefault="00105F07" w:rsidP="004A3394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квартале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отчетного</w:t>
            </w:r>
            <w:proofErr w:type="gramEnd"/>
          </w:p>
          <w:p w:rsidR="00105F07" w:rsidRDefault="00105F07" w:rsidP="004A3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</w:t>
            </w:r>
          </w:p>
        </w:tc>
        <w:tc>
          <w:tcPr>
            <w:tcW w:w="5244" w:type="dxa"/>
          </w:tcPr>
          <w:p w:rsidR="00105F07" w:rsidRPr="00A552C0" w:rsidRDefault="00105F07" w:rsidP="00105F07">
            <w:pPr>
              <w:shd w:val="clear" w:color="auto" w:fill="FFFFFF"/>
              <w:spacing w:after="0"/>
              <w:ind w:right="-108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2D5D98">
              <w:rPr>
                <w:rFonts w:ascii="Courier New" w:hAnsi="Courier New" w:cs="Courier New"/>
                <w:sz w:val="18"/>
                <w:szCs w:val="18"/>
              </w:rPr>
              <w:t>|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  <w:r w:rsidRPr="002D5D98">
              <w:rPr>
                <w:rFonts w:ascii="Courier New" w:hAnsi="Courier New" w:cs="Courier New"/>
                <w:sz w:val="18"/>
                <w:szCs w:val="18"/>
              </w:rPr>
              <w:t xml:space="preserve">  -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  <w:r w:rsidRPr="002D5D98">
              <w:rPr>
                <w:rFonts w:ascii="Courier New" w:hAnsi="Courier New" w:cs="Courier New"/>
                <w:sz w:val="18"/>
                <w:szCs w:val="18"/>
              </w:rPr>
              <w:t>|</w:t>
            </w:r>
          </w:p>
          <w:p w:rsidR="00105F07" w:rsidRDefault="00105F07" w:rsidP="00105F07">
            <w:pPr>
              <w:shd w:val="clear" w:color="auto" w:fill="FFFFFF"/>
              <w:spacing w:after="0"/>
              <w:ind w:left="1891" w:right="-108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</w:t>
            </w:r>
          </w:p>
          <w:p w:rsidR="00105F07" w:rsidRDefault="00105F07" w:rsidP="00105F07">
            <w:pPr>
              <w:shd w:val="clear" w:color="auto" w:fill="FFFFFF"/>
              <w:tabs>
                <w:tab w:val="left" w:leader="hyphen" w:pos="2832"/>
              </w:tabs>
              <w:spacing w:after="0"/>
              <w:ind w:left="490" w:right="-108"/>
            </w:pP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spacing w:val="-6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6"/>
                <w:sz w:val="18"/>
                <w:szCs w:val="18"/>
              </w:rPr>
              <w:t>где</w:t>
            </w:r>
          </w:p>
          <w:p w:rsidR="00105F07" w:rsidRDefault="00105F07" w:rsidP="00105F07">
            <w:pPr>
              <w:shd w:val="clear" w:color="auto" w:fill="FFFFFF"/>
              <w:spacing w:after="0"/>
              <w:ind w:left="2102" w:right="-108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</w:p>
          <w:p w:rsidR="00105F07" w:rsidRDefault="00105F07" w:rsidP="00105F07">
            <w:pPr>
              <w:shd w:val="clear" w:color="auto" w:fill="FFFFFF"/>
              <w:spacing w:after="0"/>
              <w:ind w:left="2208" w:right="-108"/>
            </w:pPr>
            <w:proofErr w:type="gramStart"/>
            <w:r>
              <w:rPr>
                <w:rFonts w:ascii="Courier New" w:eastAsia="Times New Roman" w:hAnsi="Courier New" w:cs="Times New Roman"/>
              </w:rPr>
              <w:t>Р</w:t>
            </w:r>
            <w:proofErr w:type="gramEnd"/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кассовое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исполнение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 w:firstLine="125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IV</w:t>
            </w:r>
            <w:r w:rsidRPr="004C377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квартале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</w:p>
          <w:p w:rsidR="00105F07" w:rsidRDefault="00105F07" w:rsidP="00105F07">
            <w:pPr>
              <w:shd w:val="clear" w:color="auto" w:fill="FFFFFF"/>
              <w:spacing w:after="0" w:line="192" w:lineRule="exact"/>
              <w:ind w:right="-108"/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R</w:t>
            </w:r>
            <w:r w:rsidRPr="004C377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план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расходам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IV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квартале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154" w:lineRule="exact"/>
              <w:ind w:right="-108" w:firstLine="106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</w:p>
          <w:p w:rsidR="00105F07" w:rsidRDefault="00105F07" w:rsidP="00105F07">
            <w:pPr>
              <w:shd w:val="clear" w:color="auto" w:fill="FFFFFF"/>
              <w:spacing w:after="0" w:line="154" w:lineRule="exact"/>
              <w:ind w:right="-108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согласно</w:t>
            </w:r>
          </w:p>
          <w:p w:rsidR="00105F07" w:rsidRDefault="00105F07" w:rsidP="00105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-108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кассовому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плану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состоянию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1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июля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года</w:t>
            </w:r>
          </w:p>
        </w:tc>
        <w:tc>
          <w:tcPr>
            <w:tcW w:w="4111" w:type="dxa"/>
            <w:vAlign w:val="center"/>
          </w:tcPr>
          <w:p w:rsidR="00105F07" w:rsidRDefault="00105F07" w:rsidP="00E66D0B">
            <w:pPr>
              <w:shd w:val="clear" w:color="auto" w:fill="FFFFFF"/>
              <w:spacing w:after="0" w:line="192" w:lineRule="exact"/>
              <w:ind w:left="38"/>
              <w:jc w:val="center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</w:t>
            </w:r>
            <w:r>
              <w:rPr>
                <w:rFonts w:ascii="Courier New" w:eastAsia="Times New Roman" w:hAnsi="Courier New" w:cs="Times New Roman"/>
                <w:spacing w:val="-12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2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2"/>
                <w:sz w:val="18"/>
                <w:szCs w:val="18"/>
              </w:rPr>
              <w:t xml:space="preserve"> &lt;= 40</w:t>
            </w:r>
          </w:p>
          <w:p w:rsidR="00105F07" w:rsidRDefault="00105F07" w:rsidP="00E66D0B">
            <w:pPr>
              <w:shd w:val="clear" w:color="auto" w:fill="FFFFFF"/>
              <w:tabs>
                <w:tab w:val="left" w:leader="hyphen" w:pos="1853"/>
              </w:tabs>
              <w:spacing w:after="0" w:line="192" w:lineRule="exact"/>
              <w:ind w:left="38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1 ------,</w:t>
            </w:r>
          </w:p>
          <w:p w:rsidR="00105F07" w:rsidRDefault="00105F07" w:rsidP="00E66D0B">
            <w:pPr>
              <w:shd w:val="clear" w:color="auto" w:fill="FFFFFF"/>
              <w:spacing w:after="0" w:line="192" w:lineRule="exact"/>
              <w:ind w:left="38"/>
            </w:pP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) = {    40</w:t>
            </w:r>
          </w:p>
          <w:p w:rsidR="00105F07" w:rsidRDefault="00105F07" w:rsidP="00E66D0B">
            <w:pPr>
              <w:shd w:val="clear" w:color="auto" w:fill="FFFFFF"/>
              <w:spacing w:after="0"/>
              <w:ind w:left="38"/>
            </w:pPr>
            <w:r>
              <w:rPr>
                <w:rFonts w:ascii="Courier New" w:hAnsi="Courier New" w:cs="Courier New"/>
                <w:spacing w:val="-56"/>
              </w:rPr>
              <w:t xml:space="preserve">                    0,</w:t>
            </w:r>
            <w:r w:rsidR="00A97E27"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квартале</w:t>
            </w:r>
            <w:r w:rsidR="00A97E27"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 w:rsidR="00A97E27"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отчетного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40</w:t>
            </w:r>
          </w:p>
        </w:tc>
        <w:tc>
          <w:tcPr>
            <w:tcW w:w="1985" w:type="dxa"/>
          </w:tcPr>
          <w:p w:rsidR="00105F07" w:rsidRDefault="00105F07" w:rsidP="004F256D">
            <w:pPr>
              <w:shd w:val="clear" w:color="auto" w:fill="FFFFFF"/>
              <w:spacing w:after="0"/>
            </w:pPr>
          </w:p>
        </w:tc>
      </w:tr>
      <w:tr w:rsidR="00A97E27" w:rsidTr="00105F07">
        <w:trPr>
          <w:trHeight w:val="310"/>
        </w:trPr>
        <w:tc>
          <w:tcPr>
            <w:tcW w:w="3240" w:type="dxa"/>
          </w:tcPr>
          <w:p w:rsidR="00A97E27" w:rsidRDefault="00A97E27" w:rsidP="00740436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Качество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управления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средствами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местног</w:t>
            </w:r>
            <w:proofErr w:type="spell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proofErr w:type="gramEnd"/>
          </w:p>
          <w:p w:rsidR="00A97E27" w:rsidRDefault="00A97E27" w:rsidP="0074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части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предоставления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субсидий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 выполнение муниципального задания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</w:pPr>
          </w:p>
        </w:tc>
        <w:tc>
          <w:tcPr>
            <w:tcW w:w="5244" w:type="dxa"/>
          </w:tcPr>
          <w:p w:rsidR="00A97E27" w:rsidRPr="002D5D98" w:rsidRDefault="00A97E27" w:rsidP="00740436">
            <w:pPr>
              <w:shd w:val="clear" w:color="auto" w:fill="FFFFFF"/>
              <w:spacing w:after="0" w:line="240" w:lineRule="auto"/>
              <w:ind w:left="2198"/>
              <w:rPr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</w:p>
          <w:p w:rsidR="00A97E27" w:rsidRPr="004C377A" w:rsidRDefault="00A97E27" w:rsidP="00740436">
            <w:pPr>
              <w:shd w:val="clear" w:color="auto" w:fill="FFFFFF"/>
              <w:spacing w:after="0" w:line="240" w:lineRule="auto"/>
              <w:ind w:left="1776"/>
              <w:rPr>
                <w:lang w:val="en-US"/>
              </w:rPr>
            </w:pPr>
            <w:r w:rsidRPr="004C377A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4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</w:p>
          <w:p w:rsidR="00A97E27" w:rsidRPr="004C377A" w:rsidRDefault="00A97E27" w:rsidP="00740436">
            <w:pPr>
              <w:shd w:val="clear" w:color="auto" w:fill="FFFFFF"/>
              <w:tabs>
                <w:tab w:val="left" w:leader="hyphen" w:pos="2726"/>
              </w:tabs>
              <w:spacing w:after="0" w:line="240" w:lineRule="auto"/>
              <w:ind w:left="586"/>
              <w:rPr>
                <w:lang w:val="en-US"/>
              </w:rPr>
            </w:pP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</w:t>
            </w:r>
            <w:proofErr w:type="gramEnd"/>
            <w:r w:rsidRPr="004C377A">
              <w:rPr>
                <w:rFonts w:ascii="Courier New" w:eastAsia="Times New Roman" w:hAnsi="Courier New" w:cs="Courier New"/>
                <w:spacing w:val="-2"/>
                <w:sz w:val="18"/>
                <w:szCs w:val="18"/>
                <w:lang w:val="en-US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х</w:t>
            </w:r>
            <w:proofErr w:type="spellEnd"/>
            <w:r w:rsidRPr="004C377A">
              <w:rPr>
                <w:rFonts w:ascii="Courier New" w:eastAsia="Times New Roman" w:hAnsi="Courier New" w:cs="Courier New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  <w:lang w:val="en-US"/>
              </w:rPr>
              <w:t>SUM</w:t>
            </w:r>
            <w:r w:rsidRPr="004C377A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ab/>
            </w:r>
            <w:r w:rsidRPr="004C377A">
              <w:rPr>
                <w:rFonts w:ascii="Courier New" w:eastAsia="Times New Roman" w:hAnsi="Courier New" w:cs="Courier New"/>
                <w:spacing w:val="-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6"/>
                <w:sz w:val="18"/>
                <w:szCs w:val="18"/>
              </w:rPr>
              <w:t>где</w:t>
            </w:r>
          </w:p>
          <w:p w:rsidR="00A97E27" w:rsidRPr="002D5D98" w:rsidRDefault="00A97E27" w:rsidP="0074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i-1  S</w:t>
            </w:r>
          </w:p>
          <w:p w:rsidR="00A97E27" w:rsidRPr="002D5D98" w:rsidRDefault="00A97E27" w:rsidP="0074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0"/>
              <w:rPr>
                <w:lang w:val="en-US"/>
              </w:rPr>
            </w:pPr>
          </w:p>
          <w:p w:rsidR="00A97E27" w:rsidRDefault="00A97E27" w:rsidP="00740436">
            <w:pPr>
              <w:shd w:val="clear" w:color="auto" w:fill="FFFFFF"/>
              <w:spacing w:after="0" w:line="240" w:lineRule="auto"/>
              <w:ind w:left="19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  <w:lang w:val="en-US"/>
              </w:rPr>
              <w:t>S</w:t>
            </w:r>
            <w:r w:rsidRPr="00993FDB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ежеквартальные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остатки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  <w:ind w:firstLine="106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</w:t>
            </w:r>
            <w:proofErr w:type="spellEnd"/>
            <w:r w:rsidRPr="00993FD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субсидий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выполнение муниципального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задания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лицевых счетах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автономных учреждений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ГРБС; </w:t>
            </w:r>
          </w:p>
          <w:p w:rsidR="00A97E27" w:rsidRPr="004F256D" w:rsidRDefault="00A97E27" w:rsidP="00740436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  <w:lang w:val="en-US"/>
              </w:rPr>
              <w:t>S</w:t>
            </w:r>
            <w:r w:rsidRPr="00993FDB"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общий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субсидий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 финансовое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обеспечение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выполнения муниципального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задания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перечисленных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счета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районного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лицевые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счета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>подведомственных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 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</w:p>
        </w:tc>
        <w:tc>
          <w:tcPr>
            <w:tcW w:w="4111" w:type="dxa"/>
            <w:vAlign w:val="center"/>
          </w:tcPr>
          <w:p w:rsidR="00A97E27" w:rsidRDefault="00A97E27" w:rsidP="007404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pacing w:val="-12"/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12"/>
                <w:sz w:val="18"/>
                <w:szCs w:val="18"/>
              </w:rPr>
              <w:lastRenderedPageBreak/>
              <w:t xml:space="preserve">                </w:t>
            </w:r>
            <w:proofErr w:type="gramStart"/>
            <w:r>
              <w:rPr>
                <w:rFonts w:ascii="Courier New" w:hAnsi="Courier New" w:cs="Courier New"/>
                <w:spacing w:val="-12"/>
                <w:sz w:val="18"/>
                <w:szCs w:val="18"/>
              </w:rPr>
              <w:t>Р</w:t>
            </w:r>
            <w:proofErr w:type="gramEnd"/>
          </w:p>
          <w:p w:rsidR="00A97E27" w:rsidRDefault="00A97E27" w:rsidP="00740436">
            <w:pPr>
              <w:shd w:val="clear" w:color="auto" w:fill="FFFFFF"/>
              <w:tabs>
                <w:tab w:val="left" w:leader="hyphen" w:pos="826"/>
              </w:tabs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pacing w:val="-12"/>
                <w:sz w:val="18"/>
                <w:szCs w:val="18"/>
              </w:rPr>
              <w:t xml:space="preserve">         1 - -------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40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</w:rPr>
              <w:t>Е (Р)=</w:t>
            </w:r>
            <w:proofErr w:type="gramStart"/>
            <w:r w:rsidRPr="001B0C0D">
              <w:rPr>
                <w:rFonts w:ascii="Courier New" w:hAnsi="Courier New" w:cs="Courier New"/>
              </w:rPr>
              <w:t>{</w:t>
            </w:r>
            <w:r>
              <w:rPr>
                <w:rFonts w:ascii="Courier New" w:hAnsi="Courier New" w:cs="Courier New"/>
              </w:rPr>
              <w:t xml:space="preserve">    </w:t>
            </w:r>
            <w:proofErr w:type="gramEnd"/>
            <w:r>
              <w:rPr>
                <w:rFonts w:ascii="Courier New" w:hAnsi="Courier New" w:cs="Courier New"/>
              </w:rPr>
              <w:t>40</w:t>
            </w:r>
          </w:p>
          <w:p w:rsidR="00A97E27" w:rsidRDefault="00A97E27" w:rsidP="00740436">
            <w:pPr>
              <w:shd w:val="clear" w:color="auto" w:fill="FFFFFF"/>
              <w:spacing w:after="0" w:line="240" w:lineRule="auto"/>
              <w:ind w:left="739"/>
              <w:jc w:val="center"/>
            </w:pP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    0,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&gt; 40</w:t>
            </w:r>
          </w:p>
          <w:p w:rsidR="00A97E27" w:rsidRPr="004F256D" w:rsidRDefault="00A97E27" w:rsidP="0074043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97E27" w:rsidRPr="004F256D" w:rsidRDefault="00A97E27" w:rsidP="00740436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A97E27">
        <w:trPr>
          <w:trHeight w:val="284"/>
        </w:trPr>
        <w:tc>
          <w:tcPr>
            <w:tcW w:w="12595" w:type="dxa"/>
            <w:gridSpan w:val="3"/>
            <w:vAlign w:val="center"/>
          </w:tcPr>
          <w:p w:rsidR="00A97E27" w:rsidRDefault="00A97E27" w:rsidP="00A97E27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Учет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отчетность</w:t>
            </w:r>
          </w:p>
        </w:tc>
        <w:tc>
          <w:tcPr>
            <w:tcW w:w="1985" w:type="dxa"/>
          </w:tcPr>
          <w:p w:rsidR="00A97E27" w:rsidRDefault="00A97E27" w:rsidP="00BE252A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pacing w:val="-8"/>
                <w:sz w:val="18"/>
                <w:szCs w:val="18"/>
              </w:rPr>
              <w:t>20</w:t>
            </w: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4A3394">
            <w:pPr>
              <w:shd w:val="clear" w:color="auto" w:fill="FFFFFF"/>
              <w:spacing w:line="192" w:lineRule="exact"/>
              <w:ind w:right="58" w:firstLine="19"/>
            </w:pP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3.1.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Представление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составе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годовой отчетности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об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края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сведений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мерах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по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повышению эффективности расходов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средств бюджета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края</w:t>
            </w:r>
          </w:p>
        </w:tc>
        <w:tc>
          <w:tcPr>
            <w:tcW w:w="5244" w:type="dxa"/>
          </w:tcPr>
          <w:p w:rsidR="00A97E27" w:rsidRDefault="00A97E27" w:rsidP="003B26E2">
            <w:pPr>
              <w:shd w:val="clear" w:color="auto" w:fill="FFFFFF"/>
              <w:spacing w:after="0" w:line="240" w:lineRule="auto"/>
              <w:ind w:firstLine="17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= 1,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таблица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"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Сведения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 мерах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повышению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эффективности расходования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"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представлена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содержит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информацию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мерах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повышению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эффективности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расходования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. 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firstLine="17"/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= 0,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таблица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"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Сведения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 мерах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повышению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эффективности расходования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"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 представлена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содержит информации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мерах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повышению эффективности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расходования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средств бюджета Грачевского муниципального района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края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firstLine="17"/>
            </w:pPr>
          </w:p>
        </w:tc>
        <w:tc>
          <w:tcPr>
            <w:tcW w:w="4111" w:type="dxa"/>
            <w:vAlign w:val="center"/>
          </w:tcPr>
          <w:p w:rsidR="00A97E27" w:rsidRDefault="00A97E27" w:rsidP="006E7317">
            <w:pPr>
              <w:shd w:val="clear" w:color="auto" w:fill="FFFFFF"/>
              <w:ind w:left="1238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274"/>
        </w:trPr>
        <w:tc>
          <w:tcPr>
            <w:tcW w:w="3240" w:type="dxa"/>
          </w:tcPr>
          <w:p w:rsidR="00A97E27" w:rsidRDefault="00A97E27" w:rsidP="003B26E2">
            <w:pPr>
              <w:shd w:val="clear" w:color="auto" w:fill="FFFFFF"/>
              <w:spacing w:after="0" w:line="240" w:lineRule="auto"/>
              <w:ind w:right="19" w:firstLine="19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3.2.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Соответствие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приведенных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"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Сведениях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 результатах деятельности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"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годового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 исполнении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бюджета Грачевского муниципального района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>,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right="29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показателям муниципальных программ</w:t>
            </w:r>
          </w:p>
          <w:p w:rsidR="00A97E27" w:rsidRDefault="00A97E27" w:rsidP="00BE252A">
            <w:pPr>
              <w:shd w:val="clear" w:color="auto" w:fill="FFFFFF"/>
              <w:spacing w:after="0" w:line="240" w:lineRule="auto"/>
              <w:ind w:right="29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Грачевского муниципального района Ставропольского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края </w:t>
            </w:r>
          </w:p>
        </w:tc>
        <w:tc>
          <w:tcPr>
            <w:tcW w:w="5244" w:type="dxa"/>
          </w:tcPr>
          <w:p w:rsidR="00A97E27" w:rsidRDefault="00A97E27" w:rsidP="003B26E2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г</w:t>
            </w:r>
          </w:p>
          <w:p w:rsidR="00A97E27" w:rsidRDefault="00A97E27" w:rsidP="003B26E2">
            <w:pPr>
              <w:shd w:val="clear" w:color="auto" w:fill="FFFFFF"/>
              <w:tabs>
                <w:tab w:val="left" w:leader="hyphen" w:pos="2390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а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Q</w:t>
            </w:r>
            <w:r w:rsidRPr="00801C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right="173" w:firstLine="125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right="173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непосредственных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результатов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формы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firstLine="29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Сведения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результатах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деятельности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"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годовой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отчетности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исполнении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Гроачевского</w:t>
            </w:r>
            <w:proofErr w:type="spell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муниципального района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отчетный финансовый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совпадающих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 показателями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непосредственных результатов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основных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мероприятий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программ Грачевского района Ставропольского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исполнителем которых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является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ГРБС; 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firstLine="29"/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Q</w:t>
            </w:r>
            <w:r w:rsidRPr="00C5041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общее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показателей</w:t>
            </w:r>
          </w:p>
          <w:p w:rsidR="00A97E27" w:rsidRDefault="00A97E27" w:rsidP="003B26E2">
            <w:pPr>
              <w:shd w:val="clear" w:color="auto" w:fill="FFFFFF"/>
              <w:spacing w:after="0" w:line="240" w:lineRule="auto"/>
              <w:ind w:firstLine="125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а </w:t>
            </w:r>
          </w:p>
          <w:p w:rsidR="00A97E27" w:rsidRDefault="00A97E27" w:rsidP="002D5D9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непосредственных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результатов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основных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мероприятий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программ Грачевского района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исполнителем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является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ГРБС. </w:t>
            </w:r>
          </w:p>
          <w:p w:rsidR="00A97E27" w:rsidRDefault="00A97E27" w:rsidP="002D5D9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0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случае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отсутствия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пояснительной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записке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годовой отчетности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исполнении районного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бюджета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отчетный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год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заполненной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формы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"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Сведения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результатах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деятельности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"</w:t>
            </w:r>
          </w:p>
          <w:p w:rsidR="00A97E27" w:rsidRDefault="00A97E27" w:rsidP="002D5D98">
            <w:pPr>
              <w:shd w:val="clear" w:color="auto" w:fill="FFFFFF"/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A97E27" w:rsidRDefault="00A97E27" w:rsidP="003B26E2">
            <w:pPr>
              <w:shd w:val="clear" w:color="auto" w:fill="FFFFFF"/>
              <w:spacing w:after="0" w:line="182" w:lineRule="exact"/>
              <w:ind w:left="1026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3B26E2">
            <w:pPr>
              <w:shd w:val="clear" w:color="auto" w:fill="FFFFFF"/>
              <w:tabs>
                <w:tab w:val="left" w:leader="hyphen" w:pos="2400"/>
              </w:tabs>
              <w:spacing w:after="0" w:line="182" w:lineRule="exact"/>
              <w:ind w:left="1026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-------</w:t>
            </w:r>
          </w:p>
          <w:p w:rsidR="00A97E27" w:rsidRDefault="00A97E27" w:rsidP="003B26E2">
            <w:pPr>
              <w:shd w:val="clear" w:color="auto" w:fill="FFFFFF"/>
              <w:spacing w:after="0" w:line="182" w:lineRule="exact"/>
              <w:ind w:left="1026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100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2D5D98">
            <w:pPr>
              <w:shd w:val="clear" w:color="auto" w:fill="FFFFFF"/>
              <w:spacing w:after="0" w:line="240" w:lineRule="auto"/>
              <w:ind w:firstLine="19"/>
            </w:pPr>
            <w:r>
              <w:rPr>
                <w:rFonts w:ascii="Courier New" w:hAnsi="Courier New" w:cs="Courier New"/>
                <w:spacing w:val="-4"/>
                <w:sz w:val="18"/>
                <w:szCs w:val="18"/>
              </w:rPr>
              <w:lastRenderedPageBreak/>
              <w:t xml:space="preserve">3.3.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 xml:space="preserve">Своевременность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представления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 исполнении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районного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бюджета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proofErr w:type="gramEnd"/>
          </w:p>
          <w:p w:rsidR="00A97E27" w:rsidRDefault="00A97E27" w:rsidP="002D5D98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5244" w:type="dxa"/>
          </w:tcPr>
          <w:p w:rsidR="00A97E27" w:rsidRDefault="00A97E27" w:rsidP="002D5D98">
            <w:pPr>
              <w:shd w:val="clear" w:color="auto" w:fill="FFFFFF"/>
              <w:jc w:val="center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N</w:t>
            </w:r>
            <w:r w:rsidRPr="00C5041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105F07">
            <w:pPr>
              <w:shd w:val="clear" w:color="auto" w:fill="FFFFFF"/>
              <w:spacing w:line="192" w:lineRule="exact"/>
            </w:pP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N -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случаев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представления ГРБС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месячной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квартальной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годовой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исполнении местного бюджета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финансовое управление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опозданием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 году</w:t>
            </w:r>
          </w:p>
        </w:tc>
        <w:tc>
          <w:tcPr>
            <w:tcW w:w="4111" w:type="dxa"/>
            <w:vAlign w:val="center"/>
          </w:tcPr>
          <w:p w:rsidR="00A97E27" w:rsidRDefault="00A97E27" w:rsidP="003C58EA">
            <w:pPr>
              <w:shd w:val="clear" w:color="auto" w:fill="FFFFFF"/>
              <w:spacing w:after="0" w:line="240" w:lineRule="exact"/>
              <w:ind w:left="5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3C58EA">
            <w:pPr>
              <w:shd w:val="clear" w:color="auto" w:fill="FFFFFF"/>
              <w:tabs>
                <w:tab w:val="left" w:leader="hyphen" w:pos="1853"/>
              </w:tabs>
              <w:spacing w:after="0" w:line="240" w:lineRule="exact"/>
              <w:ind w:left="58"/>
              <w:jc w:val="center"/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1 - 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6</w:t>
            </w:r>
          </w:p>
          <w:p w:rsidR="00A97E27" w:rsidRDefault="00A97E27" w:rsidP="003C58EA">
            <w:pPr>
              <w:shd w:val="clear" w:color="auto" w:fill="FFFFFF"/>
              <w:tabs>
                <w:tab w:val="left" w:leader="hyphen" w:pos="1853"/>
              </w:tabs>
              <w:spacing w:after="0" w:line="240" w:lineRule="exact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{       6</w:t>
            </w:r>
          </w:p>
          <w:p w:rsidR="00A97E27" w:rsidRDefault="00A97E27" w:rsidP="003C58EA">
            <w:pPr>
              <w:shd w:val="clear" w:color="auto" w:fill="FFFFFF"/>
              <w:spacing w:after="0" w:line="240" w:lineRule="exact"/>
              <w:ind w:left="58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6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3C58EA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3.4.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Своевременность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представления бухгалтерской отчетности муниципальных бюджетных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учреждений Грачевского муниципального района 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Ставропольского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финансовое управление</w:t>
            </w:r>
          </w:p>
        </w:tc>
        <w:tc>
          <w:tcPr>
            <w:tcW w:w="5244" w:type="dxa"/>
          </w:tcPr>
          <w:p w:rsidR="00A97E27" w:rsidRDefault="00A97E27" w:rsidP="003C58EA">
            <w:pPr>
              <w:shd w:val="clear" w:color="auto" w:fill="FFFFFF"/>
              <w:jc w:val="center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N</w:t>
            </w:r>
            <w:r w:rsidRPr="00C5041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3C58EA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N -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случаев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представления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бухгалтерской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отчетности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месячной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квартальной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годовой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у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чреждений Грачевского муниципального района Ставропольского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края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 финансовое управление 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опозданием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 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</w:p>
        </w:tc>
        <w:tc>
          <w:tcPr>
            <w:tcW w:w="4111" w:type="dxa"/>
            <w:vAlign w:val="center"/>
          </w:tcPr>
          <w:p w:rsidR="00A97E27" w:rsidRDefault="00A97E27" w:rsidP="003C58EA">
            <w:pPr>
              <w:shd w:val="clear" w:color="auto" w:fill="FFFFFF"/>
              <w:spacing w:after="0" w:line="240" w:lineRule="exact"/>
              <w:ind w:left="5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3C58EA">
            <w:pPr>
              <w:shd w:val="clear" w:color="auto" w:fill="FFFFFF"/>
              <w:tabs>
                <w:tab w:val="left" w:leader="hyphen" w:pos="1853"/>
              </w:tabs>
              <w:spacing w:after="0" w:line="240" w:lineRule="exact"/>
              <w:ind w:left="58"/>
              <w:jc w:val="center"/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1 - 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6</w:t>
            </w:r>
          </w:p>
          <w:p w:rsidR="00A97E27" w:rsidRDefault="00A97E27" w:rsidP="003C58EA">
            <w:pPr>
              <w:shd w:val="clear" w:color="auto" w:fill="FFFFFF"/>
              <w:tabs>
                <w:tab w:val="left" w:leader="hyphen" w:pos="1853"/>
              </w:tabs>
              <w:spacing w:after="0" w:line="240" w:lineRule="exact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{       6</w:t>
            </w:r>
          </w:p>
          <w:p w:rsidR="00A97E27" w:rsidRDefault="00A97E27" w:rsidP="003C58EA">
            <w:pPr>
              <w:shd w:val="clear" w:color="auto" w:fill="FFFFFF"/>
              <w:ind w:left="38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&gt; 6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12595" w:type="dxa"/>
            <w:gridSpan w:val="3"/>
          </w:tcPr>
          <w:p w:rsidR="00A97E27" w:rsidRDefault="00A97E27" w:rsidP="003C58EA">
            <w:pPr>
              <w:shd w:val="clear" w:color="auto" w:fill="FFFFFF"/>
              <w:spacing w:after="0" w:line="240" w:lineRule="auto"/>
              <w:ind w:left="833"/>
              <w:jc w:val="center"/>
            </w:pP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4.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Осуществление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полномочий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учредителя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учреждений</w:t>
            </w:r>
          </w:p>
          <w:p w:rsidR="00A97E27" w:rsidRDefault="00A97E27" w:rsidP="003C58EA">
            <w:pPr>
              <w:shd w:val="clear" w:color="auto" w:fill="FFFFFF"/>
              <w:spacing w:after="0" w:line="240" w:lineRule="auto"/>
              <w:ind w:left="833"/>
              <w:jc w:val="center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Грачевского муниципального района Ставропольского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края</w:t>
            </w:r>
          </w:p>
        </w:tc>
        <w:tc>
          <w:tcPr>
            <w:tcW w:w="1985" w:type="dxa"/>
          </w:tcPr>
          <w:p w:rsidR="00A97E27" w:rsidRDefault="00A97E27" w:rsidP="00BE252A">
            <w:pPr>
              <w:shd w:val="clear" w:color="auto" w:fill="FFFFFF"/>
              <w:ind w:left="154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</w:tr>
      <w:tr w:rsidR="00A97E27" w:rsidRPr="004F256D" w:rsidTr="00105F07">
        <w:trPr>
          <w:trHeight w:val="2851"/>
        </w:trPr>
        <w:tc>
          <w:tcPr>
            <w:tcW w:w="3240" w:type="dxa"/>
          </w:tcPr>
          <w:p w:rsidR="00A97E27" w:rsidRPr="00982853" w:rsidRDefault="00A97E27" w:rsidP="003C58EA">
            <w:pPr>
              <w:shd w:val="clear" w:color="auto" w:fill="FFFFFF"/>
              <w:spacing w:after="0" w:line="240" w:lineRule="auto"/>
              <w:ind w:right="288" w:firstLine="11"/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независимой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оценки</w:t>
            </w:r>
          </w:p>
          <w:p w:rsidR="00A97E27" w:rsidRPr="00982853" w:rsidRDefault="00A97E27" w:rsidP="00BE252A">
            <w:pPr>
              <w:shd w:val="clear" w:color="auto" w:fill="FFFFFF"/>
              <w:spacing w:after="0" w:line="240" w:lineRule="auto"/>
              <w:ind w:firstLine="11"/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соответствия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качества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фактически оказываемых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утвержденным требованиям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к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качеству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оказания </w:t>
            </w:r>
          </w:p>
        </w:tc>
        <w:tc>
          <w:tcPr>
            <w:tcW w:w="5244" w:type="dxa"/>
          </w:tcPr>
          <w:p w:rsidR="00A97E27" w:rsidRDefault="00A97E27" w:rsidP="004A3394">
            <w:pPr>
              <w:shd w:val="clear" w:color="auto" w:fill="FFFFFF"/>
            </w:pPr>
          </w:p>
        </w:tc>
        <w:tc>
          <w:tcPr>
            <w:tcW w:w="4111" w:type="dxa"/>
          </w:tcPr>
          <w:p w:rsidR="00A97E27" w:rsidRDefault="00A97E27" w:rsidP="003C58EA">
            <w:pPr>
              <w:shd w:val="clear" w:color="auto" w:fill="FFFFFF"/>
              <w:spacing w:after="0" w:line="240" w:lineRule="auto"/>
              <w:ind w:right="605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проводилась</w:t>
            </w:r>
          </w:p>
          <w:p w:rsidR="00A97E27" w:rsidRDefault="00A97E27" w:rsidP="003C58EA">
            <w:pPr>
              <w:shd w:val="clear" w:color="auto" w:fill="FFFFFF"/>
              <w:spacing w:after="0" w:line="240" w:lineRule="auto"/>
              <w:ind w:right="144" w:firstLine="1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независимая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оценка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соответствия качества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фактически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оказываемых муниципальных услуг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утвержденным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требованиям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к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качеству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. </w:t>
            </w:r>
          </w:p>
          <w:p w:rsidR="00A97E27" w:rsidRDefault="00A97E27" w:rsidP="003C58EA">
            <w:pPr>
              <w:shd w:val="clear" w:color="auto" w:fill="FFFFFF"/>
              <w:spacing w:after="0" w:line="240" w:lineRule="auto"/>
              <w:ind w:right="144" w:firstLine="10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независимая оценка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соответствия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качества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фактически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оказываемых муниципальных услуг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утвержденным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требованиям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к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качеству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не проводилась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BE252A">
            <w:pPr>
              <w:shd w:val="clear" w:color="auto" w:fill="FFFFFF"/>
              <w:spacing w:line="192" w:lineRule="exact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4.2.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Изучение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мнения населения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качестве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предоставляемых муниципальных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</w:p>
        </w:tc>
        <w:tc>
          <w:tcPr>
            <w:tcW w:w="5244" w:type="dxa"/>
          </w:tcPr>
          <w:p w:rsidR="00A97E27" w:rsidRDefault="00A97E27" w:rsidP="004A3394">
            <w:pPr>
              <w:shd w:val="clear" w:color="auto" w:fill="FFFFFF"/>
              <w:ind w:left="2477"/>
            </w:pPr>
          </w:p>
        </w:tc>
        <w:tc>
          <w:tcPr>
            <w:tcW w:w="4111" w:type="dxa"/>
          </w:tcPr>
          <w:p w:rsidR="00A97E27" w:rsidRDefault="00A97E27" w:rsidP="003C58EA">
            <w:pPr>
              <w:shd w:val="clear" w:color="auto" w:fill="FFFFFF"/>
              <w:spacing w:after="0" w:line="240" w:lineRule="auto"/>
              <w:ind w:right="154" w:firstLine="10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проводилось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изучение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мнения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населения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качестве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предоставляемых муниципальных услуг и сформирован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рейтинг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по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результатам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изучения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мнения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населения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A97E27" w:rsidRDefault="00A97E27" w:rsidP="003C58EA">
            <w:pPr>
              <w:shd w:val="clear" w:color="auto" w:fill="FFFFFF"/>
              <w:spacing w:after="0" w:line="240" w:lineRule="auto"/>
              <w:ind w:right="154" w:firstLine="10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изучение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мнения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населения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качестве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предоставляемых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проводилось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BE252A">
            <w:pPr>
              <w:shd w:val="clear" w:color="auto" w:fill="FFFFFF"/>
              <w:spacing w:line="192" w:lineRule="exact"/>
              <w:ind w:firstLine="10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4.3.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Наличие результатов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исполнением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заданий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оказание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</w:p>
        </w:tc>
        <w:tc>
          <w:tcPr>
            <w:tcW w:w="5244" w:type="dxa"/>
          </w:tcPr>
          <w:p w:rsidR="00A97E27" w:rsidRDefault="00A97E27" w:rsidP="004A3394">
            <w:pPr>
              <w:shd w:val="clear" w:color="auto" w:fill="FFFFFF"/>
            </w:pPr>
          </w:p>
        </w:tc>
        <w:tc>
          <w:tcPr>
            <w:tcW w:w="4111" w:type="dxa"/>
          </w:tcPr>
          <w:p w:rsidR="00A97E27" w:rsidRDefault="00A97E27" w:rsidP="003C58EA">
            <w:pPr>
              <w:shd w:val="clear" w:color="auto" w:fill="FFFFFF"/>
              <w:spacing w:after="0" w:line="240" w:lineRule="auto"/>
              <w:ind w:right="259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осуществлялся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контроль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заданий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оказание муниципальных услуг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и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представлены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его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результаты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представлены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результаты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контроля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за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исполнением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заданий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оказание муниципальных услуг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2717"/>
        </w:trPr>
        <w:tc>
          <w:tcPr>
            <w:tcW w:w="3240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  <w:ind w:firstLine="19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Доля руководителей муниципальных учреждений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оплата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труда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которых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определяется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учетом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результатов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их</w:t>
            </w:r>
          </w:p>
          <w:p w:rsidR="00A97E27" w:rsidRDefault="00A97E27" w:rsidP="00BE252A">
            <w:pPr>
              <w:shd w:val="clear" w:color="auto" w:fill="FFFFFF"/>
              <w:spacing w:after="0" w:line="240" w:lineRule="auto"/>
              <w:ind w:right="47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профессиональной деятельности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А</w:t>
            </w:r>
          </w:p>
          <w:p w:rsidR="00A97E27" w:rsidRDefault="00A97E27" w:rsidP="00F22F3D">
            <w:pPr>
              <w:shd w:val="clear" w:color="auto" w:fill="FFFFFF"/>
              <w:tabs>
                <w:tab w:val="left" w:leader="hyphen" w:pos="2381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В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</w:p>
          <w:p w:rsidR="00A97E27" w:rsidRDefault="00A97E27" w:rsidP="00F22F3D">
            <w:pPr>
              <w:shd w:val="clear" w:color="auto" w:fill="FFFFFF"/>
              <w:spacing w:after="0" w:line="240" w:lineRule="auto"/>
              <w:ind w:right="173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руководителей муниципальных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оплата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труда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определяется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учетом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результатов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профессиональной</w:t>
            </w:r>
            <w:proofErr w:type="gramEnd"/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деятельности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руководителей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муниципальных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,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</w:t>
            </w:r>
          </w:p>
        </w:tc>
        <w:tc>
          <w:tcPr>
            <w:tcW w:w="4111" w:type="dxa"/>
          </w:tcPr>
          <w:p w:rsidR="00A97E27" w:rsidRDefault="00A97E27" w:rsidP="00F22F3D">
            <w:pPr>
              <w:shd w:val="clear" w:color="auto" w:fill="FFFFFF"/>
              <w:spacing w:after="0" w:line="192" w:lineRule="exact"/>
              <w:ind w:left="1021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F22F3D">
            <w:pPr>
              <w:shd w:val="clear" w:color="auto" w:fill="FFFFFF"/>
              <w:tabs>
                <w:tab w:val="left" w:leader="hyphen" w:pos="2390"/>
              </w:tabs>
              <w:spacing w:after="0" w:line="192" w:lineRule="exact"/>
              <w:ind w:left="1021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</w:r>
          </w:p>
          <w:p w:rsidR="00A97E27" w:rsidRDefault="00A97E27" w:rsidP="00F22F3D">
            <w:pPr>
              <w:shd w:val="clear" w:color="auto" w:fill="FFFFFF"/>
              <w:spacing w:after="0" w:line="192" w:lineRule="exact"/>
              <w:ind w:left="1021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BE252A">
            <w:pPr>
              <w:shd w:val="clear" w:color="auto" w:fill="FFFFFF"/>
              <w:spacing w:line="192" w:lineRule="exact"/>
              <w:ind w:firstLine="19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Доля муниципальных  учреждений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ГРБС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выполнивших муниципальное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задание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объеме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100% </w:t>
            </w:r>
          </w:p>
        </w:tc>
        <w:tc>
          <w:tcPr>
            <w:tcW w:w="5244" w:type="dxa"/>
          </w:tcPr>
          <w:p w:rsidR="00A97E27" w:rsidRDefault="00A97E27" w:rsidP="00F22F3D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А</w:t>
            </w:r>
          </w:p>
          <w:p w:rsidR="00A97E27" w:rsidRDefault="00A97E27" w:rsidP="00F22F3D">
            <w:pPr>
              <w:shd w:val="clear" w:color="auto" w:fill="FFFFFF"/>
              <w:tabs>
                <w:tab w:val="left" w:leader="hyphen" w:pos="2419"/>
              </w:tabs>
              <w:spacing w:after="0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F22F3D">
            <w:pPr>
              <w:shd w:val="clear" w:color="auto" w:fill="FFFFFF"/>
              <w:spacing w:after="0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В</w:t>
            </w:r>
          </w:p>
          <w:p w:rsidR="00A97E27" w:rsidRDefault="00A97E27" w:rsidP="00F22F3D">
            <w:pPr>
              <w:shd w:val="clear" w:color="auto" w:fill="FFFFFF"/>
              <w:spacing w:after="0" w:line="192" w:lineRule="exact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му</w:t>
            </w:r>
            <w:proofErr w:type="spell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выполнивших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муниципальное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задание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объеме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100%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A97E27" w:rsidRDefault="00A97E27" w:rsidP="00F22F3D">
            <w:pPr>
              <w:shd w:val="clear" w:color="auto" w:fill="FFFFFF"/>
              <w:spacing w:after="0" w:line="192" w:lineRule="exact"/>
            </w:pPr>
          </w:p>
          <w:p w:rsidR="00A97E27" w:rsidRDefault="00A97E27" w:rsidP="00F22F3D">
            <w:pPr>
              <w:shd w:val="clear" w:color="auto" w:fill="FFFFFF"/>
              <w:spacing w:after="0" w:line="192" w:lineRule="exact"/>
              <w:ind w:firstLine="19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общее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-</w:t>
            </w:r>
            <w:proofErr w:type="spell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му</w:t>
            </w:r>
            <w:proofErr w:type="spell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которым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установлены муниципальные задания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отчетном финансовом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году</w:t>
            </w:r>
          </w:p>
        </w:tc>
        <w:tc>
          <w:tcPr>
            <w:tcW w:w="4111" w:type="dxa"/>
          </w:tcPr>
          <w:p w:rsidR="00A97E27" w:rsidRDefault="00A97E27" w:rsidP="00F22F3D">
            <w:pPr>
              <w:shd w:val="clear" w:color="auto" w:fill="FFFFFF"/>
              <w:spacing w:after="0" w:line="240" w:lineRule="exact"/>
              <w:ind w:left="103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F22F3D">
            <w:pPr>
              <w:shd w:val="clear" w:color="auto" w:fill="FFFFFF"/>
              <w:tabs>
                <w:tab w:val="left" w:leader="hyphen" w:pos="2410"/>
              </w:tabs>
              <w:spacing w:after="0" w:line="240" w:lineRule="exact"/>
              <w:ind w:left="1038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</w:r>
          </w:p>
          <w:p w:rsidR="00A97E27" w:rsidRDefault="00A97E27" w:rsidP="00F22F3D">
            <w:pPr>
              <w:shd w:val="clear" w:color="auto" w:fill="FFFFFF"/>
              <w:spacing w:after="0" w:line="240" w:lineRule="exact"/>
              <w:ind w:left="1038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310"/>
        </w:trPr>
        <w:tc>
          <w:tcPr>
            <w:tcW w:w="3240" w:type="dxa"/>
          </w:tcPr>
          <w:p w:rsidR="00A97E27" w:rsidRDefault="00A97E27" w:rsidP="00BE252A">
            <w:pPr>
              <w:shd w:val="clear" w:color="auto" w:fill="FFFFFF"/>
              <w:spacing w:line="182" w:lineRule="exact"/>
              <w:ind w:firstLine="19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4.6.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Осуществление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мониторинга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оказания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</w:p>
        </w:tc>
        <w:tc>
          <w:tcPr>
            <w:tcW w:w="5244" w:type="dxa"/>
          </w:tcPr>
          <w:p w:rsidR="00A97E27" w:rsidRDefault="00A97E27" w:rsidP="004A3394">
            <w:pPr>
              <w:shd w:val="clear" w:color="auto" w:fill="FFFFFF"/>
            </w:pPr>
          </w:p>
        </w:tc>
        <w:tc>
          <w:tcPr>
            <w:tcW w:w="4111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:</w:t>
            </w:r>
          </w:p>
          <w:p w:rsidR="00A97E27" w:rsidRDefault="00A97E27" w:rsidP="00F22F3D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приказом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регламентирован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порядок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осуществления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мониторинга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,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предусматривающий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оценку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соответствия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качества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фактически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br/>
              <w:t>предоставляемых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услуг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утвержденным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требованиям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>;</w:t>
            </w:r>
          </w:p>
          <w:p w:rsidR="00A97E27" w:rsidRDefault="00A97E27" w:rsidP="00F22F3D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9"/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порядком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осуществления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  <w:t>мониторинга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  <w:t>муниципальных услуг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предусмотрено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формирование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планов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lastRenderedPageBreak/>
              <w:t>по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устранению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выявленных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ходе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мониторинга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отклонений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от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  <w:t>утвержденных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требований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  <w:t>качеству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муниципальных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A97E27" w:rsidRDefault="00A97E27" w:rsidP="00F22F3D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проводился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мониторинг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муниципальных услуг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представлены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его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результаты.</w:t>
            </w:r>
          </w:p>
          <w:p w:rsidR="00A97E27" w:rsidRDefault="00A97E27" w:rsidP="00F22F3D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</w:pP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отчетном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мониторинг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не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проводился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2775"/>
        </w:trPr>
        <w:tc>
          <w:tcPr>
            <w:tcW w:w="3240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  <w:ind w:right="182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4.7.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Утверждение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стандартов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оказания 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муниципальных услуг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сферах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  <w:sz w:val="18"/>
                <w:szCs w:val="18"/>
              </w:rPr>
              <w:t>образования</w:t>
            </w:r>
            <w:r>
              <w:rPr>
                <w:rFonts w:ascii="Courier New" w:eastAsia="Times New Roman" w:hAnsi="Courier New" w:cs="Courier New"/>
                <w:spacing w:val="-5"/>
                <w:sz w:val="18"/>
                <w:szCs w:val="18"/>
              </w:rPr>
              <w:t>,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  <w:ind w:right="4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здравоохранения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культуры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физической</w:t>
            </w:r>
          </w:p>
          <w:p w:rsidR="00A97E27" w:rsidRDefault="00A97E27" w:rsidP="00BE2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культуры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спорта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</w:pPr>
          </w:p>
        </w:tc>
        <w:tc>
          <w:tcPr>
            <w:tcW w:w="4111" w:type="dxa"/>
          </w:tcPr>
          <w:p w:rsidR="00A97E27" w:rsidRDefault="00A97E27" w:rsidP="00F22F3D">
            <w:pPr>
              <w:shd w:val="clear" w:color="auto" w:fill="FFFFFF"/>
              <w:spacing w:after="0" w:line="240" w:lineRule="auto"/>
              <w:ind w:right="67"/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приказом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утверждены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стандарты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оказания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не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менее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чем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80% </w:t>
            </w:r>
            <w:proofErr w:type="gramStart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входящих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ведомственный</w:t>
            </w:r>
            <w:proofErr w:type="gramEnd"/>
          </w:p>
          <w:p w:rsidR="00A97E27" w:rsidRDefault="00A97E27" w:rsidP="00F22F3D">
            <w:pPr>
              <w:shd w:val="clear" w:color="auto" w:fill="FFFFFF"/>
              <w:spacing w:after="0" w:line="240" w:lineRule="auto"/>
              <w:ind w:right="269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);</w:t>
            </w:r>
          </w:p>
          <w:p w:rsidR="00A97E27" w:rsidRPr="00F53EA0" w:rsidRDefault="00A97E27" w:rsidP="00F22F3D">
            <w:pPr>
              <w:shd w:val="clear" w:color="auto" w:fill="FFFFFF"/>
              <w:spacing w:after="0" w:line="240" w:lineRule="auto"/>
              <w:ind w:right="269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A97E27" w:rsidRDefault="00A97E27" w:rsidP="00F22F3D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стандарты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оказания муниципальных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не</w:t>
            </w:r>
          </w:p>
          <w:p w:rsidR="00A97E27" w:rsidRDefault="00A97E27" w:rsidP="00105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 w:firstLine="10"/>
            </w:pP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утверждены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или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утверждены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менее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чем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для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80%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входящих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ведомственный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561"/>
        </w:trPr>
        <w:tc>
          <w:tcPr>
            <w:tcW w:w="3240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4.8.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Наличие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в</w:t>
            </w:r>
            <w:proofErr w:type="gramEnd"/>
          </w:p>
          <w:p w:rsidR="00A97E27" w:rsidRDefault="00A97E27" w:rsidP="00495439">
            <w:pPr>
              <w:shd w:val="clear" w:color="auto" w:fill="FFFFFF"/>
              <w:spacing w:after="0" w:line="240" w:lineRule="auto"/>
              <w:ind w:firstLine="1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ведомственном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перечне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муниципальных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 (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)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показателей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качества муниципальных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5244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  <w:ind w:left="2467"/>
            </w:pPr>
            <w:r>
              <w:rPr>
                <w:rFonts w:ascii="Courier New" w:eastAsia="Times New Roman" w:hAnsi="Courier New" w:cs="Courier New"/>
                <w:sz w:val="4"/>
                <w:szCs w:val="4"/>
              </w:rPr>
              <w:t>■</w:t>
            </w:r>
          </w:p>
        </w:tc>
        <w:tc>
          <w:tcPr>
            <w:tcW w:w="4111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ведомственный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right="259" w:firstLine="1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перечень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 (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)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содержит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показатели качества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услуг 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);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right="259" w:firstLine="10"/>
            </w:pP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right="154"/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= 0,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ведомственный перечень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)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не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содержит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 xml:space="preserve">показателей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качества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552"/>
        </w:trPr>
        <w:tc>
          <w:tcPr>
            <w:tcW w:w="3240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  <w:ind w:right="163" w:firstLine="10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4.9.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Доля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расходов местного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бюджета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финансовое</w:t>
            </w:r>
            <w:proofErr w:type="gramEnd"/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обеспечение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оказания</w:t>
            </w:r>
          </w:p>
          <w:p w:rsidR="00A97E27" w:rsidRDefault="00A97E27" w:rsidP="00495439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муниципальным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бюджетными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right="5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учреждениями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подведомственными ГРБС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муниципальных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lastRenderedPageBreak/>
              <w:t>рассчитанных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нормативным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методом</w:t>
            </w:r>
          </w:p>
          <w:p w:rsidR="00A97E27" w:rsidRDefault="00A97E27" w:rsidP="00F53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4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  <w:ind w:left="941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 xml:space="preserve">             А</w:t>
            </w:r>
          </w:p>
          <w:p w:rsidR="00A97E27" w:rsidRDefault="00A97E27" w:rsidP="00F53EA0">
            <w:pPr>
              <w:shd w:val="clear" w:color="auto" w:fill="FFFFFF"/>
              <w:tabs>
                <w:tab w:val="left" w:leader="hyphen" w:pos="2419"/>
              </w:tabs>
              <w:spacing w:after="0" w:line="240" w:lineRule="auto"/>
              <w:ind w:left="941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-- 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left="941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В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местного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бюджета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на</w:t>
            </w:r>
            <w:proofErr w:type="gramEnd"/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финансовое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обеспечение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оказания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бюджетными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учреждениями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подведомственными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ГРБС, муниципальных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Times New Roman"/>
                <w:spacing w:val="-4"/>
                <w:sz w:val="18"/>
                <w:szCs w:val="18"/>
              </w:rPr>
              <w:t>рассчитанных</w:t>
            </w:r>
            <w:proofErr w:type="gramStart"/>
            <w:r>
              <w:rPr>
                <w:rFonts w:ascii="Courier New" w:eastAsia="Times New Roman" w:hAnsi="Courier New" w:cs="Courier New"/>
                <w:spacing w:val="-4"/>
                <w:sz w:val="18"/>
                <w:szCs w:val="18"/>
              </w:rPr>
              <w:t>,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</w:t>
            </w:r>
            <w:proofErr w:type="gram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сходя</w:t>
            </w:r>
            <w:proofErr w:type="spellEnd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из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натуральных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нормативов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затрат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ресурсов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lastRenderedPageBreak/>
              <w:t>оказание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единицы муниципальной услуги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</w:p>
          <w:p w:rsidR="00A97E27" w:rsidRDefault="00A97E27" w:rsidP="00105F07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объем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расходов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местного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бюджета 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отчетном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финансовом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году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финансовое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обеспечение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оказания бюджетными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учреждениями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подведомственными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ГРБС, муниципальных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услуг</w:t>
            </w:r>
          </w:p>
        </w:tc>
        <w:tc>
          <w:tcPr>
            <w:tcW w:w="4111" w:type="dxa"/>
          </w:tcPr>
          <w:p w:rsidR="00A97E27" w:rsidRDefault="00A97E27" w:rsidP="00F53EA0">
            <w:pPr>
              <w:shd w:val="clear" w:color="auto" w:fill="FFFFFF"/>
              <w:tabs>
                <w:tab w:val="left" w:leader="hyphen" w:pos="2400"/>
              </w:tabs>
              <w:spacing w:after="0" w:line="240" w:lineRule="exact"/>
              <w:ind w:left="1018" w:right="1142" w:firstLine="970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lastRenderedPageBreak/>
              <w:t>Р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</w:r>
          </w:p>
          <w:p w:rsidR="00A97E27" w:rsidRDefault="00A97E27" w:rsidP="00F53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882"/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2326"/>
        </w:trPr>
        <w:tc>
          <w:tcPr>
            <w:tcW w:w="3240" w:type="dxa"/>
          </w:tcPr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4.10.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Доля</w:t>
            </w:r>
          </w:p>
          <w:p w:rsidR="00A97E27" w:rsidRDefault="00A97E27" w:rsidP="00495439">
            <w:pPr>
              <w:shd w:val="clear" w:color="auto" w:fill="FFFFFF"/>
              <w:spacing w:after="0" w:line="240" w:lineRule="auto"/>
              <w:ind w:firstLine="19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Муниципальных услуг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для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приказом ГРБС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установлены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натуральные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нормативы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затрат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ресурсов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единицы муниципальной услуги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A97E27" w:rsidRDefault="00A97E27" w:rsidP="00F53EA0">
            <w:pPr>
              <w:shd w:val="clear" w:color="auto" w:fill="FFFFFF"/>
              <w:tabs>
                <w:tab w:val="left" w:leader="hyphen" w:pos="2410"/>
              </w:tabs>
              <w:spacing w:after="0" w:line="240" w:lineRule="auto"/>
              <w:ind w:left="922" w:right="922" w:firstLine="1171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А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-----,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  <w:ind w:left="922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В</w:t>
            </w:r>
          </w:p>
          <w:p w:rsidR="00A97E27" w:rsidRDefault="00A97E27" w:rsidP="00F53EA0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муниципальных </w:t>
            </w: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услуг</w:t>
            </w:r>
            <w:proofErr w:type="gram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 для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приказом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установлены</w:t>
            </w:r>
          </w:p>
          <w:p w:rsidR="00A97E27" w:rsidRDefault="00A97E27" w:rsidP="00F53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натуральные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нормативы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затрат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ind w:right="29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ресурсов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на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единицы муниципальной услуги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ind w:right="29"/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содержащихся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ведомственном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перечне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работ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ГРБС</w:t>
            </w:r>
          </w:p>
        </w:tc>
        <w:tc>
          <w:tcPr>
            <w:tcW w:w="4111" w:type="dxa"/>
          </w:tcPr>
          <w:p w:rsidR="00A97E27" w:rsidRDefault="00A97E27" w:rsidP="00F53EA0">
            <w:pPr>
              <w:shd w:val="clear" w:color="auto" w:fill="FFFFFF"/>
              <w:spacing w:after="0" w:line="240" w:lineRule="exact"/>
              <w:ind w:left="1987"/>
            </w:pPr>
            <w:proofErr w:type="gramStart"/>
            <w:r>
              <w:rPr>
                <w:rFonts w:ascii="Courier New" w:eastAsia="Times New Roman" w:hAnsi="Courier New" w:cs="Times New Roman"/>
              </w:rPr>
              <w:t>Р</w:t>
            </w:r>
            <w:proofErr w:type="gramEnd"/>
          </w:p>
          <w:p w:rsidR="00A97E27" w:rsidRDefault="00A97E27" w:rsidP="00F53EA0">
            <w:pPr>
              <w:widowControl w:val="0"/>
              <w:shd w:val="clear" w:color="auto" w:fill="FFFFFF"/>
              <w:tabs>
                <w:tab w:val="left" w:leader="hyphen" w:pos="2381"/>
              </w:tabs>
              <w:autoSpaceDE w:val="0"/>
              <w:autoSpaceDN w:val="0"/>
              <w:adjustRightInd w:val="0"/>
              <w:spacing w:after="0" w:line="240" w:lineRule="exact"/>
              <w:ind w:left="1008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=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</w:r>
          </w:p>
          <w:p w:rsidR="00A97E27" w:rsidRDefault="00A97E27" w:rsidP="00F53EA0">
            <w:pPr>
              <w:shd w:val="clear" w:color="auto" w:fill="FFFFFF"/>
              <w:spacing w:after="0" w:line="240" w:lineRule="exact"/>
              <w:ind w:left="1901"/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463"/>
        </w:trPr>
        <w:tc>
          <w:tcPr>
            <w:tcW w:w="3240" w:type="dxa"/>
          </w:tcPr>
          <w:p w:rsidR="00A97E27" w:rsidRDefault="00A97E27" w:rsidP="00C0510C">
            <w:pPr>
              <w:shd w:val="clear" w:color="auto" w:fill="FFFFFF"/>
              <w:spacing w:after="0" w:line="240" w:lineRule="auto"/>
              <w:ind w:left="10" w:firstLine="19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4.11.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Доля муниципальных бюджетных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учреждений</w:t>
            </w: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одведомственных</w:t>
            </w:r>
            <w:proofErr w:type="spellEnd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для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которых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 xml:space="preserve">нормативы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затрат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оказание</w:t>
            </w:r>
          </w:p>
          <w:p w:rsidR="00A97E27" w:rsidRDefault="00A97E27" w:rsidP="00495439">
            <w:pPr>
              <w:shd w:val="clear" w:color="auto" w:fill="FFFFFF"/>
              <w:spacing w:after="0" w:line="240" w:lineRule="auto"/>
              <w:ind w:left="10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Муниципальных услуг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утверждены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индивидуально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A97E27" w:rsidRDefault="00A97E27" w:rsidP="00C0510C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А</w:t>
            </w:r>
          </w:p>
          <w:p w:rsidR="00A97E27" w:rsidRDefault="00A97E27" w:rsidP="00C0510C">
            <w:pPr>
              <w:shd w:val="clear" w:color="auto" w:fill="FFFFFF"/>
              <w:tabs>
                <w:tab w:val="left" w:leader="hyphen" w:pos="2419"/>
              </w:tabs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100 </w:t>
            </w:r>
            <w:proofErr w:type="spell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ab/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где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  В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которых нормативы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финансовых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затрат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на оказание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утверждены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индивидуально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</w:pP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общее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количество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муниципальных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бюджетных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учреждений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подведомственных ГРБС</w:t>
            </w:r>
          </w:p>
        </w:tc>
        <w:tc>
          <w:tcPr>
            <w:tcW w:w="4111" w:type="dxa"/>
          </w:tcPr>
          <w:p w:rsidR="00A97E27" w:rsidRDefault="00A97E27" w:rsidP="00C0510C">
            <w:pPr>
              <w:shd w:val="clear" w:color="auto" w:fill="FFFFFF"/>
              <w:spacing w:after="0" w:line="192" w:lineRule="exact"/>
              <w:ind w:left="68"/>
            </w:pP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proofErr w:type="gramEnd"/>
          </w:p>
          <w:p w:rsidR="00A97E27" w:rsidRDefault="00A97E27" w:rsidP="00C0510C">
            <w:pPr>
              <w:shd w:val="clear" w:color="auto" w:fill="FFFFFF"/>
              <w:tabs>
                <w:tab w:val="left" w:leader="hyphen" w:pos="1872"/>
              </w:tabs>
              <w:spacing w:after="0" w:line="192" w:lineRule="exact"/>
              <w:ind w:left="68"/>
            </w:pPr>
            <w:r>
              <w:rPr>
                <w:rFonts w:ascii="Courier New" w:hAnsi="Courier New" w:cs="Courier New"/>
                <w:spacing w:val="-9"/>
                <w:sz w:val="18"/>
                <w:szCs w:val="18"/>
              </w:rPr>
              <w:t xml:space="preserve">         1 - </w:t>
            </w:r>
            <w:r>
              <w:rPr>
                <w:rFonts w:ascii="Courier New" w:hAnsi="Courier New" w:cs="Courier New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&lt;= 40</w:t>
            </w:r>
          </w:p>
          <w:p w:rsidR="00A97E27" w:rsidRDefault="00A97E27" w:rsidP="00C0510C">
            <w:pPr>
              <w:shd w:val="clear" w:color="auto" w:fill="FFFFFF"/>
              <w:spacing w:after="0" w:line="192" w:lineRule="exact"/>
              <w:ind w:left="68"/>
            </w:pPr>
            <w:proofErr w:type="gramStart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) = {     40</w:t>
            </w:r>
          </w:p>
          <w:p w:rsidR="00A97E27" w:rsidRDefault="00A97E27" w:rsidP="00C0510C">
            <w:pPr>
              <w:shd w:val="clear" w:color="auto" w:fill="FFFFFF"/>
              <w:spacing w:after="0" w:line="192" w:lineRule="exact"/>
              <w:ind w:left="68"/>
            </w:pP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               0,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&gt; 40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  <w:tr w:rsidR="00A97E27" w:rsidRPr="004F256D" w:rsidTr="00105F07">
        <w:trPr>
          <w:trHeight w:val="463"/>
        </w:trPr>
        <w:tc>
          <w:tcPr>
            <w:tcW w:w="3240" w:type="dxa"/>
          </w:tcPr>
          <w:p w:rsidR="00A97E27" w:rsidRDefault="00A97E27" w:rsidP="00495439">
            <w:pPr>
              <w:shd w:val="clear" w:color="auto" w:fill="FFFFFF"/>
              <w:spacing w:after="0" w:line="240" w:lineRule="auto"/>
              <w:ind w:left="10" w:firstLine="10"/>
            </w:pP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4.12.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Регламентация процедур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оказания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подведомственными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 муниципальными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учреждениями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A97E27" w:rsidRDefault="00A97E27" w:rsidP="00C0510C">
            <w:pPr>
              <w:shd w:val="clear" w:color="auto" w:fill="FFFFFF"/>
              <w:spacing w:after="0" w:line="240" w:lineRule="auto"/>
            </w:pPr>
          </w:p>
        </w:tc>
        <w:tc>
          <w:tcPr>
            <w:tcW w:w="4111" w:type="dxa"/>
          </w:tcPr>
          <w:p w:rsidR="00A97E27" w:rsidRDefault="00A97E27" w:rsidP="00C0510C">
            <w:pPr>
              <w:shd w:val="clear" w:color="auto" w:fill="FFFFFF"/>
              <w:spacing w:after="0" w:line="240" w:lineRule="auto"/>
              <w:ind w:firstLine="10"/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= 1,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установление перечня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платных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их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стоимости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осуществляется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приказом ГРБС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ind w:firstLine="1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= 0,5,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установление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перечня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осуществляется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подведомственным муниципальными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учреждением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их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стоимости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приказом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ГРБС; 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ind w:firstLine="10"/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) = 0,25,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установление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перечня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платных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услуг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осуществляется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приказом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ГРБС,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их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стоимости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-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подведомственным муниципальным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2"/>
                <w:sz w:val="18"/>
                <w:szCs w:val="18"/>
              </w:rPr>
              <w:t>учреждением</w:t>
            </w:r>
            <w:r>
              <w:rPr>
                <w:rFonts w:ascii="Courier New" w:eastAsia="Times New Roman" w:hAnsi="Courier New" w:cs="Courier New"/>
                <w:spacing w:val="-2"/>
                <w:sz w:val="18"/>
                <w:szCs w:val="18"/>
              </w:rPr>
              <w:t xml:space="preserve">; </w:t>
            </w:r>
          </w:p>
          <w:p w:rsidR="00A97E27" w:rsidRDefault="00A97E27" w:rsidP="00C0510C">
            <w:pPr>
              <w:shd w:val="clear" w:color="auto" w:fill="FFFFFF"/>
              <w:spacing w:after="0" w:line="240" w:lineRule="auto"/>
              <w:ind w:firstLine="10"/>
            </w:pPr>
            <w:proofErr w:type="gramStart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>(</w:t>
            </w:r>
            <w:proofErr w:type="gramEnd"/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Р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Courier New" w:cs="Times New Roman"/>
                <w:i/>
                <w:iCs/>
                <w:spacing w:val="-3"/>
                <w:sz w:val="18"/>
                <w:szCs w:val="18"/>
              </w:rPr>
              <w:t xml:space="preserve">=  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0,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>если</w:t>
            </w:r>
            <w:r>
              <w:rPr>
                <w:rFonts w:ascii="Courier New" w:eastAsia="Times New Roman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3"/>
                <w:sz w:val="18"/>
                <w:szCs w:val="18"/>
              </w:rPr>
              <w:t xml:space="preserve">установление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перечня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платных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услуг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 xml:space="preserve">их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стоимости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 xml:space="preserve">осуществляется </w:t>
            </w:r>
            <w:r>
              <w:rPr>
                <w:rFonts w:ascii="Courier New" w:eastAsia="Times New Roman" w:hAnsi="Courier New" w:cs="Times New Roman"/>
                <w:spacing w:val="-1"/>
                <w:sz w:val="18"/>
                <w:szCs w:val="18"/>
              </w:rPr>
              <w:t>подведомственным</w:t>
            </w:r>
            <w:r>
              <w:rPr>
                <w:rFonts w:ascii="Courier New" w:eastAsia="Times New Roman" w:hAnsi="Courier New" w:cs="Courier New"/>
                <w:spacing w:val="-1"/>
                <w:sz w:val="18"/>
                <w:szCs w:val="18"/>
              </w:rPr>
              <w:t xml:space="preserve"> муниципальным </w:t>
            </w:r>
            <w:r>
              <w:rPr>
                <w:rFonts w:ascii="Courier New" w:eastAsia="Times New Roman" w:hAnsi="Courier New" w:cs="Times New Roman"/>
                <w:sz w:val="18"/>
                <w:szCs w:val="18"/>
              </w:rPr>
              <w:t>учреждением</w:t>
            </w:r>
          </w:p>
        </w:tc>
        <w:tc>
          <w:tcPr>
            <w:tcW w:w="1985" w:type="dxa"/>
          </w:tcPr>
          <w:p w:rsidR="00A97E27" w:rsidRPr="004F256D" w:rsidRDefault="00A97E27" w:rsidP="00481F5C">
            <w:pPr>
              <w:shd w:val="clear" w:color="auto" w:fill="FFFFFF"/>
              <w:spacing w:after="0" w:line="240" w:lineRule="auto"/>
            </w:pPr>
          </w:p>
        </w:tc>
      </w:tr>
    </w:tbl>
    <w:p w:rsidR="00806095" w:rsidRPr="004F256D" w:rsidRDefault="00806095" w:rsidP="0048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sectPr w:rsidR="00806095" w:rsidRPr="004F256D" w:rsidSect="00A97E27">
      <w:pgSz w:w="16838" w:h="11905" w:orient="landscape"/>
      <w:pgMar w:top="1701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A5AD4"/>
    <w:rsid w:val="00026BC9"/>
    <w:rsid w:val="0010282C"/>
    <w:rsid w:val="00105F07"/>
    <w:rsid w:val="001469D3"/>
    <w:rsid w:val="001A4EB4"/>
    <w:rsid w:val="001B0C0D"/>
    <w:rsid w:val="001D73A2"/>
    <w:rsid w:val="002D5D98"/>
    <w:rsid w:val="003B26E2"/>
    <w:rsid w:val="003C58EA"/>
    <w:rsid w:val="00473AF5"/>
    <w:rsid w:val="00481F5C"/>
    <w:rsid w:val="00485B93"/>
    <w:rsid w:val="00495439"/>
    <w:rsid w:val="004A3394"/>
    <w:rsid w:val="004F2512"/>
    <w:rsid w:val="004F256D"/>
    <w:rsid w:val="00534BE2"/>
    <w:rsid w:val="00564F42"/>
    <w:rsid w:val="005A6E4D"/>
    <w:rsid w:val="005D0490"/>
    <w:rsid w:val="006204D2"/>
    <w:rsid w:val="006E7317"/>
    <w:rsid w:val="007C7937"/>
    <w:rsid w:val="00806095"/>
    <w:rsid w:val="0081759D"/>
    <w:rsid w:val="008A5AD4"/>
    <w:rsid w:val="008F5A26"/>
    <w:rsid w:val="00982853"/>
    <w:rsid w:val="00A017CB"/>
    <w:rsid w:val="00A552C0"/>
    <w:rsid w:val="00A93FEB"/>
    <w:rsid w:val="00A97E27"/>
    <w:rsid w:val="00B72697"/>
    <w:rsid w:val="00BA6FE2"/>
    <w:rsid w:val="00BC341A"/>
    <w:rsid w:val="00BD3B23"/>
    <w:rsid w:val="00BE252A"/>
    <w:rsid w:val="00BF450D"/>
    <w:rsid w:val="00C0510C"/>
    <w:rsid w:val="00CA6798"/>
    <w:rsid w:val="00CD2B4E"/>
    <w:rsid w:val="00CE55A1"/>
    <w:rsid w:val="00D3444E"/>
    <w:rsid w:val="00D64945"/>
    <w:rsid w:val="00E000E2"/>
    <w:rsid w:val="00E059F6"/>
    <w:rsid w:val="00E66D0B"/>
    <w:rsid w:val="00E73359"/>
    <w:rsid w:val="00EB168A"/>
    <w:rsid w:val="00EE6C98"/>
    <w:rsid w:val="00F22F3D"/>
    <w:rsid w:val="00F5275F"/>
    <w:rsid w:val="00F53EA0"/>
    <w:rsid w:val="00F7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5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C3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5A59-28DB-4CEF-AE63-3F05EACC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4294962458</TotalTime>
  <Pages>13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23</cp:revision>
  <cp:lastPrinted>2014-02-24T07:46:00Z</cp:lastPrinted>
  <dcterms:created xsi:type="dcterms:W3CDTF">2014-01-20T14:03:00Z</dcterms:created>
  <dcterms:modified xsi:type="dcterms:W3CDTF">2014-02-28T06:34:00Z</dcterms:modified>
</cp:coreProperties>
</file>