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21" w:rsidRDefault="00147F9A">
      <w:pPr>
        <w:spacing w:beforeAutospacing="0"/>
        <w:jc w:val="center"/>
        <w:rPr>
          <w:b/>
          <w:bCs/>
        </w:rPr>
      </w:pPr>
      <w:r>
        <w:rPr>
          <w:b/>
          <w:bCs/>
        </w:rPr>
        <w:t>ОТДЕЛ</w:t>
      </w:r>
    </w:p>
    <w:p w:rsidR="00BF5821" w:rsidRDefault="00147F9A">
      <w:pPr>
        <w:spacing w:beforeAutospacing="0"/>
        <w:jc w:val="center"/>
        <w:rPr>
          <w:b/>
          <w:bCs/>
        </w:rPr>
      </w:pPr>
      <w:r>
        <w:rPr>
          <w:b/>
          <w:bCs/>
        </w:rPr>
        <w:t>ИМУЩЕСТВЕННЫХ И ЗЕМЕЛЬНЫХ ОТНОШЕНИЙ</w:t>
      </w:r>
    </w:p>
    <w:p w:rsidR="00BF5821" w:rsidRDefault="00147F9A">
      <w:pPr>
        <w:spacing w:beforeAutospacing="0"/>
        <w:jc w:val="center"/>
        <w:rPr>
          <w:b/>
          <w:bCs/>
        </w:rPr>
      </w:pPr>
      <w:r>
        <w:rPr>
          <w:b/>
          <w:bCs/>
        </w:rPr>
        <w:t>АДМИНИСТРАЦИИ ГРАЧЁВСКОГО МУНИЦИПАЛЬНОГО РАЙОНА</w:t>
      </w:r>
    </w:p>
    <w:p w:rsidR="00BF5821" w:rsidRDefault="00147F9A">
      <w:pPr>
        <w:spacing w:beforeAutospacing="0"/>
        <w:jc w:val="center"/>
        <w:rPr>
          <w:b/>
          <w:bCs/>
        </w:rPr>
      </w:pPr>
      <w:r>
        <w:rPr>
          <w:b/>
          <w:bCs/>
        </w:rPr>
        <w:t>СТАВРОПОЛЬСКОГО КРАЯ</w:t>
      </w:r>
    </w:p>
    <w:p w:rsidR="00BF5821" w:rsidRDefault="00BF5821">
      <w:pPr>
        <w:spacing w:beforeAutospacing="0"/>
        <w:jc w:val="center"/>
        <w:rPr>
          <w:b/>
          <w:bCs/>
        </w:rPr>
      </w:pPr>
    </w:p>
    <w:p w:rsidR="00BF5821" w:rsidRDefault="00147F9A">
      <w:pPr>
        <w:spacing w:beforeAutospacing="0"/>
        <w:jc w:val="center"/>
        <w:rPr>
          <w:b/>
          <w:bCs/>
        </w:rPr>
      </w:pPr>
      <w:r>
        <w:rPr>
          <w:b/>
          <w:bCs/>
        </w:rPr>
        <w:t>ПРИКАЗ</w:t>
      </w:r>
    </w:p>
    <w:p w:rsidR="00BF5821" w:rsidRDefault="00BF5821">
      <w:pPr>
        <w:spacing w:beforeAutospacing="0"/>
        <w:jc w:val="center"/>
        <w:rPr>
          <w:b/>
          <w:bCs/>
        </w:rPr>
      </w:pPr>
    </w:p>
    <w:p w:rsidR="00BF5821" w:rsidRDefault="00147F9A">
      <w:pPr>
        <w:spacing w:beforeAutospacing="0"/>
        <w:rPr>
          <w:b/>
          <w:bCs/>
        </w:rPr>
      </w:pPr>
      <w:r>
        <w:rPr>
          <w:b/>
          <w:bCs/>
        </w:rPr>
        <w:t>_____________</w:t>
      </w:r>
      <w:r>
        <w:rPr>
          <w:b/>
          <w:bCs/>
        </w:rPr>
        <w:tab/>
        <w:t xml:space="preserve">                         с. Грачёвка</w:t>
      </w:r>
      <w:r>
        <w:rPr>
          <w:b/>
          <w:bCs/>
        </w:rPr>
        <w:tab/>
        <w:t xml:space="preserve">                            №.</w:t>
      </w:r>
    </w:p>
    <w:p w:rsidR="00BF5821" w:rsidRDefault="00BF5821">
      <w:pPr>
        <w:spacing w:beforeAutospacing="0"/>
        <w:rPr>
          <w:color w:val="000000"/>
        </w:rPr>
      </w:pPr>
    </w:p>
    <w:p w:rsidR="00BF5821" w:rsidRDefault="00147F9A">
      <w:pPr>
        <w:pStyle w:val="ConsPlusTitle"/>
        <w:jc w:val="both"/>
        <w:rPr>
          <w:rFonts w:ascii="Times New Roman" w:hAnsi="Times New Roman" w:cs="Times New Roman"/>
          <w:b w:val="0"/>
          <w:szCs w:val="28"/>
        </w:rPr>
      </w:pPr>
      <w:r>
        <w:rPr>
          <w:rFonts w:ascii="Times New Roman" w:hAnsi="Times New Roman" w:cs="Times New Roman"/>
          <w:b w:val="0"/>
          <w:color w:val="000000"/>
          <w:szCs w:val="28"/>
        </w:rPr>
        <w:t>Об утверждении административного регламента предоставления муниципальной услуги «</w:t>
      </w:r>
      <w:r>
        <w:rPr>
          <w:rFonts w:ascii="Times New Roman" w:hAnsi="Times New Roman" w:cs="Times New Roman"/>
          <w:b w:val="0"/>
          <w:szCs w:val="28"/>
        </w:rPr>
        <w:t>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p>
    <w:p w:rsidR="00BF5821" w:rsidRDefault="00147F9A">
      <w:pPr>
        <w:pStyle w:val="ConsPlusNormal"/>
        <w:spacing w:before="220"/>
        <w:ind w:firstLine="540"/>
        <w:jc w:val="both"/>
      </w:pPr>
      <w:proofErr w:type="gramStart"/>
      <w:r>
        <w:rPr>
          <w:rFonts w:ascii="Times New Roman" w:hAnsi="Times New Roman" w:cs="Times New Roman"/>
          <w:szCs w:val="28"/>
        </w:rPr>
        <w:t xml:space="preserve">В соответствии с Земельным кодексом Российской Федерации,  Федеральным законом от 27.07.2010 N 210-ФЗ "Об организации предоставления государственных и муниципальных услуг", руководствуясь Федеральным законом от 06.03.2003 №131-ФЗ «Об общих принципах организации местного самоуправления в Российской Федерации» (с изменениями и дополнениями), в соответствии с Федеральным законом от 02.05. 2006 года № 59 – ФЗ « О порядке  рассмотрения  обращений  граждан  Российской  Федерации», Федеральный </w:t>
      </w:r>
      <w:hyperlink r:id="rId7">
        <w:r>
          <w:rPr>
            <w:rStyle w:val="-"/>
            <w:rFonts w:ascii="Times New Roman" w:hAnsi="Times New Roman" w:cs="Times New Roman"/>
            <w:szCs w:val="28"/>
          </w:rPr>
          <w:t>закон</w:t>
        </w:r>
      </w:hyperlink>
      <w:r>
        <w:rPr>
          <w:rFonts w:ascii="Times New Roman" w:hAnsi="Times New Roman" w:cs="Times New Roman"/>
          <w:szCs w:val="28"/>
        </w:rPr>
        <w:t xml:space="preserve"> от</w:t>
      </w:r>
      <w:proofErr w:type="gramEnd"/>
      <w:r>
        <w:rPr>
          <w:rFonts w:ascii="Times New Roman" w:hAnsi="Times New Roman" w:cs="Times New Roman"/>
          <w:szCs w:val="28"/>
        </w:rPr>
        <w:t xml:space="preserve"> 21 декабря 2004 г. N 172-ФЗ "О переводе земель или земельных участков из одной категории в другую"</w:t>
      </w:r>
    </w:p>
    <w:p w:rsidR="00BF5821" w:rsidRDefault="00BF5821">
      <w:pPr>
        <w:spacing w:beforeAutospacing="0"/>
        <w:jc w:val="both"/>
      </w:pPr>
    </w:p>
    <w:p w:rsidR="00BF5821" w:rsidRDefault="00147F9A">
      <w:pPr>
        <w:spacing w:beforeAutospacing="0"/>
        <w:jc w:val="both"/>
      </w:pPr>
      <w:r>
        <w:rPr>
          <w:color w:val="000000"/>
        </w:rPr>
        <w:tab/>
        <w:t xml:space="preserve">1. </w:t>
      </w:r>
      <w:r>
        <w:t xml:space="preserve">Утвердить прилагаемый административный </w:t>
      </w:r>
      <w:hyperlink w:anchor="P31">
        <w:r>
          <w:rPr>
            <w:rStyle w:val="-"/>
          </w:rPr>
          <w:t>регламент</w:t>
        </w:r>
      </w:hyperlink>
      <w:r>
        <w:t xml:space="preserve"> предоставления муниципальной услуги "Принятие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p>
    <w:p w:rsidR="00BF5821" w:rsidRDefault="00BF5821">
      <w:pPr>
        <w:pStyle w:val="ConsPlusTitle"/>
        <w:jc w:val="center"/>
        <w:outlineLvl w:val="0"/>
      </w:pPr>
    </w:p>
    <w:p w:rsidR="00BF5821" w:rsidRDefault="00147F9A">
      <w:pPr>
        <w:spacing w:beforeAutospacing="0"/>
        <w:jc w:val="both"/>
      </w:pPr>
      <w:r>
        <w:rPr>
          <w:color w:val="000000"/>
        </w:rPr>
        <w:tab/>
        <w:t xml:space="preserve">2. Разместить на официальном сайте администрации Грачёвского </w:t>
      </w:r>
      <w:proofErr w:type="spellStart"/>
      <w:proofErr w:type="gramStart"/>
      <w:r>
        <w:rPr>
          <w:color w:val="000000"/>
        </w:rPr>
        <w:t>му-ниципального</w:t>
      </w:r>
      <w:proofErr w:type="spellEnd"/>
      <w:proofErr w:type="gramEnd"/>
      <w:r>
        <w:rPr>
          <w:color w:val="000000"/>
        </w:rPr>
        <w:t xml:space="preserve"> района Ставропольского края www.adm-grsk.ru административный регламент предоставления муниципальной услуги «Принятие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p>
    <w:p w:rsidR="00BF5821" w:rsidRDefault="00BF5821">
      <w:pPr>
        <w:spacing w:beforeAutospacing="0"/>
        <w:jc w:val="both"/>
        <w:rPr>
          <w:color w:val="000000"/>
        </w:rPr>
      </w:pPr>
    </w:p>
    <w:p w:rsidR="00BF5821" w:rsidRDefault="00147F9A">
      <w:pPr>
        <w:spacing w:beforeAutospacing="0"/>
        <w:jc w:val="both"/>
      </w:pPr>
      <w:r>
        <w:rPr>
          <w:color w:val="000000"/>
        </w:rPr>
        <w:tab/>
        <w:t>3. Контроль выполнения настоящего приказа оставляю за собой.</w:t>
      </w:r>
    </w:p>
    <w:p w:rsidR="00BF5821" w:rsidRDefault="00BF5821">
      <w:pPr>
        <w:spacing w:beforeAutospacing="0"/>
        <w:jc w:val="both"/>
        <w:rPr>
          <w:color w:val="000000"/>
        </w:rPr>
      </w:pPr>
    </w:p>
    <w:p w:rsidR="00BF5821" w:rsidRDefault="00147F9A">
      <w:pPr>
        <w:spacing w:beforeAutospacing="0"/>
        <w:jc w:val="both"/>
      </w:pPr>
      <w:r>
        <w:rPr>
          <w:color w:val="000000"/>
        </w:rPr>
        <w:tab/>
        <w:t>4. Настоящий приказ вступает в силу со дня его подписания.</w:t>
      </w:r>
    </w:p>
    <w:p w:rsidR="00BF5821" w:rsidRDefault="00BF5821">
      <w:pPr>
        <w:spacing w:beforeAutospacing="0"/>
        <w:jc w:val="both"/>
        <w:rPr>
          <w:color w:val="000000"/>
        </w:rPr>
      </w:pPr>
    </w:p>
    <w:p w:rsidR="00BF5821" w:rsidRDefault="00BF5821">
      <w:pPr>
        <w:spacing w:beforeAutospacing="0"/>
        <w:jc w:val="both"/>
        <w:rPr>
          <w:color w:val="000000"/>
        </w:rPr>
      </w:pPr>
    </w:p>
    <w:p w:rsidR="00BF5821" w:rsidRDefault="00147F9A">
      <w:pPr>
        <w:spacing w:beforeAutospacing="0"/>
        <w:jc w:val="both"/>
        <w:rPr>
          <w:color w:val="000000"/>
        </w:rPr>
      </w:pPr>
      <w:r>
        <w:rPr>
          <w:color w:val="000000"/>
        </w:rPr>
        <w:t>Начальник отдела имущественных и</w:t>
      </w:r>
    </w:p>
    <w:p w:rsidR="00BF5821" w:rsidRDefault="00147F9A">
      <w:pPr>
        <w:spacing w:beforeAutospacing="0"/>
        <w:jc w:val="both"/>
        <w:rPr>
          <w:color w:val="000000"/>
        </w:rPr>
      </w:pPr>
      <w:r>
        <w:rPr>
          <w:color w:val="000000"/>
        </w:rPr>
        <w:t>земельных отношений администрации</w:t>
      </w:r>
    </w:p>
    <w:p w:rsidR="00BF5821" w:rsidRDefault="00147F9A">
      <w:pPr>
        <w:spacing w:beforeAutospacing="0"/>
        <w:jc w:val="both"/>
        <w:rPr>
          <w:color w:val="000000"/>
        </w:rPr>
      </w:pPr>
      <w:r>
        <w:rPr>
          <w:color w:val="000000"/>
        </w:rPr>
        <w:t>Грачёвского муниципального района</w:t>
      </w:r>
    </w:p>
    <w:p w:rsidR="00BF5821" w:rsidRDefault="00147F9A">
      <w:pPr>
        <w:spacing w:beforeAutospacing="0"/>
        <w:jc w:val="both"/>
        <w:rPr>
          <w:sz w:val="24"/>
          <w:szCs w:val="24"/>
        </w:rPr>
      </w:pPr>
      <w:r>
        <w:rPr>
          <w:color w:val="000000"/>
        </w:rPr>
        <w:t>Ставропольского края</w:t>
      </w:r>
      <w:r>
        <w:rPr>
          <w:color w:val="000000"/>
        </w:rPr>
        <w:tab/>
      </w:r>
      <w:r>
        <w:rPr>
          <w:color w:val="000000"/>
        </w:rPr>
        <w:tab/>
        <w:t xml:space="preserve">                                                           М.В. Лютова</w:t>
      </w:r>
    </w:p>
    <w:p w:rsidR="00BF5821" w:rsidRDefault="00BF5821">
      <w:pPr>
        <w:spacing w:beforeAutospacing="0" w:line="240" w:lineRule="exact"/>
        <w:jc w:val="both"/>
        <w:rPr>
          <w:sz w:val="24"/>
          <w:szCs w:val="24"/>
        </w:rPr>
      </w:pPr>
    </w:p>
    <w:p w:rsidR="00BF5821" w:rsidRDefault="00147F9A">
      <w:pPr>
        <w:pStyle w:val="ConsPlusNormal"/>
        <w:ind w:left="5529"/>
        <w:jc w:val="both"/>
        <w:rPr>
          <w:rFonts w:ascii="Times New Roman" w:hAnsi="Times New Roman" w:cs="Times New Roman"/>
          <w:szCs w:val="28"/>
        </w:rPr>
      </w:pPr>
      <w:r>
        <w:rPr>
          <w:rFonts w:ascii="Times New Roman" w:hAnsi="Times New Roman" w:cs="Times New Roman"/>
          <w:szCs w:val="28"/>
        </w:rPr>
        <w:t>УТВЕРЖДЕН</w:t>
      </w:r>
    </w:p>
    <w:p w:rsidR="00BF5821" w:rsidRDefault="00147F9A">
      <w:pPr>
        <w:pStyle w:val="ConsPlusNormal"/>
        <w:ind w:left="5529"/>
        <w:jc w:val="both"/>
        <w:rPr>
          <w:rFonts w:ascii="Times New Roman" w:hAnsi="Times New Roman" w:cs="Times New Roman"/>
          <w:szCs w:val="28"/>
        </w:rPr>
      </w:pPr>
      <w:r>
        <w:rPr>
          <w:rFonts w:ascii="Times New Roman" w:hAnsi="Times New Roman" w:cs="Times New Roman"/>
          <w:szCs w:val="28"/>
        </w:rPr>
        <w:t>приказом отдела имущественных и земельных отношений Грачёвского муниципального района Ставропольского края</w:t>
      </w:r>
    </w:p>
    <w:p w:rsidR="00BF5821" w:rsidRDefault="00147F9A">
      <w:pPr>
        <w:pStyle w:val="ConsPlusNormal"/>
        <w:ind w:left="5529"/>
        <w:jc w:val="both"/>
        <w:rPr>
          <w:rFonts w:ascii="Times New Roman" w:hAnsi="Times New Roman" w:cs="Times New Roman"/>
          <w:szCs w:val="28"/>
        </w:rPr>
      </w:pPr>
      <w:r>
        <w:rPr>
          <w:rFonts w:ascii="Times New Roman" w:hAnsi="Times New Roman" w:cs="Times New Roman"/>
          <w:szCs w:val="28"/>
        </w:rPr>
        <w:t>от _______2018 г. N ____</w:t>
      </w:r>
    </w:p>
    <w:p w:rsidR="00BF5821" w:rsidRDefault="00BF5821">
      <w:pPr>
        <w:pStyle w:val="ConsPlusNormal"/>
        <w:jc w:val="both"/>
        <w:rPr>
          <w:rFonts w:ascii="Times New Roman" w:hAnsi="Times New Roman" w:cs="Times New Roman"/>
          <w:szCs w:val="28"/>
        </w:rPr>
      </w:pPr>
    </w:p>
    <w:p w:rsidR="00BF5821" w:rsidRDefault="00147F9A">
      <w:pPr>
        <w:pStyle w:val="ConsPlusTitle"/>
        <w:jc w:val="center"/>
        <w:rPr>
          <w:rFonts w:ascii="Times New Roman" w:hAnsi="Times New Roman" w:cs="Times New Roman"/>
          <w:b w:val="0"/>
          <w:szCs w:val="28"/>
        </w:rPr>
      </w:pPr>
      <w:bookmarkStart w:id="0" w:name="P31"/>
      <w:bookmarkEnd w:id="0"/>
      <w:r>
        <w:rPr>
          <w:rFonts w:ascii="Times New Roman" w:hAnsi="Times New Roman" w:cs="Times New Roman"/>
          <w:b w:val="0"/>
          <w:szCs w:val="28"/>
        </w:rPr>
        <w:t>АДМИНИСТРАТИВНЫЙ РЕГЛАМЕНТ</w:t>
      </w:r>
    </w:p>
    <w:p w:rsidR="00BF5821" w:rsidRDefault="00147F9A">
      <w:pPr>
        <w:pStyle w:val="ConsPlusTitle"/>
        <w:jc w:val="center"/>
        <w:rPr>
          <w:rFonts w:ascii="Times New Roman" w:hAnsi="Times New Roman" w:cs="Times New Roman"/>
          <w:b w:val="0"/>
          <w:szCs w:val="28"/>
        </w:rPr>
      </w:pPr>
      <w:r>
        <w:rPr>
          <w:rFonts w:ascii="Times New Roman" w:hAnsi="Times New Roman" w:cs="Times New Roman"/>
          <w:b w:val="0"/>
          <w:szCs w:val="28"/>
        </w:rPr>
        <w:t>ПРЕДОСТАВЛЕНИЯ МУНИЦИПАЛЬНОЙ УСЛУГИ "ПРИНЯТИЕ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p>
    <w:p w:rsidR="00BF5821" w:rsidRDefault="00BF5821">
      <w:pPr>
        <w:pStyle w:val="ConsPlusNormal"/>
        <w:jc w:val="both"/>
        <w:rPr>
          <w:rFonts w:ascii="Times New Roman" w:hAnsi="Times New Roman" w:cs="Times New Roman"/>
          <w:szCs w:val="28"/>
        </w:rPr>
      </w:pPr>
    </w:p>
    <w:p w:rsidR="00BF5821" w:rsidRDefault="00147F9A">
      <w:pPr>
        <w:pStyle w:val="ConsPlusNormal"/>
        <w:jc w:val="center"/>
        <w:outlineLvl w:val="1"/>
        <w:rPr>
          <w:rFonts w:ascii="Times New Roman" w:hAnsi="Times New Roman" w:cs="Times New Roman"/>
          <w:szCs w:val="28"/>
        </w:rPr>
      </w:pPr>
      <w:r>
        <w:rPr>
          <w:rFonts w:ascii="Times New Roman" w:hAnsi="Times New Roman" w:cs="Times New Roman"/>
          <w:szCs w:val="28"/>
        </w:rPr>
        <w:t>1. Общие положения</w:t>
      </w:r>
    </w:p>
    <w:p w:rsidR="00BF5821" w:rsidRDefault="00BF5821">
      <w:pPr>
        <w:pStyle w:val="ConsPlusNormal"/>
        <w:jc w:val="both"/>
        <w:rPr>
          <w:rFonts w:ascii="Times New Roman" w:hAnsi="Times New Roman" w:cs="Times New Roman"/>
          <w:szCs w:val="28"/>
        </w:rPr>
      </w:pPr>
    </w:p>
    <w:p w:rsidR="001D468D" w:rsidRDefault="001D468D" w:rsidP="001D468D">
      <w:pPr>
        <w:pStyle w:val="ConsPlusNormal"/>
        <w:ind w:firstLine="709"/>
        <w:jc w:val="both"/>
        <w:outlineLvl w:val="1"/>
        <w:rPr>
          <w:rFonts w:ascii="Times New Roman" w:hAnsi="Times New Roman" w:cs="Times New Roman"/>
          <w:szCs w:val="28"/>
        </w:rPr>
      </w:pPr>
      <w:r>
        <w:rPr>
          <w:rFonts w:ascii="Times New Roman" w:hAnsi="Times New Roman" w:cs="Times New Roman"/>
          <w:szCs w:val="28"/>
        </w:rPr>
        <w:t>1.1. Предмет регулирования административного регламента.</w:t>
      </w:r>
    </w:p>
    <w:p w:rsidR="00E52E4C" w:rsidRPr="00E52E4C" w:rsidRDefault="00E52E4C" w:rsidP="001D468D">
      <w:pPr>
        <w:pStyle w:val="ConsPlusNormal"/>
        <w:ind w:firstLine="709"/>
        <w:jc w:val="both"/>
        <w:outlineLvl w:val="1"/>
        <w:rPr>
          <w:rFonts w:ascii="Times New Roman" w:hAnsi="Times New Roman" w:cs="Times New Roman"/>
          <w:szCs w:val="28"/>
        </w:rPr>
      </w:pPr>
      <w:proofErr w:type="gramStart"/>
      <w:r w:rsidRPr="00E52E4C">
        <w:rPr>
          <w:rFonts w:ascii="Times New Roman" w:hAnsi="Times New Roman" w:cs="Times New Roman"/>
          <w:szCs w:val="28"/>
        </w:rPr>
        <w:t>Административный регламент предоставления муниципальной услуги "Принятие решения об отнесении земельного участка к землям определенной категории земель в зависимости от цели использования</w:t>
      </w:r>
      <w:r w:rsidR="001D468D">
        <w:rPr>
          <w:rFonts w:ascii="Times New Roman" w:hAnsi="Times New Roman" w:cs="Times New Roman"/>
          <w:szCs w:val="28"/>
        </w:rPr>
        <w:t>, для которой он предоставлялся</w:t>
      </w:r>
      <w:r w:rsidRPr="00E52E4C">
        <w:rPr>
          <w:rFonts w:ascii="Times New Roman" w:hAnsi="Times New Roman" w:cs="Times New Roman"/>
          <w:szCs w:val="28"/>
        </w:rPr>
        <w:t>"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порядок взаимодействия между его структурными подразделениями и должностными лицами и с заявителями, указанными в пункте 1.2 настоящего Административного регламента, иными</w:t>
      </w:r>
      <w:proofErr w:type="gramEnd"/>
      <w:r w:rsidRPr="00E52E4C">
        <w:rPr>
          <w:rFonts w:ascii="Times New Roman" w:hAnsi="Times New Roman" w:cs="Times New Roman"/>
          <w:szCs w:val="28"/>
        </w:rPr>
        <w:t xml:space="preserve"> органами исполнительной власти Ставропольского края, органами местного самоуправления муниципальных образований Ставропольского края, территориальными органами федеральных органов исполнительной власти, учреждениями и организациями при предоставлении муниципальной услуги.</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1.2. Круг заявителей</w:t>
      </w:r>
      <w:r w:rsidR="00CC2CCC">
        <w:rPr>
          <w:rFonts w:ascii="Times New Roman" w:hAnsi="Times New Roman" w:cs="Times New Roman"/>
          <w:szCs w:val="28"/>
        </w:rPr>
        <w:t>:</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Получателями муниципальной услуги являются физические, юридические лица, индивидуальные предприниматели, имеющие намерение об отнесении земельного участка к землям определенной категории земель в зависимости от цели использования, для которой он предоставлялся (далее - заявители).</w:t>
      </w:r>
    </w:p>
    <w:p w:rsid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От имени заявителей могут выступать их законные представители, действующие на основании доверенности, оформленной в установленном порядке.</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1.3. Требования к порядку информирования о предоставлении муниципальной услуги</w:t>
      </w:r>
      <w:r w:rsidR="001D468D">
        <w:rPr>
          <w:rFonts w:ascii="Times New Roman" w:hAnsi="Times New Roman" w:cs="Times New Roman"/>
          <w:szCs w:val="28"/>
        </w:rPr>
        <w:t>.</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1.3.1. Муниципальная услуга предоставляется:</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 Отделом  имущественных  и земельных отношений администрации Грачёвского муниципального района Ставропольского края (далее – Отдел).</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lastRenderedPageBreak/>
        <w:t xml:space="preserve">Почтовый адрес Отдела: </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356250, Ст</w:t>
      </w:r>
      <w:r w:rsidR="001D468D">
        <w:rPr>
          <w:rFonts w:ascii="Times New Roman" w:hAnsi="Times New Roman" w:cs="Times New Roman"/>
          <w:szCs w:val="28"/>
        </w:rPr>
        <w:t>авропольский край,</w:t>
      </w:r>
      <w:r w:rsidRPr="00E52E4C">
        <w:rPr>
          <w:rFonts w:ascii="Times New Roman" w:hAnsi="Times New Roman" w:cs="Times New Roman"/>
          <w:szCs w:val="28"/>
        </w:rPr>
        <w:t xml:space="preserve"> </w:t>
      </w:r>
      <w:proofErr w:type="spellStart"/>
      <w:r w:rsidRPr="00E52E4C">
        <w:rPr>
          <w:rFonts w:ascii="Times New Roman" w:hAnsi="Times New Roman" w:cs="Times New Roman"/>
          <w:szCs w:val="28"/>
        </w:rPr>
        <w:t>Грачевский</w:t>
      </w:r>
      <w:proofErr w:type="spellEnd"/>
      <w:r w:rsidRPr="00E52E4C">
        <w:rPr>
          <w:rFonts w:ascii="Times New Roman" w:hAnsi="Times New Roman" w:cs="Times New Roman"/>
          <w:szCs w:val="28"/>
        </w:rPr>
        <w:t xml:space="preserve"> район, </w:t>
      </w:r>
      <w:proofErr w:type="spellStart"/>
      <w:r w:rsidRPr="00E52E4C">
        <w:rPr>
          <w:rFonts w:ascii="Times New Roman" w:hAnsi="Times New Roman" w:cs="Times New Roman"/>
          <w:szCs w:val="28"/>
        </w:rPr>
        <w:t>с</w:t>
      </w:r>
      <w:proofErr w:type="gramStart"/>
      <w:r w:rsidRPr="00E52E4C">
        <w:rPr>
          <w:rFonts w:ascii="Times New Roman" w:hAnsi="Times New Roman" w:cs="Times New Roman"/>
          <w:szCs w:val="28"/>
        </w:rPr>
        <w:t>.Г</w:t>
      </w:r>
      <w:proofErr w:type="gramEnd"/>
      <w:r w:rsidRPr="00E52E4C">
        <w:rPr>
          <w:rFonts w:ascii="Times New Roman" w:hAnsi="Times New Roman" w:cs="Times New Roman"/>
          <w:szCs w:val="28"/>
        </w:rPr>
        <w:t>рачевка</w:t>
      </w:r>
      <w:proofErr w:type="spellEnd"/>
      <w:r w:rsidRPr="00E52E4C">
        <w:rPr>
          <w:rFonts w:ascii="Times New Roman" w:hAnsi="Times New Roman" w:cs="Times New Roman"/>
          <w:szCs w:val="28"/>
        </w:rPr>
        <w:t xml:space="preserve">, ул.Ставропольская,42; </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 xml:space="preserve">телефон (86540) 4-14-21; </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адрес электр</w:t>
      </w:r>
      <w:r w:rsidR="001D468D">
        <w:rPr>
          <w:rFonts w:ascii="Times New Roman" w:hAnsi="Times New Roman" w:cs="Times New Roman"/>
          <w:szCs w:val="28"/>
        </w:rPr>
        <w:t>онной почты: otdel-im@yandex.ru</w:t>
      </w:r>
      <w:r w:rsidRPr="00E52E4C">
        <w:rPr>
          <w:rFonts w:ascii="Times New Roman" w:hAnsi="Times New Roman" w:cs="Times New Roman"/>
          <w:szCs w:val="28"/>
        </w:rPr>
        <w:t>;</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рабочие дни с 08.00 ч до 16-12 ч, перерыв с 12.00 ч до 13.00 ч, выходной суббота, воскресенье, выходными днями являются также праздничные дни, установленные постановлением Правительства РФ на соответствующий календарный год.</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1.3.2. Муниципальн</w:t>
      </w:r>
      <w:r w:rsidR="00285F36">
        <w:rPr>
          <w:rFonts w:ascii="Times New Roman" w:hAnsi="Times New Roman" w:cs="Times New Roman"/>
          <w:szCs w:val="28"/>
        </w:rPr>
        <w:t xml:space="preserve">ое  </w:t>
      </w:r>
      <w:r w:rsidRPr="00E52E4C">
        <w:rPr>
          <w:rFonts w:ascii="Times New Roman" w:hAnsi="Times New Roman" w:cs="Times New Roman"/>
          <w:szCs w:val="28"/>
        </w:rPr>
        <w:t>казенн</w:t>
      </w:r>
      <w:r w:rsidR="00285F36">
        <w:rPr>
          <w:rFonts w:ascii="Times New Roman" w:hAnsi="Times New Roman" w:cs="Times New Roman"/>
          <w:szCs w:val="28"/>
        </w:rPr>
        <w:t>ое</w:t>
      </w:r>
      <w:r w:rsidRPr="00E52E4C">
        <w:rPr>
          <w:rFonts w:ascii="Times New Roman" w:hAnsi="Times New Roman" w:cs="Times New Roman"/>
          <w:szCs w:val="28"/>
        </w:rPr>
        <w:t xml:space="preserve"> учреждение "Многофункциональный центр предоставления государственных и муниципальных услуг Грачевского муниципального района Ставропольского края" (далее - МФЦ).</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Почтовый адрес МФЦ:</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 xml:space="preserve">356250, Ставропольский край, </w:t>
      </w:r>
      <w:proofErr w:type="gramStart"/>
      <w:r w:rsidRPr="00E52E4C">
        <w:rPr>
          <w:rFonts w:ascii="Times New Roman" w:hAnsi="Times New Roman" w:cs="Times New Roman"/>
          <w:szCs w:val="28"/>
        </w:rPr>
        <w:t>с</w:t>
      </w:r>
      <w:proofErr w:type="gramEnd"/>
      <w:r w:rsidRPr="00E52E4C">
        <w:rPr>
          <w:rFonts w:ascii="Times New Roman" w:hAnsi="Times New Roman" w:cs="Times New Roman"/>
          <w:szCs w:val="28"/>
        </w:rPr>
        <w:t>. Грачевка, ул. Ставропольская, 40;</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 xml:space="preserve">телефон МФЦ: 8 (86540) 4-13-34; </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Официальный сайт: umfc26.ru;</w:t>
      </w:r>
      <w:r w:rsidRPr="00E52E4C">
        <w:rPr>
          <w:rFonts w:ascii="Times New Roman" w:hAnsi="Times New Roman" w:cs="Times New Roman"/>
          <w:szCs w:val="28"/>
        </w:rPr>
        <w:tab/>
        <w:t xml:space="preserve">  </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Адрес электронной почты МФЦ: mfcgmr26@mail.ru</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График  работы МФЦ:</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понедельник - пятница с 08 час. 00 мин. до 16 час. 00 мин.;</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выходной день – суббота, воскресенье.</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 xml:space="preserve">Сведения о местонахождении </w:t>
      </w:r>
      <w:r w:rsidR="001D468D">
        <w:rPr>
          <w:rFonts w:ascii="Times New Roman" w:hAnsi="Times New Roman" w:cs="Times New Roman"/>
          <w:szCs w:val="28"/>
        </w:rPr>
        <w:t>и графике работы  и номера теле</w:t>
      </w:r>
      <w:r w:rsidRPr="00E52E4C">
        <w:rPr>
          <w:rFonts w:ascii="Times New Roman" w:hAnsi="Times New Roman" w:cs="Times New Roman"/>
          <w:szCs w:val="28"/>
        </w:rPr>
        <w:t>фонов структурных подразделений  Муниципального казенного учреждения "Многофункциональный центр предоставления государственных и муниципальных услуг Грачевского муниципального района Ставропольского края" (далее - МФЦ) указаны в приложении  1 к</w:t>
      </w:r>
      <w:r>
        <w:rPr>
          <w:rFonts w:ascii="Times New Roman" w:hAnsi="Times New Roman" w:cs="Times New Roman"/>
          <w:szCs w:val="28"/>
        </w:rPr>
        <w:t xml:space="preserve"> административному регламенту.</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1.3.3.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 при:</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личном обращении заявителя в Отдел или МФЦ;</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письменном обращении заявителя;</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обращении по телефону в Отдел: 8 (86540) 4-1</w:t>
      </w:r>
      <w:r w:rsidR="008638C0">
        <w:rPr>
          <w:rFonts w:ascii="Times New Roman" w:hAnsi="Times New Roman" w:cs="Times New Roman"/>
          <w:szCs w:val="28"/>
        </w:rPr>
        <w:t>4</w:t>
      </w:r>
      <w:r w:rsidRPr="00E52E4C">
        <w:rPr>
          <w:rFonts w:ascii="Times New Roman" w:hAnsi="Times New Roman" w:cs="Times New Roman"/>
          <w:szCs w:val="28"/>
        </w:rPr>
        <w:t>-21;</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обращении в форме электронного документа:</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с использованием электронной почты Отдела: otdel-im@yandex.ru;</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с использованием информационно-телекоммуникационной сети "Интернет" (далее - сеть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www.26gosuslugi.ru.</w:t>
      </w:r>
    </w:p>
    <w:p w:rsidR="00E52E4C" w:rsidRPr="00E52E4C" w:rsidRDefault="001D468D" w:rsidP="00E52E4C">
      <w:pPr>
        <w:pStyle w:val="ConsPlusNormal"/>
        <w:ind w:firstLine="709"/>
        <w:jc w:val="both"/>
        <w:outlineLvl w:val="1"/>
        <w:rPr>
          <w:rFonts w:ascii="Times New Roman" w:hAnsi="Times New Roman" w:cs="Times New Roman"/>
          <w:szCs w:val="28"/>
        </w:rPr>
      </w:pPr>
      <w:r>
        <w:rPr>
          <w:rFonts w:ascii="Times New Roman" w:hAnsi="Times New Roman" w:cs="Times New Roman"/>
          <w:szCs w:val="28"/>
        </w:rPr>
        <w:t>1.3.4.</w:t>
      </w:r>
      <w:r w:rsidR="00E52E4C" w:rsidRPr="00E52E4C">
        <w:rPr>
          <w:rFonts w:ascii="Times New Roman" w:hAnsi="Times New Roman" w:cs="Times New Roman"/>
          <w:szCs w:val="28"/>
        </w:rPr>
        <w:t xml:space="preserve"> На информационных стендах, размещаемых по месту нахождения </w:t>
      </w:r>
      <w:r w:rsidR="00E52E4C" w:rsidRPr="00E52E4C">
        <w:rPr>
          <w:rFonts w:ascii="Times New Roman" w:hAnsi="Times New Roman" w:cs="Times New Roman"/>
          <w:szCs w:val="28"/>
        </w:rPr>
        <w:lastRenderedPageBreak/>
        <w:t>органа местного самоуправления в местах предоставления муниципальной услуги, размещаются и поддерживаются в актуальном состоянии следующие информационные материалы:</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 xml:space="preserve">1) исчерпывающая информация </w:t>
      </w:r>
      <w:r w:rsidR="001D468D">
        <w:rPr>
          <w:rFonts w:ascii="Times New Roman" w:hAnsi="Times New Roman" w:cs="Times New Roman"/>
          <w:szCs w:val="28"/>
        </w:rPr>
        <w:t>о порядке предоставления муници</w:t>
      </w:r>
      <w:r w:rsidRPr="00E52E4C">
        <w:rPr>
          <w:rFonts w:ascii="Times New Roman" w:hAnsi="Times New Roman" w:cs="Times New Roman"/>
          <w:szCs w:val="28"/>
        </w:rPr>
        <w:t xml:space="preserve">пальной услуги в виде блок-схемы предоставления муниципальной услуги (далее – блок-схема) (приложение </w:t>
      </w:r>
      <w:r w:rsidR="008638C0">
        <w:rPr>
          <w:rFonts w:ascii="Times New Roman" w:hAnsi="Times New Roman" w:cs="Times New Roman"/>
          <w:szCs w:val="28"/>
        </w:rPr>
        <w:t>2</w:t>
      </w:r>
      <w:r w:rsidRPr="00E52E4C">
        <w:rPr>
          <w:rFonts w:ascii="Times New Roman" w:hAnsi="Times New Roman" w:cs="Times New Roman"/>
          <w:szCs w:val="28"/>
        </w:rPr>
        <w:t xml:space="preserve"> к </w:t>
      </w:r>
      <w:r w:rsidR="001D468D">
        <w:rPr>
          <w:rFonts w:ascii="Times New Roman" w:hAnsi="Times New Roman" w:cs="Times New Roman"/>
          <w:szCs w:val="28"/>
        </w:rPr>
        <w:t>настоящему Административному ре</w:t>
      </w:r>
      <w:r w:rsidRPr="00E52E4C">
        <w:rPr>
          <w:rFonts w:ascii="Times New Roman" w:hAnsi="Times New Roman" w:cs="Times New Roman"/>
          <w:szCs w:val="28"/>
        </w:rPr>
        <w:t>гламенту);</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 xml:space="preserve">2) извлечения из настоящего Административного регламента (полная версия в информационно-телекоммуникационной сети Интернет на </w:t>
      </w:r>
      <w:r w:rsidR="001D468D">
        <w:rPr>
          <w:rFonts w:ascii="Times New Roman" w:hAnsi="Times New Roman" w:cs="Times New Roman"/>
          <w:szCs w:val="28"/>
        </w:rPr>
        <w:t>офици</w:t>
      </w:r>
      <w:r w:rsidRPr="00E52E4C">
        <w:rPr>
          <w:rFonts w:ascii="Times New Roman" w:hAnsi="Times New Roman" w:cs="Times New Roman"/>
          <w:szCs w:val="28"/>
        </w:rPr>
        <w:t>альном сайте органа местного самоуправления (www.adm-grsk.ru);</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3) исчерпывающий перечень органов муниципальной власти и органов местного самоуправления,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4) 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5) номера кабинетов, в которых предоставляются муниципальные услуги, фамилии, имена, отчества и должности соответствующих должностных лиц;</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6) перечень документов, направляемых заявителем в орган местного самоуправления, и требования к этим документам;</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7) формы документов для заполнения, образцы заполнения документов;</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8) перечень оснований для отказа в предоставлении муниципальной услуги;</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 xml:space="preserve">9) порядок обжалования решений и  </w:t>
      </w:r>
      <w:r w:rsidR="001D468D">
        <w:rPr>
          <w:rFonts w:ascii="Times New Roman" w:hAnsi="Times New Roman" w:cs="Times New Roman"/>
          <w:szCs w:val="28"/>
        </w:rPr>
        <w:t>действий (бездействия) должност</w:t>
      </w:r>
      <w:r w:rsidRPr="00E52E4C">
        <w:rPr>
          <w:rFonts w:ascii="Times New Roman" w:hAnsi="Times New Roman" w:cs="Times New Roman"/>
          <w:szCs w:val="28"/>
        </w:rPr>
        <w:t>ных лиц органа местного самоуправле</w:t>
      </w:r>
      <w:r w:rsidR="001D468D">
        <w:rPr>
          <w:rFonts w:ascii="Times New Roman" w:hAnsi="Times New Roman" w:cs="Times New Roman"/>
          <w:szCs w:val="28"/>
        </w:rPr>
        <w:t>ния, предоставляющих муниципаль</w:t>
      </w:r>
      <w:r w:rsidRPr="00E52E4C">
        <w:rPr>
          <w:rFonts w:ascii="Times New Roman" w:hAnsi="Times New Roman" w:cs="Times New Roman"/>
          <w:szCs w:val="28"/>
        </w:rPr>
        <w:t>ную услугу.</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1.3.5. Доступ к информации о сроках и порядке предоставления муниципальной услуги, размещенной на официальном сайте администрации, на едином и региональном порталах,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1.3.6. Информация о предоставлении муниципальной услуги предоставляется бесплатно.</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 xml:space="preserve">1.4.. Основными требованиями к информированию заявителей о порядке предоставления муниципальной услуги (далее – информирование) </w:t>
      </w:r>
      <w:r w:rsidRPr="00E52E4C">
        <w:rPr>
          <w:rFonts w:ascii="Times New Roman" w:hAnsi="Times New Roman" w:cs="Times New Roman"/>
          <w:szCs w:val="28"/>
        </w:rPr>
        <w:lastRenderedPageBreak/>
        <w:t>являются:</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1) достоверность предоставляемой информации;</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2) четкость изложения информации;</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3) полнота предоставления информации;</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4) удобство и доступность получения информации;</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5) оперативность предоставления информации.</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1.4.1. Предоставление информации осуществляется в виде:</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1) индивидуального информирования заявителей;</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2) публичного информирования заявителей.</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3) Информирование проводится в форме:</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4) устного информирования;</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5) письменного информирования.</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1.4.2. Индивидуальное устное информирование заявителей обеспечивается должностными лицами Отдела, МФЦ, ответственными за осуществление информирования,  лично и по телефону.</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1.4.3. При индивидуальном устном информировании лично время ожидания заявителя не должно превышать 30 минут.</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На индивидуальное устное информирование лично каждого заявителя должностное лицо Отдела, МФЦ, ответственное за осуществление информирования, выделяет не более 10 минут.</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При индивидуальном устном информировании по телефону ответ на телефонный звонок должностное лицо От</w:t>
      </w:r>
      <w:r w:rsidR="001D468D">
        <w:rPr>
          <w:rFonts w:ascii="Times New Roman" w:hAnsi="Times New Roman" w:cs="Times New Roman"/>
          <w:szCs w:val="28"/>
        </w:rPr>
        <w:t>дела, МФЦ, ответственное за осу</w:t>
      </w:r>
      <w:r w:rsidRPr="00E52E4C">
        <w:rPr>
          <w:rFonts w:ascii="Times New Roman" w:hAnsi="Times New Roman" w:cs="Times New Roman"/>
          <w:szCs w:val="28"/>
        </w:rPr>
        <w:t>ществление информирования, начинает с информации о наименовании органа, в который позвонил гражданин, своей фамилии, имени, отчестве и должности. Время телефонного разговора не должно превышать 10 минут.</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При устном обращении заявителя должностное лицо Отдела, МФЦ,  ответственное  за осуществление информирования, дает ответ на поставленные вопросы самостоятельно.</w:t>
      </w:r>
    </w:p>
    <w:p w:rsidR="00E52E4C" w:rsidRPr="00E52E4C" w:rsidRDefault="00E52E4C" w:rsidP="00E52E4C">
      <w:pPr>
        <w:pStyle w:val="ConsPlusNormal"/>
        <w:ind w:firstLine="709"/>
        <w:jc w:val="both"/>
        <w:outlineLvl w:val="1"/>
        <w:rPr>
          <w:rFonts w:ascii="Times New Roman" w:hAnsi="Times New Roman" w:cs="Times New Roman"/>
          <w:szCs w:val="28"/>
        </w:rPr>
      </w:pPr>
      <w:proofErr w:type="gramStart"/>
      <w:r w:rsidRPr="00E52E4C">
        <w:rPr>
          <w:rFonts w:ascii="Times New Roman" w:hAnsi="Times New Roman" w:cs="Times New Roman"/>
          <w:szCs w:val="28"/>
        </w:rPr>
        <w:t>При невозможности должностного</w:t>
      </w:r>
      <w:r w:rsidR="001D468D">
        <w:rPr>
          <w:rFonts w:ascii="Times New Roman" w:hAnsi="Times New Roman" w:cs="Times New Roman"/>
          <w:szCs w:val="28"/>
        </w:rPr>
        <w:t xml:space="preserve"> лица органа Отдела, МФЦ, ответ</w:t>
      </w:r>
      <w:r w:rsidRPr="00E52E4C">
        <w:rPr>
          <w:rFonts w:ascii="Times New Roman" w:hAnsi="Times New Roman" w:cs="Times New Roman"/>
          <w:szCs w:val="28"/>
        </w:rPr>
        <w:t>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w:t>
      </w:r>
      <w:proofErr w:type="gramEnd"/>
      <w:r w:rsidRPr="00E52E4C">
        <w:rPr>
          <w:rFonts w:ascii="Times New Roman" w:hAnsi="Times New Roman" w:cs="Times New Roman"/>
          <w:szCs w:val="28"/>
        </w:rPr>
        <w:t xml:space="preserve"> </w:t>
      </w:r>
      <w:proofErr w:type="gramStart"/>
      <w:r w:rsidRPr="00E52E4C">
        <w:rPr>
          <w:rFonts w:ascii="Times New Roman" w:hAnsi="Times New Roman" w:cs="Times New Roman"/>
          <w:szCs w:val="28"/>
        </w:rPr>
        <w:t>которому</w:t>
      </w:r>
      <w:proofErr w:type="gramEnd"/>
      <w:r w:rsidRPr="00E52E4C">
        <w:rPr>
          <w:rFonts w:ascii="Times New Roman" w:hAnsi="Times New Roman" w:cs="Times New Roman"/>
          <w:szCs w:val="28"/>
        </w:rPr>
        <w:t xml:space="preserve"> можно получить интересующую заявителя информацию.</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Должностное лицо Отдела, МФЦ, ответственное за осуществление ин-формирования, должно:</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1) корректно и внимательно относиться к заявителям;</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 xml:space="preserve">2)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 </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 xml:space="preserve">3) в конце информирования кратко подвести итоги и перечислить меры, которые надо принять заявителю (кто именно, когда и что должен </w:t>
      </w:r>
      <w:r w:rsidRPr="00E52E4C">
        <w:rPr>
          <w:rFonts w:ascii="Times New Roman" w:hAnsi="Times New Roman" w:cs="Times New Roman"/>
          <w:szCs w:val="28"/>
        </w:rPr>
        <w:lastRenderedPageBreak/>
        <w:t>сделать).</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Должностное лицо Отдела, МФЦ,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1.4.4. Индивидуальное письменно</w:t>
      </w:r>
      <w:r w:rsidR="001D468D">
        <w:rPr>
          <w:rFonts w:ascii="Times New Roman" w:hAnsi="Times New Roman" w:cs="Times New Roman"/>
          <w:szCs w:val="28"/>
        </w:rPr>
        <w:t>е информирование заявителей осу</w:t>
      </w:r>
      <w:r w:rsidRPr="00E52E4C">
        <w:rPr>
          <w:rFonts w:ascii="Times New Roman" w:hAnsi="Times New Roman" w:cs="Times New Roman"/>
          <w:szCs w:val="28"/>
        </w:rPr>
        <w:t>ществляется путем направления заявителю ответа в письменной форме по почтовому адресу, указанному в обраще</w:t>
      </w:r>
      <w:r w:rsidR="001D468D">
        <w:rPr>
          <w:rFonts w:ascii="Times New Roman" w:hAnsi="Times New Roman" w:cs="Times New Roman"/>
          <w:szCs w:val="28"/>
        </w:rPr>
        <w:t>нии заявителя, или в форме элек</w:t>
      </w:r>
      <w:r w:rsidRPr="00E52E4C">
        <w:rPr>
          <w:rFonts w:ascii="Times New Roman" w:hAnsi="Times New Roman" w:cs="Times New Roman"/>
          <w:szCs w:val="28"/>
        </w:rPr>
        <w:t>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При индивидуальном письменно</w:t>
      </w:r>
      <w:r w:rsidR="001D468D">
        <w:rPr>
          <w:rFonts w:ascii="Times New Roman" w:hAnsi="Times New Roman" w:cs="Times New Roman"/>
          <w:szCs w:val="28"/>
        </w:rPr>
        <w:t>м информировании ответы на пись</w:t>
      </w:r>
      <w:r w:rsidRPr="00E52E4C">
        <w:rPr>
          <w:rFonts w:ascii="Times New Roman" w:hAnsi="Times New Roman" w:cs="Times New Roman"/>
          <w:szCs w:val="28"/>
        </w:rPr>
        <w:t xml:space="preserve">менные обращения заявителей даются в простой, четкой и понятной форме в письменном виде и должны содержать: </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1) ответы на поставленные вопросы;</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2) должность, фамилию и инициалы должностного лица, подписавшего ответ;</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3) фамилию и инициалы исполнителя;</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4) наименование структурного подр</w:t>
      </w:r>
      <w:r w:rsidR="007057E5">
        <w:rPr>
          <w:rFonts w:ascii="Times New Roman" w:hAnsi="Times New Roman" w:cs="Times New Roman"/>
          <w:szCs w:val="28"/>
        </w:rPr>
        <w:t>азделения-исполнителя (при нали</w:t>
      </w:r>
      <w:r w:rsidRPr="00E52E4C">
        <w:rPr>
          <w:rFonts w:ascii="Times New Roman" w:hAnsi="Times New Roman" w:cs="Times New Roman"/>
          <w:szCs w:val="28"/>
        </w:rPr>
        <w:t>чии);</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5) номер телефона исполнителя.</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1.5. В информационно-телекомму</w:t>
      </w:r>
      <w:r w:rsidR="001D468D">
        <w:rPr>
          <w:rFonts w:ascii="Times New Roman" w:hAnsi="Times New Roman" w:cs="Times New Roman"/>
          <w:szCs w:val="28"/>
        </w:rPr>
        <w:t>никационной сети Интернет разме</w:t>
      </w:r>
      <w:r w:rsidRPr="00E52E4C">
        <w:rPr>
          <w:rFonts w:ascii="Times New Roman" w:hAnsi="Times New Roman" w:cs="Times New Roman"/>
          <w:szCs w:val="28"/>
        </w:rPr>
        <w:t>щаются следующие информационные материалы:</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1) на официальном сайте органа местного самоуправления (www.adm-grsk.ru):</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полное наименование и полный почтовый адрес органа местного самоуправления;</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справочные телефоны, по которым можно получить информацию по порядку предоставления муниципальной услуги;</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адреса электронной почты органа местного самоуправления и его структурных подразделений (при наличии);</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текст настоящего Административного регламента с блок-схемой, отображающей алгоритм прохождения административных процедур;</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муниципальной услуги;</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 xml:space="preserve">2) в федеральной государственной информационной системе «Единый портал государственных и муниципальных услуг (функций)» (www.gosuslugi.ru) и государственной системе «Портал государственных услуг Ставропольского края» (www.gosuslugi.stavkray.ru): </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полное наименование, полный почтовый адрес и график работы органа местного самоуправления, структурных подразделений органа местного самоуправления, предоставляющих муниципальную услугу (при наличии);</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 xml:space="preserve">справочные телефоны, по которым можно получить информацию по </w:t>
      </w:r>
      <w:r w:rsidRPr="00E52E4C">
        <w:rPr>
          <w:rFonts w:ascii="Times New Roman" w:hAnsi="Times New Roman" w:cs="Times New Roman"/>
          <w:szCs w:val="28"/>
        </w:rPr>
        <w:lastRenderedPageBreak/>
        <w:t>порядку предоставления муниципальной услуги;</w:t>
      </w:r>
    </w:p>
    <w:p w:rsidR="00E52E4C" w:rsidRP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адреса электронной почты;</w:t>
      </w:r>
    </w:p>
    <w:p w:rsidR="00E52E4C" w:rsidRDefault="00E52E4C" w:rsidP="00E52E4C">
      <w:pPr>
        <w:pStyle w:val="ConsPlusNormal"/>
        <w:ind w:firstLine="709"/>
        <w:jc w:val="both"/>
        <w:outlineLvl w:val="1"/>
        <w:rPr>
          <w:rFonts w:ascii="Times New Roman" w:hAnsi="Times New Roman" w:cs="Times New Roman"/>
          <w:szCs w:val="28"/>
        </w:rPr>
      </w:pPr>
      <w:r w:rsidRPr="00E52E4C">
        <w:rPr>
          <w:rFonts w:ascii="Times New Roman" w:hAnsi="Times New Roman" w:cs="Times New Roman"/>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E52E4C" w:rsidRDefault="00E52E4C" w:rsidP="00E52E4C">
      <w:pPr>
        <w:pStyle w:val="ConsPlusNormal"/>
        <w:ind w:firstLine="709"/>
        <w:jc w:val="both"/>
        <w:outlineLvl w:val="1"/>
        <w:rPr>
          <w:rFonts w:ascii="Times New Roman" w:hAnsi="Times New Roman" w:cs="Times New Roman"/>
          <w:szCs w:val="28"/>
        </w:rPr>
      </w:pPr>
    </w:p>
    <w:p w:rsidR="00BF5821" w:rsidRPr="00FB7C62" w:rsidRDefault="00147F9A" w:rsidP="00464C60">
      <w:pPr>
        <w:pStyle w:val="ConsPlusNormal"/>
        <w:ind w:firstLine="709"/>
        <w:jc w:val="center"/>
        <w:outlineLvl w:val="1"/>
        <w:rPr>
          <w:rFonts w:ascii="Times New Roman" w:hAnsi="Times New Roman" w:cs="Times New Roman"/>
          <w:b/>
          <w:szCs w:val="28"/>
        </w:rPr>
      </w:pPr>
      <w:r w:rsidRPr="00FB7C62">
        <w:rPr>
          <w:rFonts w:ascii="Times New Roman" w:hAnsi="Times New Roman" w:cs="Times New Roman"/>
          <w:b/>
          <w:szCs w:val="28"/>
        </w:rPr>
        <w:t>2. Стандарт предоставления муниципальной услуги</w:t>
      </w:r>
    </w:p>
    <w:p w:rsidR="00BF5821" w:rsidRDefault="00BF5821">
      <w:pPr>
        <w:pStyle w:val="ConsPlusNormal"/>
        <w:jc w:val="both"/>
        <w:rPr>
          <w:rFonts w:ascii="Times New Roman" w:hAnsi="Times New Roman" w:cs="Times New Roman"/>
          <w:szCs w:val="28"/>
        </w:rPr>
      </w:pPr>
    </w:p>
    <w:p w:rsidR="00BF5821" w:rsidRDefault="00147F9A">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2.1. Наименование муниципальной услуги</w:t>
      </w:r>
      <w:r w:rsidR="007057E5">
        <w:rPr>
          <w:rFonts w:ascii="Times New Roman" w:hAnsi="Times New Roman" w:cs="Times New Roman"/>
          <w:szCs w:val="28"/>
        </w:rPr>
        <w:t>.</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Наименование муниципальной услуги - "Принятие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p>
    <w:p w:rsidR="00416006" w:rsidRDefault="00FB7C62" w:rsidP="002A1B04">
      <w:pPr>
        <w:pStyle w:val="ConsPlusNormal"/>
        <w:ind w:firstLine="539"/>
        <w:jc w:val="both"/>
        <w:rPr>
          <w:rFonts w:ascii="Times New Roman" w:hAnsi="Times New Roman" w:cs="Times New Roman"/>
          <w:szCs w:val="28"/>
        </w:rPr>
      </w:pPr>
      <w:r w:rsidRPr="00FB7C62">
        <w:rPr>
          <w:rFonts w:ascii="Times New Roman" w:hAnsi="Times New Roman" w:cs="Times New Roman"/>
          <w:szCs w:val="28"/>
        </w:rPr>
        <w:t>2.2.</w:t>
      </w:r>
      <w:r w:rsidR="002A1B04" w:rsidRPr="002A1B04">
        <w:t xml:space="preserve"> </w:t>
      </w:r>
      <w:r w:rsidR="002A1B04" w:rsidRPr="002A1B04">
        <w:rPr>
          <w:rFonts w:ascii="Times New Roman" w:hAnsi="Times New Roman" w:cs="Times New Roman"/>
          <w:szCs w:val="28"/>
        </w:rPr>
        <w:t>Наименование органа, предост</w:t>
      </w:r>
      <w:r w:rsidR="00416006">
        <w:rPr>
          <w:rFonts w:ascii="Times New Roman" w:hAnsi="Times New Roman" w:cs="Times New Roman"/>
          <w:szCs w:val="28"/>
        </w:rPr>
        <w:t>авляющего муниципальную услугу.</w:t>
      </w:r>
    </w:p>
    <w:p w:rsidR="008638C0" w:rsidRPr="008638C0" w:rsidRDefault="00416006" w:rsidP="002A1B04">
      <w:pPr>
        <w:pStyle w:val="ConsPlusNormal"/>
        <w:ind w:firstLine="539"/>
        <w:jc w:val="both"/>
        <w:rPr>
          <w:rFonts w:ascii="Times New Roman" w:hAnsi="Times New Roman" w:cs="Times New Roman"/>
          <w:szCs w:val="28"/>
        </w:rPr>
      </w:pPr>
      <w:r>
        <w:rPr>
          <w:rFonts w:ascii="Times New Roman" w:hAnsi="Times New Roman" w:cs="Times New Roman"/>
          <w:szCs w:val="28"/>
        </w:rPr>
        <w:t>Муниципальную услугу предоставляет о</w:t>
      </w:r>
      <w:r w:rsidR="008638C0" w:rsidRPr="008638C0">
        <w:rPr>
          <w:rFonts w:ascii="Times New Roman" w:hAnsi="Times New Roman" w:cs="Times New Roman"/>
          <w:szCs w:val="28"/>
        </w:rPr>
        <w:t>тдел  имущественных и земельных  отношений администрации Грачевского муниципального района Ставропольского края (подготовка и выдача результатов предоставления муниципальной услуги);</w:t>
      </w:r>
    </w:p>
    <w:p w:rsidR="008638C0" w:rsidRPr="008638C0" w:rsidRDefault="008638C0" w:rsidP="008638C0">
      <w:pPr>
        <w:pStyle w:val="ConsPlusNormal"/>
        <w:ind w:firstLine="540"/>
        <w:jc w:val="both"/>
        <w:rPr>
          <w:rFonts w:ascii="Times New Roman" w:hAnsi="Times New Roman" w:cs="Times New Roman"/>
          <w:szCs w:val="28"/>
        </w:rPr>
      </w:pPr>
      <w:r w:rsidRPr="008638C0">
        <w:rPr>
          <w:rFonts w:ascii="Times New Roman" w:hAnsi="Times New Roman" w:cs="Times New Roman"/>
          <w:szCs w:val="28"/>
        </w:rPr>
        <w:t>Муниципальное казенное учреждение "Многофункциональный центр предоставления государственных и мун</w:t>
      </w:r>
      <w:r w:rsidR="007057E5">
        <w:rPr>
          <w:rFonts w:ascii="Times New Roman" w:hAnsi="Times New Roman" w:cs="Times New Roman"/>
          <w:szCs w:val="28"/>
        </w:rPr>
        <w:t>иципальных услуг Грачевского му</w:t>
      </w:r>
      <w:r w:rsidRPr="008638C0">
        <w:rPr>
          <w:rFonts w:ascii="Times New Roman" w:hAnsi="Times New Roman" w:cs="Times New Roman"/>
          <w:szCs w:val="28"/>
        </w:rPr>
        <w:t>ниципального района Ставропольского края" (далее - МФЦ)   (прием заявлений и выдача результатов предоставления муниципальной услуги).</w:t>
      </w:r>
    </w:p>
    <w:p w:rsidR="008638C0" w:rsidRPr="008638C0" w:rsidRDefault="002A1B04" w:rsidP="008638C0">
      <w:pPr>
        <w:pStyle w:val="ConsPlusNormal"/>
        <w:ind w:firstLine="540"/>
        <w:jc w:val="both"/>
        <w:rPr>
          <w:rFonts w:ascii="Times New Roman" w:hAnsi="Times New Roman" w:cs="Times New Roman"/>
          <w:szCs w:val="28"/>
        </w:rPr>
      </w:pPr>
      <w:r w:rsidRPr="002A1B04">
        <w:rPr>
          <w:rFonts w:ascii="Times New Roman" w:hAnsi="Times New Roman" w:cs="Times New Roman"/>
          <w:szCs w:val="28"/>
        </w:rPr>
        <w:t xml:space="preserve">При предоставлении муниципальной услуги Отдел осуществляет взаимодействие </w:t>
      </w:r>
      <w:r>
        <w:rPr>
          <w:rFonts w:ascii="Times New Roman" w:hAnsi="Times New Roman" w:cs="Times New Roman"/>
          <w:szCs w:val="28"/>
        </w:rPr>
        <w:t xml:space="preserve"> с Федеральной</w:t>
      </w:r>
      <w:r w:rsidR="008638C0" w:rsidRPr="008638C0">
        <w:rPr>
          <w:rFonts w:ascii="Times New Roman" w:hAnsi="Times New Roman" w:cs="Times New Roman"/>
          <w:szCs w:val="28"/>
        </w:rPr>
        <w:t xml:space="preserve"> служб</w:t>
      </w:r>
      <w:r>
        <w:rPr>
          <w:rFonts w:ascii="Times New Roman" w:hAnsi="Times New Roman" w:cs="Times New Roman"/>
          <w:szCs w:val="28"/>
        </w:rPr>
        <w:t>ой</w:t>
      </w:r>
      <w:r w:rsidR="008638C0" w:rsidRPr="008638C0">
        <w:rPr>
          <w:rFonts w:ascii="Times New Roman" w:hAnsi="Times New Roman" w:cs="Times New Roman"/>
          <w:szCs w:val="28"/>
        </w:rPr>
        <w:t xml:space="preserve"> государственной регистрации, кадастра и картографии, филиал федерального государственного учреждения "Федеральн</w:t>
      </w:r>
      <w:r w:rsidR="00416006">
        <w:rPr>
          <w:rFonts w:ascii="Times New Roman" w:hAnsi="Times New Roman" w:cs="Times New Roman"/>
          <w:szCs w:val="28"/>
        </w:rPr>
        <w:t>ой</w:t>
      </w:r>
      <w:r w:rsidR="008638C0" w:rsidRPr="008638C0">
        <w:rPr>
          <w:rFonts w:ascii="Times New Roman" w:hAnsi="Times New Roman" w:cs="Times New Roman"/>
          <w:szCs w:val="28"/>
        </w:rPr>
        <w:t xml:space="preserve"> кадастров</w:t>
      </w:r>
      <w:r w:rsidR="00416006">
        <w:rPr>
          <w:rFonts w:ascii="Times New Roman" w:hAnsi="Times New Roman" w:cs="Times New Roman"/>
          <w:szCs w:val="28"/>
        </w:rPr>
        <w:t>ой</w:t>
      </w:r>
      <w:r w:rsidR="008638C0" w:rsidRPr="008638C0">
        <w:rPr>
          <w:rFonts w:ascii="Times New Roman" w:hAnsi="Times New Roman" w:cs="Times New Roman"/>
          <w:szCs w:val="28"/>
        </w:rPr>
        <w:t xml:space="preserve"> палат</w:t>
      </w:r>
      <w:r>
        <w:rPr>
          <w:rFonts w:ascii="Times New Roman" w:hAnsi="Times New Roman" w:cs="Times New Roman"/>
          <w:szCs w:val="28"/>
        </w:rPr>
        <w:t>ой</w:t>
      </w:r>
      <w:r w:rsidR="008638C0" w:rsidRPr="008638C0">
        <w:rPr>
          <w:rFonts w:ascii="Times New Roman" w:hAnsi="Times New Roman" w:cs="Times New Roman"/>
          <w:szCs w:val="28"/>
        </w:rPr>
        <w:t xml:space="preserve"> Федеральной службы государственной регистрации, кадастра и картографии" по Ставропольскому краю.</w:t>
      </w:r>
    </w:p>
    <w:p w:rsidR="00943D61" w:rsidRDefault="008638C0" w:rsidP="008638C0">
      <w:pPr>
        <w:pStyle w:val="ConsPlusNormal"/>
        <w:ind w:firstLine="540"/>
        <w:jc w:val="both"/>
        <w:rPr>
          <w:rFonts w:ascii="Times New Roman" w:hAnsi="Times New Roman" w:cs="Times New Roman"/>
          <w:szCs w:val="28"/>
        </w:rPr>
      </w:pPr>
      <w:proofErr w:type="gramStart"/>
      <w:r w:rsidRPr="008638C0">
        <w:rPr>
          <w:rFonts w:ascii="Times New Roman" w:hAnsi="Times New Roman" w:cs="Times New Roman"/>
          <w:szCs w:val="28"/>
        </w:rPr>
        <w:t>При предоставлении муниципальной услуги запрещается требовать от заявителей осуществления действий, в т</w:t>
      </w:r>
      <w:r w:rsidR="00416006">
        <w:rPr>
          <w:rFonts w:ascii="Times New Roman" w:hAnsi="Times New Roman" w:cs="Times New Roman"/>
          <w:szCs w:val="28"/>
        </w:rPr>
        <w:t>ом числе согласований, необходи</w:t>
      </w:r>
      <w:r w:rsidRPr="008638C0">
        <w:rPr>
          <w:rFonts w:ascii="Times New Roman" w:hAnsi="Times New Roman" w:cs="Times New Roman"/>
          <w:szCs w:val="28"/>
        </w:rPr>
        <w:t>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w:t>
      </w:r>
      <w:proofErr w:type="gramEnd"/>
      <w:r w:rsidRPr="008638C0">
        <w:rPr>
          <w:rFonts w:ascii="Times New Roman" w:hAnsi="Times New Roman" w:cs="Times New Roman"/>
          <w:szCs w:val="28"/>
        </w:rPr>
        <w:t xml:space="preserve"> предоставляются организациями, участвующими в предоставлении муниципальных услуг, </w:t>
      </w:r>
      <w:proofErr w:type="gramStart"/>
      <w:r w:rsidRPr="008638C0">
        <w:rPr>
          <w:rFonts w:ascii="Times New Roman" w:hAnsi="Times New Roman" w:cs="Times New Roman"/>
          <w:szCs w:val="28"/>
        </w:rPr>
        <w:t>утверждаемый</w:t>
      </w:r>
      <w:proofErr w:type="gramEnd"/>
      <w:r w:rsidRPr="008638C0">
        <w:rPr>
          <w:rFonts w:ascii="Times New Roman" w:hAnsi="Times New Roman" w:cs="Times New Roman"/>
          <w:szCs w:val="28"/>
        </w:rPr>
        <w:t xml:space="preserve"> федеральным, региональным и муниципальным правовым актом администрации Грачевского муниципального района Ставропольского края</w:t>
      </w:r>
      <w:r w:rsidR="00943D61" w:rsidRPr="00943D61">
        <w:rPr>
          <w:rFonts w:ascii="Times New Roman" w:hAnsi="Times New Roman" w:cs="Times New Roman"/>
          <w:szCs w:val="28"/>
        </w:rPr>
        <w:t>.</w:t>
      </w:r>
    </w:p>
    <w:p w:rsidR="00BF5821" w:rsidRDefault="00147F9A">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2.3. Описание результатов предоставления муниципальной услуги</w:t>
      </w:r>
      <w:r w:rsidR="0019415E">
        <w:rPr>
          <w:rFonts w:ascii="Times New Roman" w:hAnsi="Times New Roman" w:cs="Times New Roman"/>
          <w:szCs w:val="28"/>
        </w:rPr>
        <w:t>.</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Результатом предоставления муниципальной услуги является:</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выдача заявителю постановления Администрации об установлении категории земель для земельного участка;</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выдача заявителю уведомления об отказе в предоставлении муниципальной услуги.</w:t>
      </w:r>
    </w:p>
    <w:p w:rsidR="00BF5821" w:rsidRDefault="00147F9A">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w:t>
      </w:r>
      <w:r>
        <w:rPr>
          <w:rFonts w:ascii="Times New Roman" w:hAnsi="Times New Roman" w:cs="Times New Roman"/>
          <w:szCs w:val="28"/>
        </w:rPr>
        <w:lastRenderedPageBreak/>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Ставропольского края, муниципальными нормативными правовыми актами органов местного самоуправления Грачевского муниципального района, срок выдачи (направления) документов, являющихся результатом предоставления муниципальной услуги</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Общий срок предоставления муниципальной услуги составляет 30 календарных дней со дня поступления заявления и документов в </w:t>
      </w:r>
      <w:r w:rsidR="001D10CE">
        <w:rPr>
          <w:rFonts w:ascii="Times New Roman" w:hAnsi="Times New Roman" w:cs="Times New Roman"/>
          <w:szCs w:val="28"/>
        </w:rPr>
        <w:t>Отдел</w:t>
      </w:r>
      <w:r>
        <w:rPr>
          <w:rFonts w:ascii="Times New Roman" w:hAnsi="Times New Roman" w:cs="Times New Roman"/>
          <w:szCs w:val="28"/>
        </w:rPr>
        <w:t>.</w:t>
      </w:r>
    </w:p>
    <w:p w:rsidR="00BF5821" w:rsidRDefault="00147F9A">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F5821" w:rsidRDefault="001D468D">
      <w:pPr>
        <w:pStyle w:val="ConsPlusNormal"/>
        <w:ind w:firstLine="540"/>
        <w:jc w:val="both"/>
      </w:pPr>
      <w:hyperlink r:id="rId8">
        <w:r w:rsidR="00147F9A">
          <w:rPr>
            <w:rStyle w:val="-"/>
            <w:rFonts w:ascii="Times New Roman" w:hAnsi="Times New Roman" w:cs="Times New Roman"/>
            <w:szCs w:val="28"/>
          </w:rPr>
          <w:t>Конституция</w:t>
        </w:r>
      </w:hyperlink>
      <w:r w:rsidR="00147F9A">
        <w:rPr>
          <w:rFonts w:ascii="Times New Roman" w:hAnsi="Times New Roman" w:cs="Times New Roman"/>
          <w:szCs w:val="28"/>
        </w:rPr>
        <w:t xml:space="preserve"> Российской Федерации ("Собрание законодательства Российской Федерации", 04.08.2014, N 31, ст. 4398);</w:t>
      </w:r>
    </w:p>
    <w:p w:rsidR="00BF5821" w:rsidRDefault="00147F9A">
      <w:pPr>
        <w:pStyle w:val="ConsPlusNormal"/>
        <w:ind w:firstLine="540"/>
        <w:jc w:val="both"/>
      </w:pPr>
      <w:r>
        <w:rPr>
          <w:rFonts w:ascii="Times New Roman" w:hAnsi="Times New Roman" w:cs="Times New Roman"/>
          <w:szCs w:val="28"/>
        </w:rPr>
        <w:t xml:space="preserve">Градостроительный </w:t>
      </w:r>
      <w:hyperlink r:id="rId9">
        <w:r>
          <w:rPr>
            <w:rStyle w:val="-"/>
            <w:rFonts w:ascii="Times New Roman" w:hAnsi="Times New Roman" w:cs="Times New Roman"/>
            <w:szCs w:val="28"/>
          </w:rPr>
          <w:t>кодекс</w:t>
        </w:r>
      </w:hyperlink>
      <w:r>
        <w:rPr>
          <w:rFonts w:ascii="Times New Roman" w:hAnsi="Times New Roman" w:cs="Times New Roman"/>
          <w:szCs w:val="28"/>
        </w:rPr>
        <w:t xml:space="preserve"> Российской Федерации от 29 декабря 2004 г. N 190-ФЗ ("Собрание законодательства РФ", 03.01.2005, N 1 (часть 1), ст. 16);</w:t>
      </w:r>
    </w:p>
    <w:p w:rsidR="00BF5821" w:rsidRDefault="00147F9A">
      <w:pPr>
        <w:pStyle w:val="ConsPlusNormal"/>
        <w:ind w:firstLine="540"/>
        <w:jc w:val="both"/>
      </w:pPr>
      <w:r>
        <w:rPr>
          <w:rFonts w:ascii="Times New Roman" w:hAnsi="Times New Roman" w:cs="Times New Roman"/>
          <w:szCs w:val="28"/>
        </w:rPr>
        <w:t xml:space="preserve">Земельный </w:t>
      </w:r>
      <w:hyperlink r:id="rId10">
        <w:r>
          <w:rPr>
            <w:rStyle w:val="-"/>
            <w:rFonts w:ascii="Times New Roman" w:hAnsi="Times New Roman" w:cs="Times New Roman"/>
            <w:szCs w:val="28"/>
          </w:rPr>
          <w:t>кодекс</w:t>
        </w:r>
      </w:hyperlink>
      <w:r>
        <w:rPr>
          <w:rFonts w:ascii="Times New Roman" w:hAnsi="Times New Roman" w:cs="Times New Roman"/>
          <w:szCs w:val="28"/>
        </w:rPr>
        <w:t xml:space="preserve"> Российской Федерации от 25 октября 2001 г. N 136-ФЗ ("Собрание законодательства Российской Федерации", 29.10.2001, N 44, ст. 4147);</w:t>
      </w:r>
    </w:p>
    <w:p w:rsidR="00BF5821" w:rsidRDefault="00147F9A">
      <w:pPr>
        <w:pStyle w:val="ConsPlusNormal"/>
        <w:ind w:firstLine="540"/>
        <w:jc w:val="both"/>
      </w:pPr>
      <w:r>
        <w:rPr>
          <w:rFonts w:ascii="Times New Roman" w:hAnsi="Times New Roman" w:cs="Times New Roman"/>
          <w:szCs w:val="28"/>
        </w:rPr>
        <w:t xml:space="preserve">Федеральный </w:t>
      </w:r>
      <w:hyperlink r:id="rId11">
        <w:r>
          <w:rPr>
            <w:rStyle w:val="-"/>
            <w:rFonts w:ascii="Times New Roman" w:hAnsi="Times New Roman" w:cs="Times New Roman"/>
            <w:szCs w:val="28"/>
          </w:rPr>
          <w:t>закон</w:t>
        </w:r>
      </w:hyperlink>
      <w:r>
        <w:rPr>
          <w:rFonts w:ascii="Times New Roman" w:hAnsi="Times New Roman" w:cs="Times New Roman"/>
          <w:szCs w:val="28"/>
        </w:rPr>
        <w:t xml:space="preserve"> от 06 октября 2003 года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BF5821" w:rsidRDefault="00147F9A">
      <w:pPr>
        <w:pStyle w:val="ConsPlusNormal"/>
        <w:ind w:firstLine="540"/>
        <w:jc w:val="both"/>
      </w:pPr>
      <w:r>
        <w:rPr>
          <w:rFonts w:ascii="Times New Roman" w:hAnsi="Times New Roman" w:cs="Times New Roman"/>
          <w:szCs w:val="28"/>
        </w:rPr>
        <w:t xml:space="preserve">Федеральный </w:t>
      </w:r>
      <w:hyperlink r:id="rId12">
        <w:r>
          <w:rPr>
            <w:rStyle w:val="-"/>
            <w:rFonts w:ascii="Times New Roman" w:hAnsi="Times New Roman" w:cs="Times New Roman"/>
            <w:szCs w:val="28"/>
          </w:rPr>
          <w:t>закон</w:t>
        </w:r>
      </w:hyperlink>
      <w:r>
        <w:rPr>
          <w:rFonts w:ascii="Times New Roman" w:hAnsi="Times New Roman" w:cs="Times New Roman"/>
          <w:szCs w:val="28"/>
        </w:rPr>
        <w:t xml:space="preserve"> от 02 мая 2006 года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70-71,11.05.2006);</w:t>
      </w:r>
    </w:p>
    <w:p w:rsidR="00BF5821" w:rsidRDefault="00147F9A">
      <w:pPr>
        <w:pStyle w:val="ConsPlusNormal"/>
        <w:ind w:firstLine="540"/>
        <w:jc w:val="both"/>
      </w:pPr>
      <w:r>
        <w:rPr>
          <w:rFonts w:ascii="Times New Roman" w:hAnsi="Times New Roman" w:cs="Times New Roman"/>
          <w:szCs w:val="28"/>
        </w:rPr>
        <w:t xml:space="preserve">Федеральный </w:t>
      </w:r>
      <w:hyperlink r:id="rId13">
        <w:r>
          <w:rPr>
            <w:rStyle w:val="-"/>
            <w:rFonts w:ascii="Times New Roman" w:hAnsi="Times New Roman" w:cs="Times New Roman"/>
            <w:szCs w:val="28"/>
          </w:rPr>
          <w:t>закон</w:t>
        </w:r>
      </w:hyperlink>
      <w:r>
        <w:rPr>
          <w:rFonts w:ascii="Times New Roman" w:hAnsi="Times New Roman" w:cs="Times New Roman"/>
          <w:szCs w:val="28"/>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BF5821" w:rsidRDefault="00147F9A">
      <w:pPr>
        <w:pStyle w:val="ConsPlusNormal"/>
        <w:ind w:firstLine="540"/>
        <w:jc w:val="both"/>
      </w:pPr>
      <w:r>
        <w:rPr>
          <w:rFonts w:ascii="Times New Roman" w:hAnsi="Times New Roman" w:cs="Times New Roman"/>
          <w:szCs w:val="28"/>
        </w:rPr>
        <w:t xml:space="preserve">Федеральный </w:t>
      </w:r>
      <w:hyperlink r:id="rId14">
        <w:r>
          <w:rPr>
            <w:rStyle w:val="-"/>
            <w:rFonts w:ascii="Times New Roman" w:hAnsi="Times New Roman" w:cs="Times New Roman"/>
            <w:szCs w:val="28"/>
          </w:rPr>
          <w:t>закон</w:t>
        </w:r>
      </w:hyperlink>
      <w:r>
        <w:rPr>
          <w:rFonts w:ascii="Times New Roman" w:hAnsi="Times New Roman" w:cs="Times New Roman"/>
          <w:szCs w:val="28"/>
        </w:rPr>
        <w:t xml:space="preserve"> от 27 июля 2006 года N 152-ФЗ "О персональных данных" ("Российская газета", 29.07.2006, N 165, "Парламентская газета", 03.08.2006, N 126-127);</w:t>
      </w:r>
    </w:p>
    <w:p w:rsidR="00BF5821" w:rsidRDefault="00147F9A">
      <w:pPr>
        <w:pStyle w:val="ConsPlusNormal"/>
        <w:ind w:firstLine="540"/>
        <w:jc w:val="both"/>
      </w:pPr>
      <w:r>
        <w:rPr>
          <w:rFonts w:ascii="Times New Roman" w:hAnsi="Times New Roman" w:cs="Times New Roman"/>
          <w:szCs w:val="28"/>
        </w:rPr>
        <w:t xml:space="preserve">Федеральный </w:t>
      </w:r>
      <w:hyperlink r:id="rId15">
        <w:r>
          <w:rPr>
            <w:rStyle w:val="-"/>
            <w:rFonts w:ascii="Times New Roman" w:hAnsi="Times New Roman" w:cs="Times New Roman"/>
            <w:szCs w:val="28"/>
          </w:rPr>
          <w:t>закон</w:t>
        </w:r>
      </w:hyperlink>
      <w:r>
        <w:rPr>
          <w:rFonts w:ascii="Times New Roman" w:hAnsi="Times New Roman" w:cs="Times New Roman"/>
          <w:szCs w:val="28"/>
        </w:rPr>
        <w:t xml:space="preserve"> от 06 апреля 2011 года N 63-ФЗ "Об электронной подписи" ("Российская газета", 08.04.2011 N 75);</w:t>
      </w:r>
    </w:p>
    <w:p w:rsidR="00BF5821" w:rsidRDefault="001D468D">
      <w:pPr>
        <w:pStyle w:val="ConsPlusNormal"/>
        <w:ind w:firstLine="540"/>
        <w:jc w:val="both"/>
      </w:pPr>
      <w:hyperlink r:id="rId16">
        <w:r w:rsidR="00147F9A">
          <w:rPr>
            <w:rStyle w:val="-"/>
            <w:rFonts w:ascii="Times New Roman" w:hAnsi="Times New Roman" w:cs="Times New Roman"/>
            <w:szCs w:val="28"/>
          </w:rPr>
          <w:t>Постановление</w:t>
        </w:r>
      </w:hyperlink>
      <w:r w:rsidR="00147F9A">
        <w:rPr>
          <w:rFonts w:ascii="Times New Roman" w:hAnsi="Times New Roman" w:cs="Times New Roman"/>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или муниципальных услуг" ("Собрание законодательства Российской Федерации", 02.07.2012, N 27, ст. 3744);</w:t>
      </w:r>
    </w:p>
    <w:p w:rsidR="00BF5821" w:rsidRDefault="001D468D">
      <w:pPr>
        <w:pStyle w:val="ConsPlusNormal"/>
        <w:ind w:firstLine="540"/>
        <w:jc w:val="both"/>
      </w:pPr>
      <w:hyperlink r:id="rId17">
        <w:r w:rsidR="00147F9A">
          <w:rPr>
            <w:rStyle w:val="-"/>
            <w:rFonts w:ascii="Times New Roman" w:hAnsi="Times New Roman" w:cs="Times New Roman"/>
            <w:szCs w:val="28"/>
          </w:rPr>
          <w:t>Постановление</w:t>
        </w:r>
      </w:hyperlink>
      <w:r w:rsidR="00147F9A">
        <w:rPr>
          <w:rFonts w:ascii="Times New Roman" w:hAnsi="Times New Roman" w:cs="Times New Roman"/>
          <w:szCs w:val="28"/>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00147F9A">
        <w:rPr>
          <w:rFonts w:ascii="Times New Roman" w:hAnsi="Times New Roman" w:cs="Times New Roman"/>
          <w:szCs w:val="28"/>
        </w:rPr>
        <w:lastRenderedPageBreak/>
        <w:t>разработки и утверждения административных регламентов предоставления государственных услуг" ("Российская газета" 31.08.2012, N 200);</w:t>
      </w:r>
    </w:p>
    <w:p w:rsidR="00BF5821" w:rsidRDefault="001D468D">
      <w:pPr>
        <w:pStyle w:val="ConsPlusNormal"/>
        <w:ind w:firstLine="540"/>
        <w:jc w:val="both"/>
      </w:pPr>
      <w:hyperlink r:id="rId18">
        <w:r w:rsidR="00147F9A">
          <w:rPr>
            <w:rStyle w:val="-"/>
            <w:rFonts w:ascii="Times New Roman" w:hAnsi="Times New Roman" w:cs="Times New Roman"/>
            <w:szCs w:val="28"/>
          </w:rPr>
          <w:t>Постановление</w:t>
        </w:r>
      </w:hyperlink>
      <w:r w:rsidR="00147F9A">
        <w:rPr>
          <w:rFonts w:ascii="Times New Roman" w:hAnsi="Times New Roman" w:cs="Times New Roman"/>
          <w:szCs w:val="28"/>
        </w:rP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N 246, 02.11.2011, "Собрание законодательства РФ", 31.10.2011, N 44, ст. 6274);</w:t>
      </w:r>
    </w:p>
    <w:p w:rsidR="00BF5821" w:rsidRDefault="00147F9A">
      <w:pPr>
        <w:pStyle w:val="ConsPlusNormal"/>
        <w:ind w:firstLine="540"/>
        <w:jc w:val="both"/>
      </w:pPr>
      <w:r>
        <w:rPr>
          <w:rFonts w:ascii="Times New Roman" w:hAnsi="Times New Roman" w:cs="Times New Roman"/>
          <w:szCs w:val="28"/>
        </w:rPr>
        <w:t xml:space="preserve">Федеральный </w:t>
      </w:r>
      <w:hyperlink r:id="rId19">
        <w:r>
          <w:rPr>
            <w:rStyle w:val="-"/>
            <w:rFonts w:ascii="Times New Roman" w:hAnsi="Times New Roman" w:cs="Times New Roman"/>
            <w:szCs w:val="28"/>
          </w:rPr>
          <w:t>закон</w:t>
        </w:r>
      </w:hyperlink>
      <w:r>
        <w:rPr>
          <w:rFonts w:ascii="Times New Roman" w:hAnsi="Times New Roman" w:cs="Times New Roman"/>
          <w:szCs w:val="28"/>
        </w:rPr>
        <w:t xml:space="preserve"> от 21 декабря 2004 г. N 172-ФЗ "О переводе земель или земельных участков из одной категории в другую";</w:t>
      </w:r>
    </w:p>
    <w:p w:rsidR="00BF5821" w:rsidRDefault="00147F9A">
      <w:pPr>
        <w:pStyle w:val="ConsPlusNormal"/>
        <w:ind w:firstLine="540"/>
        <w:jc w:val="both"/>
        <w:outlineLvl w:val="2"/>
        <w:rPr>
          <w:rFonts w:ascii="Times New Roman" w:hAnsi="Times New Roman" w:cs="Times New Roman"/>
          <w:szCs w:val="28"/>
        </w:rPr>
      </w:pPr>
      <w:bookmarkStart w:id="1" w:name="P122"/>
      <w:bookmarkEnd w:id="1"/>
      <w:r>
        <w:rPr>
          <w:rFonts w:ascii="Times New Roman" w:hAnsi="Times New Roman" w:cs="Times New Roman"/>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5821" w:rsidRDefault="00147F9A">
      <w:pPr>
        <w:pStyle w:val="ConsPlusNormal"/>
        <w:ind w:firstLine="540"/>
        <w:jc w:val="both"/>
      </w:pPr>
      <w:r>
        <w:rPr>
          <w:rFonts w:ascii="Times New Roman" w:hAnsi="Times New Roman" w:cs="Times New Roman"/>
          <w:szCs w:val="28"/>
        </w:rPr>
        <w:t xml:space="preserve">2.6.1. </w:t>
      </w:r>
      <w:hyperlink w:anchor="P467">
        <w:r>
          <w:rPr>
            <w:rStyle w:val="-"/>
            <w:rFonts w:ascii="Times New Roman" w:hAnsi="Times New Roman" w:cs="Times New Roman"/>
            <w:szCs w:val="28"/>
          </w:rPr>
          <w:t>Заявление</w:t>
        </w:r>
      </w:hyperlink>
      <w:r>
        <w:rPr>
          <w:rFonts w:ascii="Times New Roman" w:hAnsi="Times New Roman" w:cs="Times New Roman"/>
          <w:szCs w:val="28"/>
        </w:rPr>
        <w:t xml:space="preserve"> об отнесении земельного участка к землям определенной категории земель в зависимости от цели использования, для которой он предоставлялся (приложение 3 к настоящему Административному регламенту).</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К заявлению прилагаются следующие документы:</w:t>
      </w:r>
    </w:p>
    <w:p w:rsidR="00BF5821" w:rsidRDefault="00147F9A">
      <w:pPr>
        <w:pStyle w:val="ConsPlusNormal"/>
        <w:ind w:firstLine="540"/>
        <w:jc w:val="both"/>
      </w:pPr>
      <w:r>
        <w:rPr>
          <w:rFonts w:ascii="Times New Roman" w:hAnsi="Times New Roman" w:cs="Times New Roman"/>
          <w:szCs w:val="28"/>
        </w:rPr>
        <w:t xml:space="preserve">1) </w:t>
      </w:r>
      <w:hyperlink w:anchor="P504">
        <w:r>
          <w:rPr>
            <w:rStyle w:val="-"/>
            <w:rFonts w:ascii="Times New Roman" w:hAnsi="Times New Roman" w:cs="Times New Roman"/>
            <w:szCs w:val="28"/>
          </w:rPr>
          <w:t>согласие</w:t>
        </w:r>
      </w:hyperlink>
      <w:r>
        <w:rPr>
          <w:rFonts w:ascii="Times New Roman" w:hAnsi="Times New Roman" w:cs="Times New Roman"/>
          <w:szCs w:val="28"/>
        </w:rPr>
        <w:t xml:space="preserve"> на обработку персональных данных (приложение 4 к настоящему Административному регламенту);</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2) копия паспорта гражданина Российской Федерации или копия документа, заменяющего паспорт (документ, удостоверяющий личность гражданина, выданный уполномоченным государственным органом);</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3) в случае если от заявителя заявление подает его доверенное лицо:</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копия паспорта гражданина Российской Федерации - доверенного лица заявителя;</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копия доверенности, оформленной надлежащим образом;</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копия документа, подтверждающего полномочия действовать от имени юридического лица (в случае обращения представителя юридического лица);</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копия свидетельства о государственной регистрации юридического лица (в случае обращения лица, имеющего право действовать от имени юридического лица без доверенности);</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4) подлинник и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(при наличии).</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В случае подачи заявления в электронном виде подлинник правоустанавливающего документа на земельный участок может быть предоставлен лично заявителем.</w:t>
      </w:r>
    </w:p>
    <w:p w:rsidR="00BF5821" w:rsidRDefault="00147F9A">
      <w:pPr>
        <w:pStyle w:val="ConsPlusNormal"/>
        <w:ind w:firstLine="540"/>
        <w:jc w:val="both"/>
      </w:pPr>
      <w:r>
        <w:rPr>
          <w:rFonts w:ascii="Times New Roman" w:hAnsi="Times New Roman" w:cs="Times New Roman"/>
          <w:szCs w:val="28"/>
        </w:rPr>
        <w:t xml:space="preserve">2.6.2. В случае подачи заявления в электронном виде документы, указанные в </w:t>
      </w:r>
      <w:hyperlink w:anchor="P122">
        <w:r>
          <w:rPr>
            <w:rStyle w:val="-"/>
            <w:rFonts w:ascii="Times New Roman" w:hAnsi="Times New Roman" w:cs="Times New Roman"/>
            <w:szCs w:val="28"/>
          </w:rPr>
          <w:t>пунктах 2.6</w:t>
        </w:r>
      </w:hyperlink>
      <w:r>
        <w:rPr>
          <w:rFonts w:ascii="Times New Roman" w:hAnsi="Times New Roman" w:cs="Times New Roman"/>
          <w:szCs w:val="28"/>
        </w:rPr>
        <w:t xml:space="preserve"> настоящего Административного регламента, должны быть заверены соответствующей электронной подписью, виды которой установлены </w:t>
      </w:r>
      <w:hyperlink r:id="rId20">
        <w:r>
          <w:rPr>
            <w:rStyle w:val="-"/>
            <w:rFonts w:ascii="Times New Roman" w:hAnsi="Times New Roman" w:cs="Times New Roman"/>
            <w:szCs w:val="28"/>
          </w:rPr>
          <w:t>постановлением</w:t>
        </w:r>
      </w:hyperlink>
      <w:r>
        <w:rPr>
          <w:rFonts w:ascii="Times New Roman" w:hAnsi="Times New Roman" w:cs="Times New Roman"/>
          <w:szCs w:val="28"/>
        </w:rPr>
        <w:t xml:space="preserve"> Правительства Российской Федерации </w:t>
      </w:r>
      <w:r>
        <w:rPr>
          <w:rFonts w:ascii="Times New Roman" w:hAnsi="Times New Roman" w:cs="Times New Roman"/>
          <w:szCs w:val="28"/>
        </w:rPr>
        <w:lastRenderedPageBreak/>
        <w:t>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BF5821" w:rsidRDefault="00147F9A">
      <w:pPr>
        <w:pStyle w:val="ConsPlusNormal"/>
        <w:ind w:firstLine="540"/>
        <w:jc w:val="both"/>
      </w:pPr>
      <w:r>
        <w:rPr>
          <w:rFonts w:ascii="Times New Roman" w:hAnsi="Times New Roman" w:cs="Times New Roman"/>
          <w:szCs w:val="28"/>
        </w:rPr>
        <w:t>2.6.3. Перечень вышеуказанных документов можно получить у должностного лица Отдела лично, на стендах, а также</w:t>
      </w:r>
      <w:r>
        <w:rPr>
          <w:rFonts w:ascii="Times New Roman" w:hAnsi="Times New Roman" w:cs="Times New Roman"/>
          <w:color w:val="FF0000"/>
          <w:szCs w:val="28"/>
        </w:rPr>
        <w:t xml:space="preserve"> </w:t>
      </w:r>
      <w:r>
        <w:rPr>
          <w:rFonts w:ascii="Times New Roman" w:hAnsi="Times New Roman" w:cs="Times New Roman"/>
          <w:szCs w:val="28"/>
        </w:rPr>
        <w:t>на официальном сайте администрации Грачевского  муниципального района</w:t>
      </w:r>
      <w:r>
        <w:rPr>
          <w:rFonts w:ascii="Times New Roman" w:hAnsi="Times New Roman" w:cs="Times New Roman"/>
          <w:color w:val="FF0000"/>
          <w:szCs w:val="28"/>
        </w:rPr>
        <w:t xml:space="preserve"> </w:t>
      </w:r>
      <w:hyperlink r:id="rId21">
        <w:r>
          <w:rPr>
            <w:rStyle w:val="-"/>
            <w:rFonts w:ascii="Times New Roman" w:hAnsi="Times New Roman" w:cs="Times New Roman"/>
            <w:color w:val="000000" w:themeColor="text1"/>
            <w:szCs w:val="28"/>
          </w:rPr>
          <w:t>http://www.adm-grsk.ru/</w:t>
        </w:r>
      </w:hyperlink>
      <w:r>
        <w:rPr>
          <w:rFonts w:ascii="Times New Roman" w:hAnsi="Times New Roman" w:cs="Times New Roman"/>
          <w:color w:val="000000" w:themeColor="text1"/>
          <w:szCs w:val="28"/>
        </w:rPr>
        <w:t xml:space="preserve"> </w:t>
      </w:r>
      <w:r>
        <w:rPr>
          <w:rFonts w:ascii="Times New Roman" w:hAnsi="Times New Roman" w:cs="Times New Roman"/>
          <w:szCs w:val="28"/>
        </w:rPr>
        <w:t>и в федеральной государственной информационной системе "Единый портал государственных и муниципальных услуг (функций)" http://www.gosuslugi.ru.</w:t>
      </w:r>
    </w:p>
    <w:p w:rsidR="00BF5821" w:rsidRDefault="00147F9A">
      <w:pPr>
        <w:pStyle w:val="ConsPlusNormal"/>
        <w:ind w:firstLine="540"/>
        <w:jc w:val="both"/>
        <w:outlineLvl w:val="2"/>
        <w:rPr>
          <w:rFonts w:ascii="Times New Roman" w:hAnsi="Times New Roman" w:cs="Times New Roman"/>
          <w:szCs w:val="28"/>
        </w:rPr>
      </w:pPr>
      <w:bookmarkStart w:id="2" w:name="P136"/>
      <w:bookmarkEnd w:id="2"/>
      <w:r>
        <w:rPr>
          <w:rFonts w:ascii="Times New Roman" w:hAnsi="Times New Roman" w:cs="Times New Roman"/>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выписка из Единого государственного реестра юридических лиц (выдает Федеральная налоговая служба России по Ставропольскому краю);</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выписка из Единого государственного реестра индивидуальных предпринимателей (выдает Федеральная налоговая служба России по Ставропольскому краю);</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(выдает Управление Федеральной службы государственной регистрации, кадастра и картографии по Ставропольскому краю);</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кадастровый паспорт на земельный участок (выдает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Ставропольскому краю);</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При предоставлении муниципальной услуги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F5821" w:rsidRDefault="00147F9A">
      <w:pPr>
        <w:pStyle w:val="ConsPlusNormal"/>
        <w:ind w:firstLine="540"/>
        <w:jc w:val="both"/>
      </w:pPr>
      <w:r>
        <w:rPr>
          <w:rFonts w:ascii="Times New Roman" w:hAnsi="Times New Roman" w:cs="Times New Roman"/>
          <w:szCs w:val="28"/>
        </w:rPr>
        <w:t xml:space="preserve">Заявитель вправе по собственной инициативе одновременно с подачей документов, указанных в </w:t>
      </w:r>
      <w:hyperlink w:anchor="P122">
        <w:r>
          <w:rPr>
            <w:rStyle w:val="-"/>
            <w:rFonts w:ascii="Times New Roman" w:hAnsi="Times New Roman" w:cs="Times New Roman"/>
            <w:szCs w:val="28"/>
          </w:rPr>
          <w:t>пункте 2.6</w:t>
        </w:r>
      </w:hyperlink>
      <w:r>
        <w:rPr>
          <w:rFonts w:ascii="Times New Roman" w:hAnsi="Times New Roman" w:cs="Times New Roman"/>
          <w:szCs w:val="28"/>
        </w:rPr>
        <w:t xml:space="preserve"> настоящего Административного регламента, представить в Администрацию  документы, указанные в </w:t>
      </w:r>
      <w:hyperlink w:anchor="P136">
        <w:r>
          <w:rPr>
            <w:rStyle w:val="-"/>
            <w:rFonts w:ascii="Times New Roman" w:hAnsi="Times New Roman" w:cs="Times New Roman"/>
            <w:szCs w:val="28"/>
          </w:rPr>
          <w:t>пункте 2.7</w:t>
        </w:r>
      </w:hyperlink>
      <w:r>
        <w:rPr>
          <w:rFonts w:ascii="Times New Roman" w:hAnsi="Times New Roman" w:cs="Times New Roman"/>
          <w:szCs w:val="28"/>
        </w:rPr>
        <w:t xml:space="preserve"> настоящего Административного регламента.</w:t>
      </w:r>
    </w:p>
    <w:p w:rsidR="00BF5821" w:rsidRDefault="00147F9A">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2.8. Исчерпывающий перечень оснований для отказа в приеме документов, необходимых для пред</w:t>
      </w:r>
      <w:r w:rsidR="0019415E">
        <w:rPr>
          <w:rFonts w:ascii="Times New Roman" w:hAnsi="Times New Roman" w:cs="Times New Roman"/>
          <w:szCs w:val="28"/>
        </w:rPr>
        <w:t>оставления муниципальной услуги.</w:t>
      </w:r>
    </w:p>
    <w:p w:rsidR="00BF5821" w:rsidRDefault="00520128">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Основания для отказа в приеме документов - </w:t>
      </w:r>
      <w:r w:rsidR="00147F9A">
        <w:rPr>
          <w:rFonts w:ascii="Times New Roman" w:hAnsi="Times New Roman" w:cs="Times New Roman"/>
          <w:szCs w:val="28"/>
        </w:rPr>
        <w:t>несоблюдение установленных условий признания действительности усиленной квалифицированной электронной подписи.</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После устранения нарушений, которые послужили основанием для отказа в приеме к рассмотрению первичного заявления, заявитель вправе обратиться повторно с обращением о предоставлении муниципальной услуги.</w:t>
      </w:r>
    </w:p>
    <w:p w:rsidR="00BF5821" w:rsidRDefault="00147F9A">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lastRenderedPageBreak/>
        <w:t xml:space="preserve">2.9. Исчерпывающий перечень оснований для </w:t>
      </w:r>
      <w:r w:rsidR="00520128">
        <w:rPr>
          <w:rFonts w:ascii="Times New Roman" w:hAnsi="Times New Roman" w:cs="Times New Roman"/>
          <w:szCs w:val="28"/>
        </w:rPr>
        <w:t xml:space="preserve">приостановления и (или) </w:t>
      </w:r>
      <w:r>
        <w:rPr>
          <w:rFonts w:ascii="Times New Roman" w:hAnsi="Times New Roman" w:cs="Times New Roman"/>
          <w:szCs w:val="28"/>
        </w:rPr>
        <w:t>отказа в предоставления муниципальной услуги</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Основаниями для отказа в предоставлении муниципальной услуги являются:</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отсутствие в заявлении даты и подписи гражданина, подавшего заявление;</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отсутствие документа (документов), подтверждающего(их) личность и полномочия заявителя;</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документы имеют серьезные повреждения, наличие которых не позволяет однозначно истолковать их содержание;</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не указаны фамилия гражданина, направившего обращение, его почтовый (электронный)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совершающим или совершившем, обращение подлежит направлению в государственный орган в соответствии с его компетенцией;</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если текст письменного обращения не поддается прочтению (фамилия и почтовый адрес поддаются прочтению). В течение семи дней со дня регистрации обращения специалист, ответственный за предоставление услуги сообщает гражданину, направившему обращение о том, что в таком случае ответ на обращение не дается и такое обращение не подлежит направлению для дальнейшего его рассмотрения; содержатся нецензурные либо оскорбительные выражения, угрозы жизни, здоровью и имуществу должностного лица, а также членов его семьи. В таком случае гражданину, направившему обращение сообщается о недопустимости злоупотребления правом на обращение;</w:t>
      </w:r>
    </w:p>
    <w:p w:rsidR="00BF5821" w:rsidRDefault="00147F9A">
      <w:pPr>
        <w:pStyle w:val="ConsPlusNormal"/>
        <w:ind w:firstLine="540"/>
        <w:jc w:val="both"/>
      </w:pPr>
      <w:r>
        <w:rPr>
          <w:rFonts w:ascii="Times New Roman" w:hAnsi="Times New Roman" w:cs="Times New Roman"/>
          <w:szCs w:val="28"/>
        </w:rPr>
        <w:t xml:space="preserve">отсутствие документов, указанных в </w:t>
      </w:r>
      <w:hyperlink w:anchor="P122">
        <w:r>
          <w:rPr>
            <w:rStyle w:val="-"/>
            <w:rFonts w:ascii="Times New Roman" w:hAnsi="Times New Roman" w:cs="Times New Roman"/>
            <w:szCs w:val="28"/>
          </w:rPr>
          <w:t>пункте 2.6</w:t>
        </w:r>
      </w:hyperlink>
      <w:r>
        <w:rPr>
          <w:rFonts w:ascii="Times New Roman" w:hAnsi="Times New Roman" w:cs="Times New Roman"/>
          <w:szCs w:val="28"/>
        </w:rPr>
        <w:t xml:space="preserve"> настоящего Административного регламента;</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запрос подан лицом, не имеющим полномочий на представительство от имени заявителя;</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520128" w:rsidRDefault="00520128">
      <w:pPr>
        <w:pStyle w:val="ConsPlusNormal"/>
        <w:ind w:firstLine="540"/>
        <w:jc w:val="both"/>
        <w:rPr>
          <w:rFonts w:ascii="Times New Roman" w:hAnsi="Times New Roman" w:cs="Times New Roman"/>
          <w:szCs w:val="28"/>
        </w:rPr>
      </w:pPr>
      <w:r>
        <w:rPr>
          <w:rFonts w:ascii="Times New Roman" w:hAnsi="Times New Roman" w:cs="Times New Roman"/>
          <w:szCs w:val="28"/>
        </w:rPr>
        <w:t>Основания для приостановления предоставления муниципальной услуги отсутствуют.</w:t>
      </w:r>
    </w:p>
    <w:p w:rsidR="00464C60" w:rsidRDefault="00464C60">
      <w:pPr>
        <w:pStyle w:val="ConsPlusNormal"/>
        <w:ind w:firstLine="540"/>
        <w:jc w:val="both"/>
        <w:rPr>
          <w:rFonts w:ascii="Times New Roman" w:hAnsi="Times New Roman" w:cs="Times New Roman"/>
          <w:szCs w:val="28"/>
        </w:rPr>
      </w:pPr>
      <w:r w:rsidRPr="00464C60">
        <w:rPr>
          <w:rFonts w:ascii="Times New Roman" w:hAnsi="Times New Roman" w:cs="Times New Roman"/>
          <w:szCs w:val="28"/>
        </w:rPr>
        <w:t>2.</w:t>
      </w:r>
      <w:r>
        <w:rPr>
          <w:rFonts w:ascii="Times New Roman" w:hAnsi="Times New Roman" w:cs="Times New Roman"/>
          <w:szCs w:val="28"/>
        </w:rPr>
        <w:t>9</w:t>
      </w:r>
      <w:r w:rsidRPr="00464C60">
        <w:rPr>
          <w:rFonts w:ascii="Times New Roman" w:hAnsi="Times New Roman" w:cs="Times New Roman"/>
          <w:szCs w:val="28"/>
        </w:rPr>
        <w:t xml:space="preserve">.1.  Непредставление (несвоевременное представление) органом или организацией по межведомственному запросу документов и информации, </w:t>
      </w:r>
      <w:r w:rsidRPr="00464C60">
        <w:rPr>
          <w:rFonts w:ascii="Times New Roman" w:hAnsi="Times New Roman" w:cs="Times New Roman"/>
          <w:szCs w:val="28"/>
        </w:rPr>
        <w:lastRenderedPageBreak/>
        <w:t>указанных в пункте 2 части 1 статьи 7 Федерального закона от 27.07.2010 г. № 210-ФЗ, в орган, указанный в абзаце первом части 1 статьи 7 Федерального закона от 27.07.2010 г. № 210-ФЗ,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F5821" w:rsidRDefault="00520128">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2.10</w:t>
      </w:r>
      <w:r w:rsidR="00147F9A">
        <w:rPr>
          <w:rFonts w:ascii="Times New Roman" w:hAnsi="Times New Roman" w:cs="Times New Roman"/>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Cs w:val="28"/>
        </w:rPr>
        <w:t>.</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BF5821" w:rsidRDefault="00147F9A">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2.1</w:t>
      </w:r>
      <w:r w:rsidR="00520128">
        <w:rPr>
          <w:rFonts w:ascii="Times New Roman" w:hAnsi="Times New Roman" w:cs="Times New Roman"/>
          <w:szCs w:val="28"/>
        </w:rPr>
        <w:t>1</w:t>
      </w:r>
      <w:r>
        <w:rPr>
          <w:rFonts w:ascii="Times New Roman" w:hAnsi="Times New Roman" w:cs="Times New Roman"/>
          <w:szCs w:val="28"/>
        </w:rPr>
        <w:t>. Порядок, размер и основания взимания государственной пошлины или иной платы, взимаемой за предоставление муниципальной услуги</w:t>
      </w:r>
      <w:r w:rsidR="00520128">
        <w:rPr>
          <w:rFonts w:ascii="Times New Roman" w:hAnsi="Times New Roman" w:cs="Times New Roman"/>
          <w:szCs w:val="28"/>
        </w:rPr>
        <w:t>.</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Муниципальная услуга предоставляется бесплатно. Государственная пошлина за предоставление муниципальной услуги не взимается.</w:t>
      </w:r>
    </w:p>
    <w:p w:rsidR="00BF5821" w:rsidRDefault="00147F9A">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2.1</w:t>
      </w:r>
      <w:r w:rsidR="00520128">
        <w:rPr>
          <w:rFonts w:ascii="Times New Roman" w:hAnsi="Times New Roman" w:cs="Times New Roman"/>
          <w:szCs w:val="28"/>
        </w:rPr>
        <w:t>2</w:t>
      </w:r>
      <w:r>
        <w:rPr>
          <w:rFonts w:ascii="Times New Roman" w:hAnsi="Times New Roman" w:cs="Times New Roman"/>
          <w:szCs w:val="28"/>
        </w:rPr>
        <w:t>. Максимальный срок ожидания в очереди при подаче запроса о предоставлен</w:t>
      </w:r>
      <w:r w:rsidR="00D246BC">
        <w:rPr>
          <w:rFonts w:ascii="Times New Roman" w:hAnsi="Times New Roman" w:cs="Times New Roman"/>
          <w:szCs w:val="28"/>
        </w:rPr>
        <w:t>ии муниципальной услуги и услуг,</w:t>
      </w:r>
      <w:r>
        <w:rPr>
          <w:rFonts w:ascii="Times New Roman" w:hAnsi="Times New Roman" w:cs="Times New Roman"/>
          <w:szCs w:val="28"/>
        </w:rPr>
        <w:t xml:space="preserve"> предоставляемой организацией, участвующей в предоставлении муниципальной услуги, и при получении результата предоставления таких услуг</w:t>
      </w:r>
      <w:r w:rsidR="00D246BC">
        <w:rPr>
          <w:rFonts w:ascii="Times New Roman" w:hAnsi="Times New Roman" w:cs="Times New Roman"/>
          <w:szCs w:val="28"/>
        </w:rPr>
        <w:t>.</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8638C0" w:rsidRPr="008638C0" w:rsidRDefault="00147F9A" w:rsidP="008638C0">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2.1</w:t>
      </w:r>
      <w:r w:rsidR="00D246BC">
        <w:rPr>
          <w:rFonts w:ascii="Times New Roman" w:hAnsi="Times New Roman" w:cs="Times New Roman"/>
          <w:szCs w:val="28"/>
        </w:rPr>
        <w:t>3</w:t>
      </w:r>
      <w:r>
        <w:rPr>
          <w:rFonts w:ascii="Times New Roman" w:hAnsi="Times New Roman" w:cs="Times New Roman"/>
          <w:szCs w:val="28"/>
        </w:rPr>
        <w:t xml:space="preserve">. </w:t>
      </w:r>
      <w:r w:rsidR="008638C0" w:rsidRPr="008638C0">
        <w:rPr>
          <w:rFonts w:ascii="Times New Roman" w:hAnsi="Times New Roman" w:cs="Times New Roman"/>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638C0" w:rsidRPr="008638C0" w:rsidRDefault="008638C0" w:rsidP="008638C0">
      <w:pPr>
        <w:pStyle w:val="ConsPlusNormal"/>
        <w:ind w:firstLine="540"/>
        <w:jc w:val="both"/>
        <w:outlineLvl w:val="2"/>
        <w:rPr>
          <w:rFonts w:ascii="Times New Roman" w:hAnsi="Times New Roman" w:cs="Times New Roman"/>
          <w:szCs w:val="28"/>
        </w:rPr>
      </w:pPr>
      <w:r w:rsidRPr="008638C0">
        <w:rPr>
          <w:rFonts w:ascii="Times New Roman" w:hAnsi="Times New Roman" w:cs="Times New Roman"/>
          <w:szCs w:val="28"/>
        </w:rPr>
        <w:t xml:space="preserve"> Заявления о предоставлении муниципальной услуги, в том числе в электронном виде, регистрируются в порядке делопроизводства должностным лицом Отдела, ответственным за прием и регистрацию документов, в день их поступления в Отдел, а заявления, поступившие в нерабочее время, - в первый рабочий день, следующий за днем поступления заявления; в МФЦ посредством внесения данных в автоматизированную информационную систему «МФЦ».</w:t>
      </w:r>
    </w:p>
    <w:p w:rsidR="008638C0" w:rsidRPr="008638C0" w:rsidRDefault="008638C0" w:rsidP="008638C0">
      <w:pPr>
        <w:pStyle w:val="ConsPlusNormal"/>
        <w:ind w:firstLine="540"/>
        <w:jc w:val="both"/>
        <w:outlineLvl w:val="2"/>
        <w:rPr>
          <w:rFonts w:ascii="Times New Roman" w:hAnsi="Times New Roman" w:cs="Times New Roman"/>
          <w:szCs w:val="28"/>
        </w:rPr>
      </w:pPr>
      <w:r w:rsidRPr="008638C0">
        <w:rPr>
          <w:rFonts w:ascii="Times New Roman" w:hAnsi="Times New Roman" w:cs="Times New Roman"/>
          <w:szCs w:val="28"/>
        </w:rPr>
        <w:t>Срок регистрации заявления о предоставлении муниципальной услуги, в том числе в электронном виде, в Отделе и МФЦ, составляет 1 рабочий день.</w:t>
      </w:r>
    </w:p>
    <w:p w:rsidR="008638C0" w:rsidRDefault="008638C0" w:rsidP="008638C0">
      <w:pPr>
        <w:pStyle w:val="ConsPlusNormal"/>
        <w:ind w:firstLine="540"/>
        <w:jc w:val="both"/>
        <w:outlineLvl w:val="2"/>
        <w:rPr>
          <w:rFonts w:ascii="Times New Roman" w:hAnsi="Times New Roman" w:cs="Times New Roman"/>
          <w:szCs w:val="28"/>
        </w:rPr>
      </w:pPr>
      <w:r w:rsidRPr="008638C0">
        <w:rPr>
          <w:rFonts w:ascii="Times New Roman" w:hAnsi="Times New Roman" w:cs="Times New Roman"/>
          <w:szCs w:val="28"/>
        </w:rPr>
        <w:t xml:space="preserve"> Письменное обращение заявителя о получении информации о порядке предоставления муниципальной услуги и сведений о ходе предоставления муниципальной услуги, в том числе в электронном виде, регистрируются в порядке делопроизводства должностным лицом администрации, </w:t>
      </w:r>
      <w:r w:rsidRPr="008638C0">
        <w:rPr>
          <w:rFonts w:ascii="Times New Roman" w:hAnsi="Times New Roman" w:cs="Times New Roman"/>
          <w:szCs w:val="28"/>
        </w:rPr>
        <w:lastRenderedPageBreak/>
        <w:t xml:space="preserve">ответственным за прием и регистрацию документов. </w:t>
      </w:r>
    </w:p>
    <w:p w:rsidR="00B91C79" w:rsidRPr="00B91C79" w:rsidRDefault="00B91C79" w:rsidP="008638C0">
      <w:pPr>
        <w:pStyle w:val="ConsPlusNormal"/>
        <w:ind w:firstLine="540"/>
        <w:jc w:val="both"/>
        <w:outlineLvl w:val="2"/>
        <w:rPr>
          <w:rFonts w:ascii="Times New Roman" w:hAnsi="Times New Roman" w:cs="Times New Roman"/>
          <w:szCs w:val="28"/>
        </w:rPr>
      </w:pPr>
      <w:r w:rsidRPr="00B91C79">
        <w:rPr>
          <w:rFonts w:ascii="Times New Roman" w:hAnsi="Times New Roman" w:cs="Times New Roman"/>
          <w:szCs w:val="28"/>
        </w:rPr>
        <w:t>2.1</w:t>
      </w:r>
      <w:r w:rsidR="00D246BC">
        <w:rPr>
          <w:rFonts w:ascii="Times New Roman" w:hAnsi="Times New Roman" w:cs="Times New Roman"/>
          <w:szCs w:val="28"/>
        </w:rPr>
        <w:t>4</w:t>
      </w:r>
      <w:r w:rsidRPr="00B91C79">
        <w:rPr>
          <w:rFonts w:ascii="Times New Roman" w:hAnsi="Times New Roman" w:cs="Times New Roman"/>
          <w:szCs w:val="28"/>
        </w:rPr>
        <w:t xml:space="preserve">. </w:t>
      </w:r>
      <w:r w:rsidR="00D246BC" w:rsidRPr="00203F12">
        <w:rPr>
          <w:rFonts w:ascii="Times New Roman" w:hAnsi="Times New Roman" w:cs="Times New Roman"/>
          <w:szCs w:val="28"/>
        </w:rPr>
        <w:t xml:space="preserve">Требования к помещениям, </w:t>
      </w:r>
      <w:r w:rsidR="00D246BC">
        <w:rPr>
          <w:rFonts w:ascii="Times New Roman" w:hAnsi="Times New Roman" w:cs="Times New Roman"/>
          <w:szCs w:val="28"/>
        </w:rPr>
        <w:t>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и порядке предоставления муниципальной услуги.</w:t>
      </w:r>
    </w:p>
    <w:p w:rsidR="00B91C79" w:rsidRPr="00B91C79" w:rsidRDefault="008638C0" w:rsidP="008638C0">
      <w:pPr>
        <w:pStyle w:val="ConsPlusNormal"/>
        <w:jc w:val="both"/>
        <w:outlineLvl w:val="1"/>
        <w:rPr>
          <w:rFonts w:ascii="Times New Roman" w:hAnsi="Times New Roman" w:cs="Times New Roman"/>
          <w:szCs w:val="28"/>
        </w:rPr>
      </w:pPr>
      <w:r>
        <w:rPr>
          <w:rFonts w:ascii="Times New Roman" w:hAnsi="Times New Roman" w:cs="Times New Roman"/>
          <w:szCs w:val="28"/>
        </w:rPr>
        <w:t xml:space="preserve">       </w:t>
      </w:r>
      <w:r w:rsidR="00B91C79" w:rsidRPr="00B91C79">
        <w:rPr>
          <w:rFonts w:ascii="Times New Roman" w:hAnsi="Times New Roman" w:cs="Times New Roman"/>
          <w:szCs w:val="28"/>
        </w:rPr>
        <w:t>2.1</w:t>
      </w:r>
      <w:r w:rsidR="00D246BC">
        <w:rPr>
          <w:rFonts w:ascii="Times New Roman" w:hAnsi="Times New Roman" w:cs="Times New Roman"/>
          <w:szCs w:val="28"/>
        </w:rPr>
        <w:t>4</w:t>
      </w:r>
      <w:r w:rsidR="00B91C79" w:rsidRPr="00B91C79">
        <w:rPr>
          <w:rFonts w:ascii="Times New Roman" w:hAnsi="Times New Roman" w:cs="Times New Roman"/>
          <w:szCs w:val="28"/>
        </w:rPr>
        <w:t>.1. Помещения Отдела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Вход и выход из помещений оборудуются соответствующими указателями.</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 xml:space="preserve"> Места ожидания должны соответствовать комфортным условиям для заявителей и оптимальным условиям работы специалистов Отдела, в том числе необходимо наличие доступных мест общего пользования (туалет).</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B91C79">
        <w:rPr>
          <w:rFonts w:ascii="Times New Roman" w:hAnsi="Times New Roman" w:cs="Times New Roman"/>
          <w:szCs w:val="28"/>
        </w:rPr>
        <w:t>банкетками</w:t>
      </w:r>
      <w:proofErr w:type="spellEnd"/>
      <w:r w:rsidRPr="00B91C79">
        <w:rPr>
          <w:rFonts w:ascii="Times New Roman" w:hAnsi="Times New Roman" w:cs="Times New Roman"/>
          <w:szCs w:val="28"/>
        </w:rPr>
        <w:t xml:space="preserve">). Количество мест ожидания определяется исходя из фактической нагрузки и возможностей для размещения в здании. </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 xml:space="preserve">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 xml:space="preserve">Рабочие места специалистов,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 xml:space="preserve"> 2.1</w:t>
      </w:r>
      <w:r w:rsidR="00D246BC">
        <w:rPr>
          <w:rFonts w:ascii="Times New Roman" w:hAnsi="Times New Roman" w:cs="Times New Roman"/>
          <w:szCs w:val="28"/>
        </w:rPr>
        <w:t>4</w:t>
      </w:r>
      <w:r w:rsidRPr="00B91C79">
        <w:rPr>
          <w:rFonts w:ascii="Times New Roman" w:hAnsi="Times New Roman" w:cs="Times New Roman"/>
          <w:szCs w:val="28"/>
        </w:rPr>
        <w:t>.2. Требования к помещениям, местам ожидания и приема заявителей в МФЦ.</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наименование;</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место нахождения;</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режим работы;</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номер телефона группы информационной поддержки МФЦ;</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адрес электронной почты.</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Выход из здания МФЦ оборудуется соответствующим указателем.</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Помещения МФЦ, предназначенные для работы с заявителями, располагаются на первом этаже здания и имеют отдельный вход.</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lastRenderedPageBreak/>
        <w:t>Помещения МФЦ состоят из нескольких функциональных секторов (зон):</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сектор информирования;</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сектор ожидания;</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сектор приема заявителей.</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В секторе информирования расположены:</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окна консультантов для осуществления информирования заявителей о предоставляемых государственных (муниципальных) услугах;</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 xml:space="preserve">информационные стенды; </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информационные киоски.</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В секторе ожидания расположены:</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электронная система управления очередью;</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платежный терминал;</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места ожидания для посетителей;</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В секторе приема заявителей расположены:</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окна приема посетителей.</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Окна приема посетителей оснащены информационными табличками с указанием номера окна.</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Требования к размещению и оформлению визуальной, текстовой и мультимедийной информации о порядке предоставления услуги в МФЦ.</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1. Информационное табло.</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2. Информационные стенды, содержащие следующую информацию:</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 xml:space="preserve">местонахождение, график приема заявителей по вопросам предоставления услуг, номера телефонов, адрес Интернет-сайта и электронной почты МФЦ; </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перечень услуг, оказываемых на базе МФЦ.</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3. Информационный киоск, обеспечивающий доступ к следующей информации:</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полная версия текстов Административных регламентов;</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перечень документов, необходимых для получения услуг;</w:t>
      </w:r>
    </w:p>
    <w:p w:rsidR="00B91C79" w:rsidRPr="00B91C79" w:rsidRDefault="00B91C79" w:rsidP="00B91C79">
      <w:pPr>
        <w:pStyle w:val="ConsPlusNormal"/>
        <w:ind w:firstLine="709"/>
        <w:jc w:val="both"/>
        <w:outlineLvl w:val="1"/>
        <w:rPr>
          <w:rFonts w:ascii="Times New Roman" w:hAnsi="Times New Roman" w:cs="Times New Roman"/>
          <w:szCs w:val="28"/>
        </w:rPr>
      </w:pPr>
      <w:r w:rsidRPr="00B91C79">
        <w:rPr>
          <w:rFonts w:ascii="Times New Roman" w:hAnsi="Times New Roman" w:cs="Times New Roman"/>
          <w:szCs w:val="28"/>
        </w:rPr>
        <w:t>извлечения из законодательных и нормативных правовых актов, содержащих нормы, регулирующие деятельность МФЦ.</w:t>
      </w:r>
    </w:p>
    <w:p w:rsidR="00D246BC" w:rsidRPr="000B7727" w:rsidRDefault="00235571" w:rsidP="00D246BC">
      <w:pPr>
        <w:pStyle w:val="ConsPlusNormal"/>
        <w:ind w:firstLine="709"/>
        <w:jc w:val="both"/>
        <w:rPr>
          <w:rFonts w:ascii="Times New Roman" w:hAnsi="Times New Roman" w:cs="Times New Roman"/>
          <w:color w:val="auto"/>
          <w:szCs w:val="28"/>
        </w:rPr>
      </w:pPr>
      <w:r w:rsidRPr="00235571">
        <w:rPr>
          <w:rFonts w:ascii="Times New Roman" w:hAnsi="Times New Roman" w:cs="Times New Roman"/>
          <w:szCs w:val="28"/>
        </w:rPr>
        <w:t>2.1</w:t>
      </w:r>
      <w:r w:rsidR="00D246BC">
        <w:rPr>
          <w:rFonts w:ascii="Times New Roman" w:hAnsi="Times New Roman" w:cs="Times New Roman"/>
          <w:szCs w:val="28"/>
        </w:rPr>
        <w:t>5</w:t>
      </w:r>
      <w:r w:rsidRPr="00235571">
        <w:rPr>
          <w:rFonts w:ascii="Times New Roman" w:hAnsi="Times New Roman" w:cs="Times New Roman"/>
          <w:szCs w:val="28"/>
        </w:rPr>
        <w:t xml:space="preserve">. </w:t>
      </w:r>
      <w:r w:rsidR="00D246BC" w:rsidRPr="00203F12">
        <w:rPr>
          <w:rFonts w:ascii="Times New Roman" w:hAnsi="Times New Roman" w:cs="Times New Roman"/>
          <w:color w:val="auto"/>
          <w:szCs w:val="28"/>
        </w:rPr>
        <w:t xml:space="preserve">Показатели доступности </w:t>
      </w:r>
      <w:r w:rsidR="00D246BC">
        <w:rPr>
          <w:rFonts w:ascii="Times New Roman" w:hAnsi="Times New Roman" w:cs="Times New Roman"/>
          <w:color w:val="auto"/>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в многофункциональных центрах предоставления государственных и муниципальной услуг, возможность получения информации о ходе предоставления муниципальной услуги.</w:t>
      </w:r>
    </w:p>
    <w:p w:rsidR="00235571" w:rsidRPr="00235571" w:rsidRDefault="00235571" w:rsidP="00235571">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2.1</w:t>
      </w:r>
      <w:r w:rsidR="00D246BC">
        <w:rPr>
          <w:rFonts w:ascii="Times New Roman" w:hAnsi="Times New Roman" w:cs="Times New Roman"/>
          <w:szCs w:val="28"/>
        </w:rPr>
        <w:t>5</w:t>
      </w:r>
      <w:r w:rsidRPr="00235571">
        <w:rPr>
          <w:rFonts w:ascii="Times New Roman" w:hAnsi="Times New Roman" w:cs="Times New Roman"/>
          <w:szCs w:val="28"/>
        </w:rPr>
        <w:t>.1. Показателями доступности являются:</w:t>
      </w:r>
    </w:p>
    <w:p w:rsidR="00235571" w:rsidRPr="00235571" w:rsidRDefault="00235571" w:rsidP="00235571">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простота и ясность изложения информационных документов;</w:t>
      </w:r>
    </w:p>
    <w:p w:rsidR="00235571" w:rsidRPr="00235571" w:rsidRDefault="00235571" w:rsidP="00235571">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наличие различных каналов получения информации о предоставлении муниципальной услуги;</w:t>
      </w:r>
    </w:p>
    <w:p w:rsidR="00235571" w:rsidRPr="00235571" w:rsidRDefault="00235571" w:rsidP="00235571">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 xml:space="preserve">получать информацию о результате предоставления муниципальной услуги; </w:t>
      </w:r>
    </w:p>
    <w:p w:rsidR="00235571" w:rsidRPr="00235571" w:rsidRDefault="00235571" w:rsidP="00235571">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 xml:space="preserve">соотношение количества заявителей, своевременно получивших </w:t>
      </w:r>
      <w:r w:rsidRPr="00235571">
        <w:rPr>
          <w:rFonts w:ascii="Times New Roman" w:hAnsi="Times New Roman" w:cs="Times New Roman"/>
          <w:szCs w:val="28"/>
        </w:rPr>
        <w:lastRenderedPageBreak/>
        <w:t>муниципальную услугу в полном объеме к количеству заявителей;</w:t>
      </w:r>
    </w:p>
    <w:p w:rsidR="00235571" w:rsidRPr="00235571" w:rsidRDefault="00235571" w:rsidP="00235571">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отсутствие жалоб граждан на качество предоставленной им муниципальной услуги;</w:t>
      </w:r>
    </w:p>
    <w:p w:rsidR="00235571" w:rsidRPr="00235571" w:rsidRDefault="00235571" w:rsidP="00235571">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 xml:space="preserve">наличие парковых мест для маломобильных групп населения (далее – МГН); </w:t>
      </w:r>
    </w:p>
    <w:p w:rsidR="00235571" w:rsidRPr="00235571" w:rsidRDefault="00235571" w:rsidP="00235571">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возможность получения муниципальной услуги инвалидам и МГН;</w:t>
      </w:r>
    </w:p>
    <w:p w:rsidR="00235571" w:rsidRPr="00235571" w:rsidRDefault="00235571" w:rsidP="00235571">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возможность обращаться в досудебном и (или) судебном порядке с жалобой на принятое решение или на действия (бездействие) должностных лиц, муниципальных служащих.</w:t>
      </w:r>
    </w:p>
    <w:p w:rsidR="00235571" w:rsidRPr="00235571" w:rsidRDefault="00235571" w:rsidP="00235571">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2.1</w:t>
      </w:r>
      <w:r w:rsidR="00D246BC">
        <w:rPr>
          <w:rFonts w:ascii="Times New Roman" w:hAnsi="Times New Roman" w:cs="Times New Roman"/>
          <w:szCs w:val="28"/>
        </w:rPr>
        <w:t>5</w:t>
      </w:r>
      <w:r w:rsidRPr="00235571">
        <w:rPr>
          <w:rFonts w:ascii="Times New Roman" w:hAnsi="Times New Roman" w:cs="Times New Roman"/>
          <w:szCs w:val="28"/>
        </w:rPr>
        <w:t>.2. Показателями качества являются:</w:t>
      </w:r>
    </w:p>
    <w:p w:rsidR="00235571" w:rsidRPr="00235571" w:rsidRDefault="00235571" w:rsidP="00235571">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точность исполнения;</w:t>
      </w:r>
      <w:r w:rsidRPr="00235571">
        <w:rPr>
          <w:rFonts w:ascii="Times New Roman" w:hAnsi="Times New Roman" w:cs="Times New Roman"/>
          <w:szCs w:val="28"/>
        </w:rPr>
        <w:tab/>
      </w:r>
    </w:p>
    <w:p w:rsidR="00235571" w:rsidRPr="00235571" w:rsidRDefault="00235571" w:rsidP="00235571">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профессиональная подготовка сотрудников;</w:t>
      </w:r>
    </w:p>
    <w:p w:rsidR="00235571" w:rsidRPr="00235571" w:rsidRDefault="00235571" w:rsidP="00235571">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высокая культура обслуживания заявителей.</w:t>
      </w:r>
    </w:p>
    <w:p w:rsidR="00235571" w:rsidRPr="00235571" w:rsidRDefault="00235571" w:rsidP="00235571">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количество обоснованных обжалований решений органа, предоставляющего муниципальные услуги.</w:t>
      </w:r>
    </w:p>
    <w:p w:rsidR="00D246BC" w:rsidRDefault="00235571" w:rsidP="00D246BC">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 xml:space="preserve"> 2.1</w:t>
      </w:r>
      <w:r w:rsidR="00D246BC">
        <w:rPr>
          <w:rFonts w:ascii="Times New Roman" w:hAnsi="Times New Roman" w:cs="Times New Roman"/>
          <w:szCs w:val="28"/>
        </w:rPr>
        <w:t>6</w:t>
      </w:r>
      <w:r w:rsidRPr="00235571">
        <w:rPr>
          <w:rFonts w:ascii="Times New Roman" w:hAnsi="Times New Roman" w:cs="Times New Roman"/>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w:t>
      </w:r>
      <w:r w:rsidR="00D246BC">
        <w:rPr>
          <w:rFonts w:ascii="Times New Roman" w:hAnsi="Times New Roman" w:cs="Times New Roman"/>
          <w:szCs w:val="28"/>
        </w:rPr>
        <w:t>ной услуги в электронной форме.</w:t>
      </w:r>
    </w:p>
    <w:p w:rsidR="00235571" w:rsidRPr="00235571" w:rsidRDefault="00235571" w:rsidP="00D246BC">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2.1</w:t>
      </w:r>
      <w:r w:rsidR="00D246BC">
        <w:rPr>
          <w:rFonts w:ascii="Times New Roman" w:hAnsi="Times New Roman" w:cs="Times New Roman"/>
          <w:szCs w:val="28"/>
        </w:rPr>
        <w:t>6</w:t>
      </w:r>
      <w:r w:rsidRPr="00235571">
        <w:rPr>
          <w:rFonts w:ascii="Times New Roman" w:hAnsi="Times New Roman" w:cs="Times New Roman"/>
          <w:szCs w:val="28"/>
        </w:rPr>
        <w:t>.1. При предоставлении муниципальной услуги в МФЦ, специалистами МФЦ  могут, в соответствии с настоящим административным регламентом, осуществляться:</w:t>
      </w:r>
    </w:p>
    <w:p w:rsidR="00235571" w:rsidRPr="00235571" w:rsidRDefault="00235571" w:rsidP="00235571">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информирование и консультирование заявителей по вопросу предоставления муниципальной услуги;</w:t>
      </w:r>
    </w:p>
    <w:p w:rsidR="00235571" w:rsidRPr="00235571" w:rsidRDefault="00235571" w:rsidP="00235571">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прием заявления и документов в соответствии с настоящим административным регламентом;</w:t>
      </w:r>
    </w:p>
    <w:p w:rsidR="00235571" w:rsidRPr="00235571" w:rsidRDefault="00235571" w:rsidP="00235571">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D246BC" w:rsidRDefault="00235571" w:rsidP="00D246BC">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выдача результатов предоставления муниципальной услуги в соответствии с настоящим административны</w:t>
      </w:r>
      <w:r w:rsidR="00D246BC">
        <w:rPr>
          <w:rFonts w:ascii="Times New Roman" w:hAnsi="Times New Roman" w:cs="Times New Roman"/>
          <w:szCs w:val="28"/>
        </w:rPr>
        <w:t>м регламентом.</w:t>
      </w:r>
    </w:p>
    <w:p w:rsidR="00235571" w:rsidRPr="00235571" w:rsidRDefault="00235571" w:rsidP="00D246BC">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2.1</w:t>
      </w:r>
      <w:r w:rsidR="00D246BC">
        <w:rPr>
          <w:rFonts w:ascii="Times New Roman" w:hAnsi="Times New Roman" w:cs="Times New Roman"/>
          <w:szCs w:val="28"/>
        </w:rPr>
        <w:t>6</w:t>
      </w:r>
      <w:r w:rsidRPr="00235571">
        <w:rPr>
          <w:rFonts w:ascii="Times New Roman" w:hAnsi="Times New Roman" w:cs="Times New Roman"/>
          <w:szCs w:val="28"/>
        </w:rPr>
        <w:t>.2. В случае наличия возможности получения муниципальной услуги в электронной форме, требования к форматам представляемых заявителем электронных образцов документов, электронных документов, необходимых для предоставления муниципальной услуги, размещаются на официальном портале органов местного самоуправления Грачевского муниципального района Ставропольского края в информационно-телекоммуникационной сети «Интернет»..</w:t>
      </w:r>
    </w:p>
    <w:p w:rsidR="00235571" w:rsidRPr="00235571" w:rsidRDefault="00235571" w:rsidP="00235571">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Электронные образы документов, представляемые с запросом, направляются в виде файлов в одном из указанных форматов: JPEG, PDF, TIF.</w:t>
      </w:r>
    </w:p>
    <w:p w:rsidR="00235571" w:rsidRPr="00235571" w:rsidRDefault="00235571" w:rsidP="00235571">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235571" w:rsidRPr="00235571" w:rsidRDefault="00235571" w:rsidP="00235571">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 xml:space="preserve">Информация о требованиях к совместимости, сертификату ключа </w:t>
      </w:r>
      <w:r w:rsidRPr="00235571">
        <w:rPr>
          <w:rFonts w:ascii="Times New Roman" w:hAnsi="Times New Roman" w:cs="Times New Roman"/>
          <w:szCs w:val="28"/>
        </w:rPr>
        <w:lastRenderedPageBreak/>
        <w:t>подписи, обеспечению возможности подтверждения подлинности электронной цифровой подписи заявителя размещается на портале государственных и муниципальных услуг и сайтах органов, предоставляющих муниципальную услугу.</w:t>
      </w:r>
    </w:p>
    <w:p w:rsidR="00235571" w:rsidRPr="00235571" w:rsidRDefault="00235571" w:rsidP="00235571">
      <w:pPr>
        <w:pStyle w:val="ConsPlusNormal"/>
        <w:ind w:firstLine="709"/>
        <w:jc w:val="both"/>
        <w:outlineLvl w:val="1"/>
        <w:rPr>
          <w:rFonts w:ascii="Times New Roman" w:hAnsi="Times New Roman" w:cs="Times New Roman"/>
          <w:szCs w:val="28"/>
        </w:rPr>
      </w:pPr>
      <w:r w:rsidRPr="00235571">
        <w:rPr>
          <w:rFonts w:ascii="Times New Roman" w:hAnsi="Times New Roman" w:cs="Times New Roman"/>
          <w:szCs w:val="28"/>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B91C79" w:rsidRDefault="00235571" w:rsidP="00235571">
      <w:pPr>
        <w:pStyle w:val="ConsPlusNormal"/>
        <w:ind w:firstLine="709"/>
        <w:jc w:val="both"/>
        <w:outlineLvl w:val="1"/>
        <w:rPr>
          <w:rFonts w:ascii="Times New Roman" w:hAnsi="Times New Roman" w:cs="Times New Roman"/>
          <w:szCs w:val="28"/>
        </w:rPr>
      </w:pPr>
      <w:proofErr w:type="gramStart"/>
      <w:r w:rsidRPr="00235571">
        <w:rPr>
          <w:rFonts w:ascii="Times New Roman" w:hAnsi="Times New Roman" w:cs="Times New Roman"/>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D246BC" w:rsidRDefault="00D246BC" w:rsidP="00235571">
      <w:pPr>
        <w:pStyle w:val="ConsPlusNormal"/>
        <w:ind w:firstLine="709"/>
        <w:jc w:val="both"/>
        <w:outlineLvl w:val="1"/>
        <w:rPr>
          <w:rFonts w:ascii="Times New Roman" w:hAnsi="Times New Roman" w:cs="Times New Roman"/>
          <w:szCs w:val="28"/>
        </w:rPr>
      </w:pPr>
    </w:p>
    <w:p w:rsidR="00BF5821" w:rsidRPr="00B91C79" w:rsidRDefault="00147F9A" w:rsidP="00B91C79">
      <w:pPr>
        <w:pStyle w:val="ConsPlusNormal"/>
        <w:ind w:firstLine="709"/>
        <w:jc w:val="center"/>
        <w:outlineLvl w:val="1"/>
        <w:rPr>
          <w:rFonts w:ascii="Times New Roman" w:hAnsi="Times New Roman" w:cs="Times New Roman"/>
          <w:b/>
          <w:szCs w:val="28"/>
        </w:rPr>
      </w:pPr>
      <w:r w:rsidRPr="00B91C79">
        <w:rPr>
          <w:rFonts w:ascii="Times New Roman" w:hAnsi="Times New Roman" w:cs="Times New Roman"/>
          <w:b/>
          <w:szCs w:val="28"/>
        </w:rPr>
        <w:t xml:space="preserve">3. </w:t>
      </w:r>
      <w:r w:rsidR="00B91C79">
        <w:rPr>
          <w:rFonts w:ascii="Times New Roman" w:hAnsi="Times New Roman" w:cs="Times New Roman"/>
          <w:b/>
          <w:szCs w:val="28"/>
        </w:rPr>
        <w:t>С</w:t>
      </w:r>
      <w:r w:rsidR="00B91C79" w:rsidRPr="00B91C79">
        <w:rPr>
          <w:rFonts w:ascii="Times New Roman" w:hAnsi="Times New Roman" w:cs="Times New Roman"/>
          <w:b/>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91C79" w:rsidRDefault="00B91C79">
      <w:pPr>
        <w:pStyle w:val="ConsPlusNormal"/>
        <w:ind w:firstLine="540"/>
        <w:jc w:val="both"/>
        <w:outlineLvl w:val="2"/>
        <w:rPr>
          <w:rFonts w:ascii="Times New Roman" w:hAnsi="Times New Roman" w:cs="Times New Roman"/>
          <w:szCs w:val="28"/>
        </w:rPr>
      </w:pPr>
    </w:p>
    <w:p w:rsidR="00BF5821" w:rsidRDefault="00147F9A">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3.1. Предоставление муниципальной услуги включает в себя следующие процедуры:</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консультирование по вопросам предоставления муниципальной услуги;</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прием и регистрация заявления;</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комплектование документов при предоставлении муниципальной услуги в рамках межведомственного взаимодействия;</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проверка представленных документов на соответствие требованиям настоящего Административного регламента и требованиям действующего законодательства Российской Федерации;</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подготовка и подписание постановления об установлении категории земель для земельного участка или уведомления об отказе в предоставлении муниципальной услуги;</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выдача заявителю результата предоставления муниципальной услуги.</w:t>
      </w:r>
    </w:p>
    <w:p w:rsidR="00BF5821" w:rsidRDefault="00147F9A">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3.2. Консультирование по вопросам предоставления муниципальной услуги</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Основанием для начала данной административной процедуры является обращение заявителя в Отдел или поступление его обращения в письменном, электронном виде .</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3.2.1. Консультирование по вопросам предоставления муниципальной услуги осуществляется специалистом Отдела.</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3.2.2. При обращении заявителя в Отдел перечень документов, необходимых для предоставления государственных и муниципальных услуг, выдается ему на руки.</w:t>
      </w:r>
    </w:p>
    <w:p w:rsidR="00BF5821" w:rsidRDefault="00147F9A">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lastRenderedPageBreak/>
        <w:t>3.3. Прием и регистрация заявлений</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Основанием для начала данной административной процедуры является прием от заявителя заявления о предоставлении муниципальной услуги в Отдел, Центр.</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Заявление может быть подано в Отдел лично при приеме заявителя, направленно почтой, в Центр подано лично;</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в электронной форме через официальный портал органов местного самоуправления Администрации или федеральную государственную информационную систему "Единый портал государственных и муниципальных услуг (функций)";</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через многофункциональный центр.</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3.3.1. При поступлении заявления в электронном виде через федеральную государственную информационную систему "Единый портал государственных и муниципальных услуг (функций)" www.gosuslugi.ru, заявление должно быть заполнено в электронном виде, согласно представленной на порталах электронной форме, документы должны быть отсканированы в формате </w:t>
      </w:r>
      <w:proofErr w:type="spellStart"/>
      <w:r>
        <w:rPr>
          <w:rFonts w:ascii="Times New Roman" w:hAnsi="Times New Roman" w:cs="Times New Roman"/>
          <w:szCs w:val="28"/>
        </w:rPr>
        <w:t>Portable</w:t>
      </w:r>
      <w:proofErr w:type="spellEnd"/>
      <w:r>
        <w:rPr>
          <w:rFonts w:ascii="Times New Roman" w:hAnsi="Times New Roman" w:cs="Times New Roman"/>
          <w:szCs w:val="28"/>
        </w:rPr>
        <w:t xml:space="preserve"> </w:t>
      </w:r>
      <w:proofErr w:type="spellStart"/>
      <w:r>
        <w:rPr>
          <w:rFonts w:ascii="Times New Roman" w:hAnsi="Times New Roman" w:cs="Times New Roman"/>
          <w:szCs w:val="28"/>
        </w:rPr>
        <w:t>Document</w:t>
      </w:r>
      <w:proofErr w:type="spellEnd"/>
      <w:r>
        <w:rPr>
          <w:rFonts w:ascii="Times New Roman" w:hAnsi="Times New Roman" w:cs="Times New Roman"/>
          <w:szCs w:val="28"/>
        </w:rPr>
        <w:t xml:space="preserve"> </w:t>
      </w:r>
      <w:proofErr w:type="spellStart"/>
      <w:r>
        <w:rPr>
          <w:rFonts w:ascii="Times New Roman" w:hAnsi="Times New Roman" w:cs="Times New Roman"/>
          <w:szCs w:val="28"/>
        </w:rPr>
        <w:t>Format</w:t>
      </w:r>
      <w:proofErr w:type="spellEnd"/>
      <w:r>
        <w:rPr>
          <w:rFonts w:ascii="Times New Roman" w:hAnsi="Times New Roman" w:cs="Times New Roman"/>
          <w:szCs w:val="28"/>
        </w:rPr>
        <w:t xml:space="preserve"> (PDF), сформированы в архив данных в формате - ".</w:t>
      </w:r>
      <w:proofErr w:type="spellStart"/>
      <w:r>
        <w:rPr>
          <w:rFonts w:ascii="Times New Roman" w:hAnsi="Times New Roman" w:cs="Times New Roman"/>
          <w:szCs w:val="28"/>
        </w:rPr>
        <w:t>zip</w:t>
      </w:r>
      <w:proofErr w:type="spellEnd"/>
      <w:r>
        <w:rPr>
          <w:rFonts w:ascii="Times New Roman" w:hAnsi="Times New Roman" w:cs="Times New Roman"/>
          <w:szCs w:val="28"/>
        </w:rPr>
        <w:t>" либо ".</w:t>
      </w:r>
      <w:proofErr w:type="spellStart"/>
      <w:r>
        <w:rPr>
          <w:rFonts w:ascii="Times New Roman" w:hAnsi="Times New Roman" w:cs="Times New Roman"/>
          <w:szCs w:val="28"/>
        </w:rPr>
        <w:t>rar</w:t>
      </w:r>
      <w:proofErr w:type="spellEnd"/>
      <w:r>
        <w:rPr>
          <w:rFonts w:ascii="Times New Roman" w:hAnsi="Times New Roman" w:cs="Times New Roman"/>
          <w:szCs w:val="28"/>
        </w:rPr>
        <w:t>" и заверены электронной цифровой подписью.</w:t>
      </w:r>
    </w:p>
    <w:p w:rsidR="00BF5821" w:rsidRDefault="00147F9A">
      <w:pPr>
        <w:pStyle w:val="ConsPlusNormal"/>
        <w:ind w:firstLine="540"/>
        <w:jc w:val="both"/>
      </w:pPr>
      <w:r>
        <w:rPr>
          <w:rFonts w:ascii="Times New Roman" w:hAnsi="Times New Roman" w:cs="Times New Roman"/>
          <w:szCs w:val="28"/>
        </w:rPr>
        <w:t xml:space="preserve">При поступлении обращения за получением муниципальной услуги, подписанного квалифицированной электронной подписью, Отдел обязано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22">
        <w:r>
          <w:rPr>
            <w:rStyle w:val="-"/>
            <w:rFonts w:ascii="Times New Roman" w:hAnsi="Times New Roman" w:cs="Times New Roman"/>
            <w:szCs w:val="28"/>
          </w:rPr>
          <w:t>статье 11</w:t>
        </w:r>
      </w:hyperlink>
      <w:r>
        <w:rPr>
          <w:rFonts w:ascii="Times New Roman" w:hAnsi="Times New Roman" w:cs="Times New Roman"/>
          <w:szCs w:val="28"/>
        </w:rPr>
        <w:t xml:space="preserve"> Федерального закона от 06 апреля 2011 года N 63-ФЗ "Об электронной подписи" (далее - проверка квалифицированной подписи).</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Проверка квалифицированной подписи может осуществляться Отделом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BF5821" w:rsidRDefault="00147F9A">
      <w:pPr>
        <w:pStyle w:val="ConsPlusNormal"/>
        <w:ind w:firstLine="540"/>
        <w:jc w:val="both"/>
      </w:pPr>
      <w:r>
        <w:rPr>
          <w:rFonts w:ascii="Times New Roman" w:hAnsi="Times New Roman" w:cs="Times New Roman"/>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муниципальной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w:t>
      </w:r>
      <w:hyperlink w:anchor="P562">
        <w:r>
          <w:rPr>
            <w:rStyle w:val="-"/>
            <w:rFonts w:ascii="Times New Roman" w:hAnsi="Times New Roman" w:cs="Times New Roman"/>
            <w:szCs w:val="28"/>
          </w:rPr>
          <w:t>уведомление</w:t>
        </w:r>
      </w:hyperlink>
      <w:r>
        <w:rPr>
          <w:rFonts w:ascii="Times New Roman" w:hAnsi="Times New Roman" w:cs="Times New Roman"/>
          <w:szCs w:val="28"/>
        </w:rPr>
        <w:t xml:space="preserve"> об этом (приложение 5 к настоящему Административному регламенту) в электронной форме с указанием пунктов </w:t>
      </w:r>
      <w:hyperlink r:id="rId23">
        <w:r>
          <w:rPr>
            <w:rStyle w:val="-"/>
            <w:rFonts w:ascii="Times New Roman" w:hAnsi="Times New Roman" w:cs="Times New Roman"/>
            <w:szCs w:val="28"/>
          </w:rPr>
          <w:t>статьи 11</w:t>
        </w:r>
      </w:hyperlink>
      <w:r>
        <w:rPr>
          <w:rFonts w:ascii="Times New Roman" w:hAnsi="Times New Roman" w:cs="Times New Roman"/>
          <w:szCs w:val="28"/>
        </w:rPr>
        <w:t xml:space="preserve"> Федерального закона от 06 апреля 2011 года N 63-ФЗ "Об электронной подписи", которые послужили основанием для принятия </w:t>
      </w:r>
      <w:r>
        <w:rPr>
          <w:rFonts w:ascii="Times New Roman" w:hAnsi="Times New Roman" w:cs="Times New Roman"/>
          <w:szCs w:val="28"/>
        </w:rPr>
        <w:lastRenderedPageBreak/>
        <w:t>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Специалист Отдела направляет заявителю подтверждение об их получении с указанием даты и регистрационного номера, распечатывает на принтере данные документы и дальнейшая работа с ними ведется в порядке предусмотренном для письменных обращений.</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3.3.2. При предоставлении муниципальной услуги поступившее в адрес Центра заявление о предоставлении муниципальной услуги с приложенным к нему комплектом документов передаются  в день поступления Специалисту Отдела. Специалист Отдела регистрирует заявление о предоставлении муниципальной услуги с приложенными к нему необходимыми документами. </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3.3.3. Срок выполнения данной административной процедуры - 3 рабочих дня.</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Результатом данной административной процедуры является передача документов и заявления специалисту Отдела, ответственному за комплектование документов в рамках межведомственного взаимодействия.</w:t>
      </w:r>
    </w:p>
    <w:p w:rsidR="00BF5821" w:rsidRDefault="00147F9A">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3.4. Комплектование документов при предоставлении муниципальной услуги в рамках межведомственного взаимодействия</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Основанием для начала данной административной процедуры является поступление зарегистрированного заявления и документов специалисту Отдела, ответственному за комплектование документов в рамках межведомственного взаимодействия.</w:t>
      </w:r>
    </w:p>
    <w:p w:rsidR="00BF5821" w:rsidRDefault="00147F9A">
      <w:pPr>
        <w:pStyle w:val="ConsPlusNormal"/>
        <w:ind w:firstLine="540"/>
        <w:jc w:val="both"/>
      </w:pPr>
      <w:r>
        <w:rPr>
          <w:rFonts w:ascii="Times New Roman" w:hAnsi="Times New Roman" w:cs="Times New Roman"/>
          <w:szCs w:val="28"/>
        </w:rPr>
        <w:t xml:space="preserve">3.4.1. Специалист Отдела ответственный за осуществление межведомственного взаимодействия, в течение одного рабочего дня с момента получения заявления направляет запросы для получения сведений, указанных в </w:t>
      </w:r>
      <w:hyperlink w:anchor="P136">
        <w:r>
          <w:rPr>
            <w:rStyle w:val="-"/>
            <w:rFonts w:ascii="Times New Roman" w:hAnsi="Times New Roman" w:cs="Times New Roman"/>
            <w:szCs w:val="28"/>
          </w:rPr>
          <w:t>пункте 2.7</w:t>
        </w:r>
      </w:hyperlink>
      <w:r>
        <w:rPr>
          <w:rFonts w:ascii="Times New Roman" w:hAnsi="Times New Roman" w:cs="Times New Roman"/>
          <w:szCs w:val="28"/>
        </w:rPr>
        <w:t xml:space="preserve"> настоящего Административного регламента, в случае если указанные документы не были представлены заявителем по собственной инициативе.</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3.4.2. После получения ответа специалист Отдела приобщает его к заявлению и документам, предоставленным заявителем.</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Срок выполнения данной административной процедуры - 7 рабочих дней.</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Результатом данной административной процедуры является формирование комплекта документов, необходимых для предоставления муниципальной услуги.</w:t>
      </w:r>
    </w:p>
    <w:p w:rsidR="00BF5821" w:rsidRDefault="00147F9A">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3.5. Проверка представленных документов на соответствие требованиям настоящего Административного регламента и требованиям действующего законодательства Российской Федерации</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lastRenderedPageBreak/>
        <w:t>Основанием для начала данной административной процедуры является поступление пакета документов, необходимых для предоставления муниципальной услуги.</w:t>
      </w:r>
    </w:p>
    <w:p w:rsidR="00BF5821" w:rsidRDefault="00147F9A" w:rsidP="00DA72C1">
      <w:pPr>
        <w:pStyle w:val="ConsPlusNormal"/>
        <w:ind w:firstLine="540"/>
        <w:jc w:val="both"/>
        <w:rPr>
          <w:rFonts w:ascii="Times New Roman" w:hAnsi="Times New Roman" w:cs="Times New Roman"/>
          <w:szCs w:val="28"/>
        </w:rPr>
      </w:pPr>
      <w:r>
        <w:rPr>
          <w:rFonts w:ascii="Times New Roman" w:hAnsi="Times New Roman" w:cs="Times New Roman"/>
          <w:szCs w:val="28"/>
        </w:rPr>
        <w:t>3.5.1. Специалист Отдела в течение 2 рабочих дней с момента получения документов по межведомственному взаимодействию проверяет заявление и приложенные к нему документы на предмет установления оснований для предоставления муниципальной услуги либо для отказа в предоставлении муниципальной услуги:</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проверка комплектности представленных документов;</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проверка представленных документов на соответствие требованиям Административного регламента и действующего законодательства.</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3.5.2. После проведения проверки документов и установления оснований для предоставления муниципальной услуги заявителю или оснований для отказа заявителю в предоставлении муниципальной услуги, специалист Отдела выносит на рассмотрение начальника Отдела вопрос о предоставлении или отказе в предоставлении муниципальной услуги.</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Срок выполнения данной административной процедуры - 2 рабочих дня.</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Результатом данной административной процедуры является принятие начальником Отдела решения о предоставлении муниципальной услуги или об отказе в предоставлении муниципальной услуги.</w:t>
      </w:r>
    </w:p>
    <w:p w:rsidR="00BF5821" w:rsidRDefault="00147F9A">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3.6. Подготовка и подписание постановления об установлении категории земель для земельного участка или уведомления об отказе в предоставлении муниципальной услуги</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Основанием для начала данной административной процедуры является принятие Отделом решения о предоставлении муниципальной услуги или об отказе в предоставлении муниципальной услуги.</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3.6.1. При отсутствии оснований для отказа в предоставлении муниципальной услуги специалист Отдела в течение одного рабочего дня готовит проект постановления об установлении категории земель для земельного участка.</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Начальник Отдела в течение 1-го рабочего дня визирует постановление об установлении категории земель для земельного участка.</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Завизированный начальником Отдела проект постановления об установлении категории земель для земельного участка вместе с прилагаемыми документами передается в организационно-протокольный  отдела Администрации для дальнейшего визирования должностными лицами Администрации и рассмотрения и подписания главой Грачевского района.</w:t>
      </w:r>
    </w:p>
    <w:p w:rsidR="00BF5821" w:rsidRDefault="00147F9A">
      <w:pPr>
        <w:pStyle w:val="ConsPlusNormal"/>
        <w:ind w:firstLine="540"/>
        <w:jc w:val="both"/>
      </w:pPr>
      <w:r>
        <w:rPr>
          <w:rFonts w:ascii="Times New Roman" w:hAnsi="Times New Roman" w:cs="Times New Roman"/>
          <w:szCs w:val="28"/>
        </w:rPr>
        <w:t xml:space="preserve">3.6.2. При наличии оснований для отказа в предоставлении муниципальной услуги специалист Отдела готовит </w:t>
      </w:r>
      <w:hyperlink w:anchor="P612">
        <w:r>
          <w:rPr>
            <w:rStyle w:val="-"/>
            <w:rFonts w:ascii="Times New Roman" w:hAnsi="Times New Roman" w:cs="Times New Roman"/>
            <w:szCs w:val="28"/>
          </w:rPr>
          <w:t>уведомление</w:t>
        </w:r>
      </w:hyperlink>
      <w:r>
        <w:rPr>
          <w:rFonts w:ascii="Times New Roman" w:hAnsi="Times New Roman" w:cs="Times New Roman"/>
          <w:szCs w:val="28"/>
        </w:rPr>
        <w:t xml:space="preserve"> заявителю об отказе в предоставлении муниципальной услуги (приложение 6 к настоящему Административному регламенту) с указанием причин отказа и представляет его с заявлением и прилагаемыми документами начальнику Отдела для визирования.</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Срок выполнения данной административной процедуры - 8 рабочих дней.</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lastRenderedPageBreak/>
        <w:t>Результатом данной административной процедуры является подписание главой Грачевского района постановления об установлении категории земель для земельного участка или уведомления об отказе в предоставлении муниципальной услуги, подписанное уполномоченным лицом Отдела</w:t>
      </w:r>
    </w:p>
    <w:p w:rsidR="00BF5821" w:rsidRDefault="00147F9A">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3.7. Выдача заявителю результата предоставления муниципальной услуги</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Основанием для начала данной административной процедуры является подписание главой Грачевского района постановления об установлении категории земель для земельного участка или уведомления об отказе в предоставлении муниципальной услуги, подписанное уполномоченным лицом Отдела.</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3.7.1. Постановление об установлении категории земель для земельного участка или уведомление об отказе в предоставлении муниципальной услуги может быть выдано:</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лично при приеме заявителя;</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в электронной форме через федеральную государственную информационную систему "Единый портал государственных и муниципальных услуг (функций)";</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через многофункциональный центр.</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О месте и времени получения постановления об установлении категории земель для земельного участка, уведомления об отказе в предоставлении муниципальной услуги заявитель уведомляется устно по телефону, указанному в заявлении.</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3.7.2. Постановление об установлении категории земель для земельного участка (в количестве двух экземпляров) вместе с прилагавшимися к заявлению подлинными документами выдается специалистом Отдела.</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Уведомление об отказе в предоставлении муниципальной услуги (в одном экземпляре) вместе с прилагавшимися к заявлению подлинными документами выдается специалистом Отдела.</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3.7.3. В случае если заявитель обратился за предоставлением услуги в Центр, ответственный исполнитель - специалист Отдела, не позднее чем за 2 дня до истечения срока выдачи документов,  направляет постановление об установлении категории земель для земельного участка или уведомление об отказе в предоставлении услуги в Центр для выдачи его заявителю.</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3.7.3. В случае направления заявителю постановления об установлении категории земель для земельного участка или уведомления об отказе в </w:t>
      </w:r>
    </w:p>
    <w:p w:rsidR="00BF5821" w:rsidRDefault="00147F9A">
      <w:pPr>
        <w:pStyle w:val="ConsPlusNormal"/>
        <w:jc w:val="both"/>
        <w:rPr>
          <w:rFonts w:ascii="Times New Roman" w:hAnsi="Times New Roman" w:cs="Times New Roman"/>
          <w:szCs w:val="28"/>
        </w:rPr>
      </w:pPr>
      <w:r>
        <w:rPr>
          <w:rFonts w:ascii="Times New Roman" w:hAnsi="Times New Roman" w:cs="Times New Roman"/>
          <w:szCs w:val="28"/>
        </w:rPr>
        <w:t>предоставлении услуги в электронной форме отправка специалистами Администрации и получение заявителем указанных документов осуществляется с использованием электронной цифровой подписи, соответствующей требованиям действующего законодательства.</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Срок выполнения данной административной</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процедуры - 2 рабочих дня.</w:t>
      </w:r>
    </w:p>
    <w:p w:rsidR="00BF5821" w:rsidRDefault="00147F9A">
      <w:pPr>
        <w:pStyle w:val="ConsPlusNormal"/>
        <w:ind w:firstLine="540"/>
        <w:jc w:val="both"/>
        <w:rPr>
          <w:rFonts w:ascii="Times New Roman" w:hAnsi="Times New Roman" w:cs="Times New Roman"/>
          <w:szCs w:val="28"/>
        </w:rPr>
      </w:pPr>
      <w:r>
        <w:rPr>
          <w:rFonts w:ascii="Times New Roman" w:hAnsi="Times New Roman" w:cs="Times New Roman"/>
          <w:szCs w:val="28"/>
        </w:rPr>
        <w:t>Результатом данной административной процедуры является выдача заявителю постановления об установлении категории земель для земельного участка или уведомления об отказе в предоставлении муниципальной услуги.</w:t>
      </w:r>
    </w:p>
    <w:p w:rsidR="00BF5821" w:rsidRDefault="00BF5821">
      <w:pPr>
        <w:pStyle w:val="ConsPlusNormal"/>
        <w:jc w:val="both"/>
        <w:rPr>
          <w:rFonts w:ascii="Times New Roman" w:hAnsi="Times New Roman" w:cs="Times New Roman"/>
          <w:szCs w:val="28"/>
        </w:rPr>
      </w:pPr>
    </w:p>
    <w:p w:rsidR="00BF5821" w:rsidRDefault="00BF5821">
      <w:pPr>
        <w:pStyle w:val="ConsPlusNormal"/>
        <w:jc w:val="center"/>
        <w:rPr>
          <w:rFonts w:ascii="Times New Roman" w:hAnsi="Times New Roman" w:cs="Times New Roman"/>
          <w:szCs w:val="28"/>
        </w:rPr>
      </w:pPr>
    </w:p>
    <w:p w:rsidR="00D95D77" w:rsidRDefault="00D95D77" w:rsidP="00D95D77">
      <w:pPr>
        <w:pStyle w:val="ConsPlusNormal"/>
        <w:ind w:firstLine="426"/>
        <w:jc w:val="center"/>
        <w:rPr>
          <w:rFonts w:ascii="Times New Roman" w:hAnsi="Times New Roman" w:cs="Times New Roman"/>
          <w:b/>
          <w:szCs w:val="28"/>
        </w:rPr>
      </w:pPr>
      <w:r>
        <w:rPr>
          <w:rFonts w:ascii="Times New Roman" w:hAnsi="Times New Roman" w:cs="Times New Roman"/>
          <w:b/>
          <w:szCs w:val="28"/>
        </w:rPr>
        <w:t>4.</w:t>
      </w:r>
      <w:r>
        <w:rPr>
          <w:rFonts w:ascii="Times New Roman" w:hAnsi="Times New Roman" w:cs="Times New Roman"/>
          <w:b/>
          <w:szCs w:val="28"/>
        </w:rPr>
        <w:tab/>
        <w:t>Ф</w:t>
      </w:r>
      <w:r w:rsidR="00B91C79" w:rsidRPr="00B91C79">
        <w:rPr>
          <w:rFonts w:ascii="Times New Roman" w:hAnsi="Times New Roman" w:cs="Times New Roman"/>
          <w:b/>
          <w:szCs w:val="28"/>
        </w:rPr>
        <w:t xml:space="preserve">ормы </w:t>
      </w:r>
      <w:proofErr w:type="gramStart"/>
      <w:r w:rsidR="00B91C79" w:rsidRPr="00B91C79">
        <w:rPr>
          <w:rFonts w:ascii="Times New Roman" w:hAnsi="Times New Roman" w:cs="Times New Roman"/>
          <w:b/>
          <w:szCs w:val="28"/>
        </w:rPr>
        <w:t>контроля за</w:t>
      </w:r>
      <w:proofErr w:type="gramEnd"/>
      <w:r w:rsidR="00B91C79" w:rsidRPr="00B91C79">
        <w:rPr>
          <w:rFonts w:ascii="Times New Roman" w:hAnsi="Times New Roman" w:cs="Times New Roman"/>
          <w:b/>
          <w:szCs w:val="28"/>
        </w:rPr>
        <w:t xml:space="preserve"> исполнением административного регламента</w:t>
      </w:r>
      <w:r>
        <w:rPr>
          <w:rFonts w:ascii="Times New Roman" w:hAnsi="Times New Roman" w:cs="Times New Roman"/>
          <w:b/>
          <w:szCs w:val="28"/>
        </w:rPr>
        <w:t>.</w:t>
      </w:r>
    </w:p>
    <w:p w:rsidR="00D95D77" w:rsidRDefault="00D95D77" w:rsidP="00D95D77">
      <w:pPr>
        <w:pStyle w:val="ConsPlusNormal"/>
        <w:ind w:firstLine="284"/>
        <w:jc w:val="both"/>
        <w:rPr>
          <w:rFonts w:ascii="Times New Roman" w:hAnsi="Times New Roman" w:cs="Times New Roman"/>
          <w:b/>
          <w:szCs w:val="28"/>
        </w:rPr>
      </w:pPr>
    </w:p>
    <w:p w:rsidR="00D95D77" w:rsidRPr="00D95D77" w:rsidRDefault="00D95D77" w:rsidP="00D95D77">
      <w:pPr>
        <w:pStyle w:val="ConsPlusNormal"/>
        <w:ind w:firstLine="709"/>
        <w:jc w:val="both"/>
        <w:rPr>
          <w:rFonts w:ascii="Times New Roman" w:hAnsi="Times New Roman" w:cs="Times New Roman"/>
          <w:b/>
          <w:szCs w:val="28"/>
        </w:rPr>
      </w:pPr>
      <w:r>
        <w:rPr>
          <w:rFonts w:ascii="Times New Roman" w:hAnsi="Times New Roman" w:cs="Times New Roman"/>
          <w:szCs w:val="28"/>
        </w:rPr>
        <w:t xml:space="preserve">4.1. </w:t>
      </w:r>
      <w:r w:rsidRPr="00D95D77">
        <w:rPr>
          <w:rFonts w:ascii="Times New Roman" w:hAnsi="Times New Roman" w:cs="Times New Roman"/>
          <w:szCs w:val="28"/>
        </w:rPr>
        <w:t xml:space="preserve">Порядок осуществления текущего </w:t>
      </w:r>
      <w:proofErr w:type="gramStart"/>
      <w:r w:rsidRPr="00D95D77">
        <w:rPr>
          <w:rFonts w:ascii="Times New Roman" w:hAnsi="Times New Roman" w:cs="Times New Roman"/>
          <w:szCs w:val="28"/>
        </w:rPr>
        <w:t>контроля за</w:t>
      </w:r>
      <w:proofErr w:type="gramEnd"/>
      <w:r w:rsidRPr="00D95D77">
        <w:rPr>
          <w:rFonts w:ascii="Times New Roman" w:hAnsi="Times New Roman" w:cs="Times New Roman"/>
          <w:szCs w:val="28"/>
        </w:rPr>
        <w:t xml:space="preserve"> соблюдением и исполнением ответственными должностными лицами положений административного регламента и иных нормативно правовых актов Российской Федерации и Грачевского муниципального района, устанавливающих требования к предоставлению муниципальной услуги, а также принятием ими решений.</w:t>
      </w:r>
    </w:p>
    <w:p w:rsidR="00464C60" w:rsidRPr="00464C60" w:rsidRDefault="00464C60" w:rsidP="00464C60">
      <w:pPr>
        <w:pStyle w:val="ConsPlusNormal"/>
        <w:ind w:firstLine="709"/>
        <w:jc w:val="both"/>
        <w:rPr>
          <w:rFonts w:ascii="Times New Roman" w:hAnsi="Times New Roman" w:cs="Times New Roman"/>
          <w:szCs w:val="28"/>
        </w:rPr>
      </w:pPr>
      <w:proofErr w:type="gramStart"/>
      <w:r w:rsidRPr="00464C60">
        <w:rPr>
          <w:rFonts w:ascii="Times New Roman" w:hAnsi="Times New Roman" w:cs="Times New Roman"/>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и МФЦ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roofErr w:type="gramEnd"/>
    </w:p>
    <w:p w:rsidR="00D95D77" w:rsidRDefault="00464C60" w:rsidP="00D95D77">
      <w:pPr>
        <w:pStyle w:val="ConsPlusNormal"/>
        <w:ind w:firstLine="709"/>
        <w:jc w:val="both"/>
        <w:rPr>
          <w:rFonts w:ascii="Times New Roman" w:hAnsi="Times New Roman" w:cs="Times New Roman"/>
          <w:szCs w:val="28"/>
        </w:rPr>
      </w:pPr>
      <w:r w:rsidRPr="00464C60">
        <w:rPr>
          <w:rFonts w:ascii="Times New Roman" w:hAnsi="Times New Roman" w:cs="Times New Roman"/>
          <w:szCs w:val="28"/>
        </w:rPr>
        <w:t>Контроль полноты и качества предоставления муниципальной услуги осуществляется начальником Отдела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Периодичность осуществления ко</w:t>
      </w:r>
      <w:r w:rsidR="00D95D77">
        <w:rPr>
          <w:rFonts w:ascii="Times New Roman" w:hAnsi="Times New Roman" w:cs="Times New Roman"/>
          <w:szCs w:val="28"/>
        </w:rPr>
        <w:t>нтроля - не менее 1 раза в год.</w:t>
      </w:r>
    </w:p>
    <w:p w:rsidR="00D95D77" w:rsidRPr="00D95D77" w:rsidRDefault="00D95D77" w:rsidP="00D95D77">
      <w:pPr>
        <w:pStyle w:val="ConsPlusNormal"/>
        <w:ind w:firstLine="709"/>
        <w:jc w:val="both"/>
        <w:rPr>
          <w:rFonts w:ascii="Times New Roman" w:hAnsi="Times New Roman" w:cs="Times New Roman"/>
          <w:szCs w:val="28"/>
        </w:rPr>
      </w:pPr>
      <w:r w:rsidRPr="00D95D77">
        <w:rPr>
          <w:rFonts w:ascii="Times New Roman" w:hAnsi="Times New Roman" w:cs="Times New Roman"/>
          <w:szCs w:val="28"/>
        </w:rPr>
        <w:t xml:space="preserve">4.2. </w:t>
      </w:r>
      <w:r w:rsidRPr="00D95D77">
        <w:rPr>
          <w:rFonts w:ascii="Times New Roman" w:hAnsi="Times New Roman" w:cs="Times New Roman"/>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95D77">
        <w:rPr>
          <w:rFonts w:ascii="Times New Roman" w:hAnsi="Times New Roman" w:cs="Times New Roman"/>
          <w:szCs w:val="28"/>
        </w:rPr>
        <w:t>контроля за</w:t>
      </w:r>
      <w:proofErr w:type="gramEnd"/>
      <w:r w:rsidRPr="00D95D77">
        <w:rPr>
          <w:rFonts w:ascii="Times New Roman" w:hAnsi="Times New Roman" w:cs="Times New Roman"/>
          <w:szCs w:val="28"/>
        </w:rPr>
        <w:t xml:space="preserve"> полнотой и качеством предоставления муниципальной услуги. </w:t>
      </w:r>
    </w:p>
    <w:p w:rsidR="00D95D77" w:rsidRDefault="00464C60" w:rsidP="00D95D77">
      <w:pPr>
        <w:pStyle w:val="ConsPlusNormal"/>
        <w:ind w:firstLine="709"/>
        <w:jc w:val="both"/>
        <w:rPr>
          <w:rFonts w:ascii="Times New Roman" w:hAnsi="Times New Roman" w:cs="Times New Roman"/>
          <w:szCs w:val="28"/>
        </w:rPr>
      </w:pPr>
      <w:r w:rsidRPr="00464C60">
        <w:rPr>
          <w:rFonts w:ascii="Times New Roman" w:hAnsi="Times New Roman" w:cs="Times New Roman"/>
          <w:szCs w:val="28"/>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и сотрудников МФЦ по предоставлению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исполнения муниципальной услуги,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в процессе ее исполнения, а также выявление и устранение допущенных нарушений».</w:t>
      </w:r>
    </w:p>
    <w:p w:rsidR="00D95D77" w:rsidRPr="00D95D77" w:rsidRDefault="00D95D77" w:rsidP="00D95D77">
      <w:pPr>
        <w:pStyle w:val="ConsPlusNormal"/>
        <w:ind w:firstLine="709"/>
        <w:jc w:val="both"/>
        <w:rPr>
          <w:rFonts w:ascii="Times New Roman" w:hAnsi="Times New Roman" w:cs="Times New Roman"/>
          <w:szCs w:val="28"/>
        </w:rPr>
      </w:pPr>
      <w:r w:rsidRPr="00D95D77">
        <w:rPr>
          <w:rFonts w:ascii="Times New Roman" w:hAnsi="Times New Roman" w:cs="Times New Roman"/>
          <w:szCs w:val="28"/>
        </w:rPr>
        <w:t xml:space="preserve">4.3. Ответственность должностных лиц органа администрации </w:t>
      </w:r>
      <w:r w:rsidRPr="00D95D77">
        <w:rPr>
          <w:rFonts w:ascii="Times New Roman" w:hAnsi="Times New Roman" w:cs="Times New Roman"/>
          <w:szCs w:val="28"/>
        </w:rPr>
        <w:lastRenderedPageBreak/>
        <w:t xml:space="preserve">предоставляющего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 </w:t>
      </w:r>
    </w:p>
    <w:p w:rsidR="00D95D77" w:rsidRPr="00D95D77" w:rsidRDefault="00D95D77" w:rsidP="00D95D77">
      <w:pPr>
        <w:pStyle w:val="ConsPlusNormal"/>
        <w:ind w:firstLine="709"/>
        <w:jc w:val="both"/>
        <w:rPr>
          <w:rFonts w:ascii="Times New Roman" w:hAnsi="Times New Roman" w:cs="Times New Roman"/>
          <w:szCs w:val="28"/>
        </w:rPr>
      </w:pPr>
      <w:r w:rsidRPr="00D95D77">
        <w:rPr>
          <w:rFonts w:ascii="Times New Roman" w:hAnsi="Times New Roman" w:cs="Times New Roman"/>
          <w:szCs w:val="28"/>
        </w:rPr>
        <w:t xml:space="preserve">По результатам проведенных проверок в случае </w:t>
      </w:r>
      <w:proofErr w:type="gramStart"/>
      <w:r w:rsidRPr="00D95D77">
        <w:rPr>
          <w:rFonts w:ascii="Times New Roman" w:hAnsi="Times New Roman" w:cs="Times New Roman"/>
          <w:szCs w:val="28"/>
        </w:rPr>
        <w:t>выявления нарушений соблюдения положений настоящего Административного регламента</w:t>
      </w:r>
      <w:proofErr w:type="gramEnd"/>
      <w:r w:rsidRPr="00D95D77">
        <w:rPr>
          <w:rFonts w:ascii="Times New Roman" w:hAnsi="Times New Roman" w:cs="Times New Roman"/>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D95D77" w:rsidRPr="00D95D77" w:rsidRDefault="00D95D77" w:rsidP="00D95D77">
      <w:pPr>
        <w:pStyle w:val="ConsPlusNormal"/>
        <w:ind w:firstLine="709"/>
        <w:jc w:val="both"/>
        <w:rPr>
          <w:rFonts w:ascii="Times New Roman" w:hAnsi="Times New Roman" w:cs="Times New Roman"/>
          <w:szCs w:val="28"/>
        </w:rPr>
      </w:pPr>
      <w:r w:rsidRPr="00D95D77">
        <w:rPr>
          <w:rFonts w:ascii="Times New Roman" w:hAnsi="Times New Roman" w:cs="Times New Roman"/>
          <w:szCs w:val="28"/>
        </w:rPr>
        <w:t>Ответственность специалистов определяется в их должностных инструкциях в соответствии с требованиями законодательства Российской Федерации.</w:t>
      </w:r>
    </w:p>
    <w:p w:rsidR="00D95D77" w:rsidRPr="00D95D77" w:rsidRDefault="00D95D77" w:rsidP="00D95D77">
      <w:pPr>
        <w:pStyle w:val="ConsPlusNormal"/>
        <w:ind w:firstLine="709"/>
        <w:jc w:val="both"/>
        <w:rPr>
          <w:rFonts w:ascii="Times New Roman" w:hAnsi="Times New Roman" w:cs="Times New Roman"/>
          <w:szCs w:val="28"/>
        </w:rPr>
      </w:pPr>
      <w:r w:rsidRPr="00D95D77">
        <w:rPr>
          <w:rFonts w:ascii="Times New Roman" w:hAnsi="Times New Roman" w:cs="Times New Roman"/>
          <w:szCs w:val="28"/>
        </w:rPr>
        <w:t xml:space="preserve">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орган </w:t>
      </w:r>
      <w:proofErr w:type="gramStart"/>
      <w:r w:rsidRPr="00D95D77">
        <w:rPr>
          <w:rFonts w:ascii="Times New Roman" w:hAnsi="Times New Roman" w:cs="Times New Roman"/>
          <w:szCs w:val="28"/>
        </w:rPr>
        <w:t>администрации</w:t>
      </w:r>
      <w:proofErr w:type="gramEnd"/>
      <w:r w:rsidRPr="00D95D77">
        <w:rPr>
          <w:rFonts w:ascii="Times New Roman" w:hAnsi="Times New Roman" w:cs="Times New Roman"/>
          <w:szCs w:val="28"/>
        </w:rPr>
        <w:t xml:space="preserve"> предоставляющий муниципальную услугу сообщает в письменной форме юридическому или физическому лицу, права и (или) законные интересы которого нарушены.</w:t>
      </w:r>
    </w:p>
    <w:p w:rsidR="00464C60" w:rsidRPr="00D95D77" w:rsidRDefault="00464C60" w:rsidP="00D95D77">
      <w:pPr>
        <w:pStyle w:val="ConsPlusNormal"/>
        <w:ind w:firstLine="709"/>
        <w:jc w:val="both"/>
        <w:rPr>
          <w:szCs w:val="28"/>
        </w:rPr>
      </w:pPr>
      <w:r w:rsidRPr="00464C60">
        <w:rPr>
          <w:rFonts w:ascii="Times New Roman" w:hAnsi="Times New Roman" w:cs="Times New Roman"/>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4C60" w:rsidRPr="00464C60" w:rsidRDefault="00464C60" w:rsidP="00464C60">
      <w:pPr>
        <w:pStyle w:val="ConsPlusNormal"/>
        <w:ind w:firstLine="709"/>
        <w:jc w:val="both"/>
        <w:rPr>
          <w:rFonts w:ascii="Times New Roman" w:hAnsi="Times New Roman" w:cs="Times New Roman"/>
          <w:szCs w:val="28"/>
        </w:rPr>
      </w:pPr>
      <w:r w:rsidRPr="00464C60">
        <w:rPr>
          <w:rFonts w:ascii="Times New Roman" w:hAnsi="Times New Roman" w:cs="Times New Roman"/>
          <w:szCs w:val="28"/>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64C60" w:rsidRPr="00464C60" w:rsidRDefault="00464C60" w:rsidP="00464C60">
      <w:pPr>
        <w:pStyle w:val="ConsPlusNormal"/>
        <w:ind w:firstLine="709"/>
        <w:jc w:val="both"/>
        <w:rPr>
          <w:rFonts w:ascii="Times New Roman" w:hAnsi="Times New Roman" w:cs="Times New Roman"/>
          <w:szCs w:val="28"/>
        </w:rPr>
      </w:pPr>
      <w:r w:rsidRPr="00464C60">
        <w:rPr>
          <w:rFonts w:ascii="Times New Roman" w:hAnsi="Times New Roman" w:cs="Times New Roman"/>
          <w:szCs w:val="28"/>
        </w:rPr>
        <w:t>Предложения и замечания предоставляются непосредственно должностным лицам администрации либо с использованием средств телефонной и почтовой связи, а также официальный портал органов местного самоуправления Грачевского муниципального района Ставропольского края.</w:t>
      </w:r>
    </w:p>
    <w:p w:rsidR="00B91C79" w:rsidRPr="00B91C79" w:rsidRDefault="00464C60" w:rsidP="00464C60">
      <w:pPr>
        <w:pStyle w:val="ConsPlusNormal"/>
        <w:ind w:firstLine="709"/>
        <w:jc w:val="both"/>
        <w:rPr>
          <w:rFonts w:ascii="Times New Roman" w:hAnsi="Times New Roman" w:cs="Times New Roman"/>
          <w:szCs w:val="28"/>
        </w:rPr>
      </w:pPr>
      <w:r w:rsidRPr="00464C60">
        <w:rPr>
          <w:rFonts w:ascii="Times New Roman" w:hAnsi="Times New Roman" w:cs="Times New Roman"/>
          <w:szCs w:val="28"/>
        </w:rPr>
        <w:t>4.5.</w:t>
      </w:r>
      <w:r w:rsidR="00D95D77">
        <w:rPr>
          <w:rFonts w:ascii="Times New Roman" w:hAnsi="Times New Roman" w:cs="Times New Roman"/>
          <w:szCs w:val="28"/>
        </w:rPr>
        <w:t xml:space="preserve"> </w:t>
      </w:r>
      <w:proofErr w:type="gramStart"/>
      <w:r w:rsidRPr="00464C60">
        <w:rPr>
          <w:rFonts w:ascii="Times New Roman" w:hAnsi="Times New Roman" w:cs="Times New Roman"/>
          <w:szCs w:val="28"/>
        </w:rPr>
        <w:t>Контроль за</w:t>
      </w:r>
      <w:proofErr w:type="gramEnd"/>
      <w:r w:rsidRPr="00464C60">
        <w:rPr>
          <w:rFonts w:ascii="Times New Roman" w:hAnsi="Times New Roman" w:cs="Times New Roman"/>
          <w:szCs w:val="28"/>
        </w:rPr>
        <w:t xml:space="preserve"> соблюдением и исполнением специалистами МФЦ  положений административного регламента осуществляется руководителем МФЦ.</w:t>
      </w:r>
    </w:p>
    <w:p w:rsidR="00464C60" w:rsidRDefault="00464C60" w:rsidP="00B91C79">
      <w:pPr>
        <w:pStyle w:val="ConsPlusNormal"/>
        <w:ind w:firstLine="284"/>
        <w:jc w:val="center"/>
        <w:rPr>
          <w:rFonts w:ascii="Times New Roman" w:hAnsi="Times New Roman" w:cs="Times New Roman"/>
          <w:b/>
          <w:szCs w:val="28"/>
        </w:rPr>
      </w:pPr>
    </w:p>
    <w:p w:rsidR="00B91C79" w:rsidRPr="00B91C79" w:rsidRDefault="00B91C79" w:rsidP="00464C60">
      <w:pPr>
        <w:pStyle w:val="ConsPlusNormal"/>
        <w:ind w:firstLine="284"/>
        <w:jc w:val="center"/>
        <w:rPr>
          <w:rFonts w:ascii="Times New Roman" w:hAnsi="Times New Roman" w:cs="Times New Roman"/>
          <w:b/>
          <w:szCs w:val="28"/>
        </w:rPr>
      </w:pPr>
      <w:r w:rsidRPr="00B91C79">
        <w:rPr>
          <w:rFonts w:ascii="Times New Roman" w:hAnsi="Times New Roman" w:cs="Times New Roman"/>
          <w:b/>
          <w:szCs w:val="28"/>
        </w:rPr>
        <w:t xml:space="preserve">5. </w:t>
      </w:r>
      <w:r w:rsidR="00464C60" w:rsidRPr="00464C60">
        <w:rPr>
          <w:rFonts w:ascii="Times New Roman" w:hAnsi="Times New Roman" w:cs="Times New Roman"/>
          <w:b/>
          <w:szCs w:val="28"/>
        </w:rPr>
        <w:t xml:space="preserve">Досудебный (внесудебный) порядок обжалования заявителем решение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осуществляющий функции по </w:t>
      </w:r>
      <w:r w:rsidR="00464C60" w:rsidRPr="00464C60">
        <w:rPr>
          <w:rFonts w:ascii="Times New Roman" w:hAnsi="Times New Roman" w:cs="Times New Roman"/>
          <w:b/>
          <w:szCs w:val="28"/>
        </w:rPr>
        <w:lastRenderedPageBreak/>
        <w:t>предоставлению муниципальных услуг или их работников.</w:t>
      </w:r>
    </w:p>
    <w:p w:rsidR="00B91C79" w:rsidRPr="00B91C79" w:rsidRDefault="00B91C79" w:rsidP="00B91C79">
      <w:pPr>
        <w:pStyle w:val="ConsPlusNormal"/>
        <w:ind w:firstLine="284"/>
        <w:jc w:val="both"/>
        <w:rPr>
          <w:rFonts w:ascii="Times New Roman" w:hAnsi="Times New Roman" w:cs="Times New Roman"/>
          <w:szCs w:val="28"/>
        </w:rPr>
      </w:pPr>
    </w:p>
    <w:p w:rsidR="00D95D77" w:rsidRPr="008B77C0" w:rsidRDefault="00D95D77" w:rsidP="00D95D77">
      <w:pPr>
        <w:spacing w:before="100"/>
        <w:ind w:firstLine="709"/>
        <w:contextualSpacing/>
        <w:jc w:val="both"/>
        <w:rPr>
          <w:color w:val="000000"/>
        </w:rPr>
      </w:pPr>
      <w:r w:rsidRPr="008B77C0">
        <w:rPr>
          <w:color w:val="000000"/>
        </w:rPr>
        <w:t>5.1. Информация для заявителя о его праве подать жалобу на решение и (или) действие (бездействие) органа администрации, предоставляющего муниципальную услугу,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D95D77" w:rsidRPr="008B77C0" w:rsidRDefault="00D95D77" w:rsidP="00D95D77">
      <w:pPr>
        <w:spacing w:before="100"/>
        <w:ind w:firstLine="709"/>
        <w:contextualSpacing/>
        <w:jc w:val="both"/>
        <w:rPr>
          <w:color w:val="000000"/>
        </w:rPr>
      </w:pPr>
      <w:r w:rsidRPr="008B77C0">
        <w:rPr>
          <w:color w:val="000000"/>
        </w:rPr>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D95D77" w:rsidRPr="008B77C0" w:rsidRDefault="00D95D77" w:rsidP="00D95D77">
      <w:pPr>
        <w:spacing w:before="100"/>
        <w:ind w:firstLine="709"/>
        <w:contextualSpacing/>
        <w:jc w:val="both"/>
        <w:rPr>
          <w:color w:val="000000"/>
        </w:rPr>
      </w:pPr>
      <w:r w:rsidRPr="008B77C0">
        <w:rPr>
          <w:color w:val="000000"/>
        </w:rPr>
        <w:t>5.2. Предмет жалобы.</w:t>
      </w:r>
    </w:p>
    <w:p w:rsidR="00D95D77" w:rsidRPr="008B77C0" w:rsidRDefault="00D95D77" w:rsidP="00D95D77">
      <w:pPr>
        <w:spacing w:before="100"/>
        <w:ind w:firstLine="709"/>
        <w:contextualSpacing/>
        <w:jc w:val="both"/>
        <w:rPr>
          <w:color w:val="000000"/>
        </w:rPr>
      </w:pPr>
      <w:r w:rsidRPr="008B77C0">
        <w:rPr>
          <w:color w:val="000000"/>
        </w:rPr>
        <w:t>Заявитель вправе обратиться с жалобой в следующих случаях:</w:t>
      </w:r>
    </w:p>
    <w:p w:rsidR="00D95D77" w:rsidRPr="008B77C0" w:rsidRDefault="00D95D77" w:rsidP="00D95D77">
      <w:pPr>
        <w:spacing w:before="100"/>
        <w:ind w:firstLine="709"/>
        <w:contextualSpacing/>
        <w:jc w:val="both"/>
        <w:rPr>
          <w:color w:val="000000"/>
        </w:rPr>
      </w:pPr>
      <w:r w:rsidRPr="008B77C0">
        <w:rPr>
          <w:color w:val="000000"/>
        </w:rPr>
        <w:t>1) нарушение срока регистрации запроса заявителя о предоставлении муниципальной услуги;</w:t>
      </w:r>
    </w:p>
    <w:p w:rsidR="00D95D77" w:rsidRPr="008B77C0" w:rsidRDefault="00D95D77" w:rsidP="00D95D77">
      <w:pPr>
        <w:spacing w:before="100"/>
        <w:ind w:firstLine="709"/>
        <w:contextualSpacing/>
        <w:jc w:val="both"/>
        <w:rPr>
          <w:color w:val="000000"/>
        </w:rPr>
      </w:pPr>
      <w:r w:rsidRPr="008B77C0">
        <w:rPr>
          <w:color w:val="000000"/>
        </w:rPr>
        <w:t>2) нарушение срока предоставления муниципальной услуги;</w:t>
      </w:r>
    </w:p>
    <w:p w:rsidR="00D95D77" w:rsidRPr="008B77C0" w:rsidRDefault="00D95D77" w:rsidP="00D95D77">
      <w:pPr>
        <w:spacing w:before="100"/>
        <w:ind w:firstLine="709"/>
        <w:contextualSpacing/>
        <w:jc w:val="both"/>
        <w:rPr>
          <w:color w:val="000000"/>
        </w:rPr>
      </w:pPr>
      <w:r w:rsidRPr="008B77C0">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5D77" w:rsidRPr="008B77C0" w:rsidRDefault="00D95D77" w:rsidP="00D95D77">
      <w:pPr>
        <w:spacing w:before="100"/>
        <w:ind w:firstLine="709"/>
        <w:contextualSpacing/>
        <w:jc w:val="both"/>
        <w:rPr>
          <w:color w:val="000000"/>
        </w:rPr>
      </w:pPr>
      <w:r w:rsidRPr="008B77C0">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5D77" w:rsidRPr="008B77C0" w:rsidRDefault="00D95D77" w:rsidP="00D95D77">
      <w:pPr>
        <w:spacing w:before="100"/>
        <w:ind w:firstLine="709"/>
        <w:contextualSpacing/>
        <w:jc w:val="both"/>
        <w:rPr>
          <w:color w:val="000000"/>
        </w:rPr>
      </w:pPr>
      <w:proofErr w:type="gramStart"/>
      <w:r w:rsidRPr="008B77C0">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95D77" w:rsidRPr="008B77C0" w:rsidRDefault="00D95D77" w:rsidP="00D95D77">
      <w:pPr>
        <w:spacing w:before="100"/>
        <w:ind w:firstLine="709"/>
        <w:contextualSpacing/>
        <w:jc w:val="both"/>
        <w:rPr>
          <w:color w:val="000000"/>
        </w:rPr>
      </w:pPr>
      <w:r w:rsidRPr="008B77C0">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5D77" w:rsidRPr="008B77C0" w:rsidRDefault="00D95D77" w:rsidP="00D95D77">
      <w:pPr>
        <w:spacing w:before="100"/>
        <w:ind w:firstLine="709"/>
        <w:contextualSpacing/>
        <w:jc w:val="both"/>
        <w:rPr>
          <w:color w:val="000000"/>
        </w:rPr>
      </w:pPr>
      <w:proofErr w:type="gramStart"/>
      <w:r w:rsidRPr="008B77C0">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5D77" w:rsidRPr="008B77C0" w:rsidRDefault="00D95D77" w:rsidP="00D95D77">
      <w:pPr>
        <w:spacing w:before="100"/>
        <w:ind w:firstLine="709"/>
        <w:contextualSpacing/>
        <w:jc w:val="both"/>
        <w:rPr>
          <w:color w:val="000000"/>
        </w:rPr>
      </w:pPr>
      <w:r w:rsidRPr="008B77C0">
        <w:rPr>
          <w:color w:val="000000"/>
        </w:rPr>
        <w:t>8) нарушение срока или порядка выдачи документов по результатам предоставления государственной или муниципальной услуги;</w:t>
      </w:r>
    </w:p>
    <w:p w:rsidR="00D95D77" w:rsidRPr="008B77C0" w:rsidRDefault="00D95D77" w:rsidP="00D95D77">
      <w:pPr>
        <w:spacing w:before="100"/>
        <w:ind w:firstLine="709"/>
        <w:contextualSpacing/>
        <w:jc w:val="both"/>
        <w:rPr>
          <w:color w:val="000000"/>
        </w:rPr>
      </w:pPr>
      <w:proofErr w:type="gramStart"/>
      <w:r w:rsidRPr="008B77C0">
        <w:rPr>
          <w:color w:val="000000"/>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B77C0">
        <w:rPr>
          <w:color w:val="000000"/>
        </w:rPr>
        <w:t xml:space="preserve"> </w:t>
      </w:r>
      <w:proofErr w:type="gramStart"/>
      <w:r w:rsidRPr="008B77C0">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D95D77" w:rsidRPr="008B77C0" w:rsidRDefault="00D95D77" w:rsidP="00D95D77">
      <w:pPr>
        <w:spacing w:before="100"/>
        <w:ind w:firstLine="709"/>
        <w:contextualSpacing/>
        <w:jc w:val="both"/>
        <w:rPr>
          <w:color w:val="000000"/>
        </w:rPr>
      </w:pPr>
      <w:proofErr w:type="gramStart"/>
      <w:r w:rsidRPr="008B77C0">
        <w:rPr>
          <w:color w:val="00000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w:t>
      </w:r>
      <w:proofErr w:type="gramEnd"/>
      <w:r w:rsidRPr="008B77C0">
        <w:rPr>
          <w:color w:val="000000"/>
        </w:rPr>
        <w:t xml:space="preserve">". </w:t>
      </w:r>
      <w:proofErr w:type="gramStart"/>
      <w:r w:rsidRPr="008B77C0">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proofErr w:type="gramEnd"/>
    </w:p>
    <w:p w:rsidR="00D95D77" w:rsidRPr="008B77C0" w:rsidRDefault="00D95D77" w:rsidP="00D95D77">
      <w:pPr>
        <w:spacing w:before="100"/>
        <w:ind w:firstLine="709"/>
        <w:contextualSpacing/>
        <w:jc w:val="both"/>
        <w:rPr>
          <w:color w:val="000000"/>
        </w:rPr>
      </w:pPr>
      <w:r w:rsidRPr="008B77C0">
        <w:rPr>
          <w:color w:val="000000"/>
        </w:rPr>
        <w:t>5.3. Органы администрации, и уполномоченные на рассмотрение жалобы должностные лица, которым может быть направлена жалоба.</w:t>
      </w:r>
    </w:p>
    <w:p w:rsidR="00D95D77" w:rsidRPr="008B77C0" w:rsidRDefault="00D95D77" w:rsidP="00D95D77">
      <w:pPr>
        <w:spacing w:before="100"/>
        <w:ind w:firstLine="709"/>
        <w:contextualSpacing/>
        <w:jc w:val="both"/>
        <w:rPr>
          <w:color w:val="000000"/>
        </w:rPr>
      </w:pPr>
      <w:r w:rsidRPr="008B77C0">
        <w:rPr>
          <w:color w:val="000000"/>
        </w:rPr>
        <w:t>5.3.1. Жалоба на решения и (или) действия (бездействие) отдела имущественных и земельных отношений, на должностных лиц отдела имущественных и земельных отношений подается в отдел имущественных и земельных отношений, расположенный по адресу, указанному в пункте 1.3.1 настоящего Административного регламента.</w:t>
      </w:r>
    </w:p>
    <w:p w:rsidR="00D95D77" w:rsidRPr="008B77C0" w:rsidRDefault="00D95D77" w:rsidP="00D95D77">
      <w:pPr>
        <w:spacing w:before="100"/>
        <w:ind w:firstLine="709"/>
        <w:contextualSpacing/>
        <w:jc w:val="both"/>
        <w:rPr>
          <w:color w:val="000000"/>
        </w:rPr>
      </w:pPr>
      <w:r w:rsidRPr="008B77C0">
        <w:rPr>
          <w:color w:val="000000"/>
        </w:rPr>
        <w:t xml:space="preserve">5.3.2. </w:t>
      </w:r>
      <w:proofErr w:type="gramStart"/>
      <w:r w:rsidRPr="008B77C0">
        <w:rPr>
          <w:color w:val="000000"/>
        </w:rPr>
        <w:t xml:space="preserve">Жалоба на решения и (или) действия (бездействие) отдела, руководителя отдела, может подаваться в администрацию Грачевского муниципального района Ставропольского края, расположенную по адресу: 356250 Ставропольский край, </w:t>
      </w:r>
      <w:proofErr w:type="spellStart"/>
      <w:r w:rsidRPr="008B77C0">
        <w:rPr>
          <w:color w:val="000000"/>
        </w:rPr>
        <w:t>Грачевский</w:t>
      </w:r>
      <w:proofErr w:type="spellEnd"/>
      <w:r w:rsidRPr="008B77C0">
        <w:rPr>
          <w:color w:val="000000"/>
        </w:rPr>
        <w:t xml:space="preserve"> район, село Грачевка ул. Ставропольская, 42, Министерство имущественных отношений Ставропольского края, расположенный по адресу: 355003, Ставропольский край, г. Ставрополь, ул. Ленина, д. 93.</w:t>
      </w:r>
      <w:proofErr w:type="gramEnd"/>
    </w:p>
    <w:p w:rsidR="00D95D77" w:rsidRPr="008B77C0" w:rsidRDefault="00D95D77" w:rsidP="00D95D77">
      <w:pPr>
        <w:spacing w:before="100"/>
        <w:ind w:firstLine="709"/>
        <w:contextualSpacing/>
        <w:jc w:val="both"/>
        <w:rPr>
          <w:color w:val="000000"/>
        </w:rPr>
      </w:pPr>
      <w:r w:rsidRPr="008B77C0">
        <w:rPr>
          <w:color w:val="000000"/>
        </w:rPr>
        <w:t xml:space="preserve">5.3.3. Жалобы на решения и действия (бездействие) работника многофункционального центра подаются руководителю этого </w:t>
      </w:r>
      <w:r w:rsidRPr="008B77C0">
        <w:rPr>
          <w:color w:val="000000"/>
        </w:rPr>
        <w:lastRenderedPageBreak/>
        <w:t>монофункционального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D95D77" w:rsidRPr="008B77C0" w:rsidRDefault="00D95D77" w:rsidP="00D95D77">
      <w:pPr>
        <w:spacing w:before="100"/>
        <w:ind w:firstLine="709"/>
        <w:contextualSpacing/>
        <w:jc w:val="both"/>
        <w:rPr>
          <w:color w:val="000000"/>
        </w:rPr>
      </w:pPr>
      <w:r w:rsidRPr="008B77C0">
        <w:rPr>
          <w:color w:val="000000"/>
        </w:rPr>
        <w:t>Жалоба должна содержать:</w:t>
      </w:r>
    </w:p>
    <w:p w:rsidR="00D95D77" w:rsidRPr="008B77C0" w:rsidRDefault="00D95D77" w:rsidP="00D95D77">
      <w:pPr>
        <w:spacing w:before="100"/>
        <w:ind w:firstLine="709"/>
        <w:contextualSpacing/>
        <w:jc w:val="both"/>
        <w:rPr>
          <w:color w:val="000000"/>
        </w:rPr>
      </w:pPr>
      <w:r w:rsidRPr="008B77C0">
        <w:rPr>
          <w:color w:val="000000"/>
        </w:rPr>
        <w:t>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обжалуются;</w:t>
      </w:r>
    </w:p>
    <w:p w:rsidR="00D95D77" w:rsidRPr="008B77C0" w:rsidRDefault="00D95D77" w:rsidP="00D95D77">
      <w:pPr>
        <w:spacing w:before="100"/>
        <w:ind w:firstLine="709"/>
        <w:contextualSpacing/>
        <w:jc w:val="both"/>
        <w:rPr>
          <w:color w:val="000000"/>
        </w:rPr>
      </w:pPr>
      <w:proofErr w:type="gramStart"/>
      <w:r w:rsidRPr="008B77C0">
        <w:rPr>
          <w:color w:val="000000"/>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5D77" w:rsidRPr="008B77C0" w:rsidRDefault="00D95D77" w:rsidP="00D95D77">
      <w:pPr>
        <w:spacing w:before="100"/>
        <w:ind w:firstLine="709"/>
        <w:contextualSpacing/>
        <w:jc w:val="both"/>
        <w:rPr>
          <w:color w:val="000000"/>
        </w:rPr>
      </w:pPr>
      <w:r w:rsidRPr="008B77C0">
        <w:rPr>
          <w:color w:val="000000"/>
        </w:rPr>
        <w:t>3) сведения об обжалуемых решениях и действиях (бездействии) органа, предоставляющего муниципальную услугу, либо муниципального служащего;</w:t>
      </w:r>
    </w:p>
    <w:p w:rsidR="00D95D77" w:rsidRPr="008B77C0" w:rsidRDefault="00D95D77" w:rsidP="00D95D77">
      <w:pPr>
        <w:spacing w:before="100"/>
        <w:ind w:firstLine="709"/>
        <w:contextualSpacing/>
        <w:jc w:val="both"/>
        <w:rPr>
          <w:color w:val="000000"/>
        </w:rPr>
      </w:pPr>
      <w:r w:rsidRPr="008B77C0">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D95D77" w:rsidRPr="008B77C0" w:rsidRDefault="00D95D77" w:rsidP="00D95D77">
      <w:pPr>
        <w:spacing w:before="100"/>
        <w:ind w:firstLine="709"/>
        <w:contextualSpacing/>
        <w:jc w:val="both"/>
        <w:rPr>
          <w:color w:val="000000"/>
        </w:rPr>
      </w:pPr>
      <w:r w:rsidRPr="008B77C0">
        <w:rPr>
          <w:color w:val="000000"/>
        </w:rPr>
        <w:t>Заявителем могут быть представлены документы (при наличии), подтверждающие доводы заявителя, либо их копии.</w:t>
      </w:r>
    </w:p>
    <w:p w:rsidR="00D95D77" w:rsidRPr="008B77C0" w:rsidRDefault="00D95D77" w:rsidP="00D95D77">
      <w:pPr>
        <w:spacing w:before="100"/>
        <w:ind w:firstLine="709"/>
        <w:contextualSpacing/>
        <w:jc w:val="both"/>
        <w:rPr>
          <w:color w:val="000000"/>
        </w:rPr>
      </w:pPr>
      <w:r w:rsidRPr="008B77C0">
        <w:rPr>
          <w:color w:val="000000"/>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МФЦ, а также может быть принята при личном приеме заявителя.</w:t>
      </w:r>
    </w:p>
    <w:p w:rsidR="00D95D77" w:rsidRPr="008B77C0" w:rsidRDefault="00D95D77" w:rsidP="00D95D77">
      <w:pPr>
        <w:spacing w:before="100"/>
        <w:ind w:firstLine="709"/>
        <w:contextualSpacing/>
        <w:jc w:val="both"/>
        <w:rPr>
          <w:color w:val="000000"/>
        </w:rPr>
      </w:pPr>
      <w:proofErr w:type="gramStart"/>
      <w:r w:rsidRPr="008B77C0">
        <w:rPr>
          <w:color w:val="000000"/>
        </w:rPr>
        <w:t>В случае признания жалобы подлежащей удовлетворению в ответе заявителю, указанном в части 8 ст. 11.2 Федерального закон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w:t>
      </w:r>
      <w:proofErr w:type="gramEnd"/>
      <w:r w:rsidRPr="008B77C0">
        <w:rPr>
          <w:color w:val="000000"/>
        </w:rPr>
        <w:t xml:space="preserve">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8B77C0">
        <w:rPr>
          <w:color w:val="000000"/>
        </w:rPr>
        <w:t>неудобства</w:t>
      </w:r>
      <w:proofErr w:type="gramEnd"/>
      <w:r w:rsidRPr="008B77C0">
        <w:rPr>
          <w:color w:val="00000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95D77" w:rsidRPr="008B77C0" w:rsidRDefault="00D95D77" w:rsidP="00D95D77">
      <w:pPr>
        <w:spacing w:before="100"/>
        <w:ind w:firstLine="709"/>
        <w:contextualSpacing/>
        <w:jc w:val="both"/>
        <w:rPr>
          <w:color w:val="000000"/>
        </w:rPr>
      </w:pPr>
      <w:r w:rsidRPr="008B77C0">
        <w:rPr>
          <w:color w:val="000000"/>
        </w:rPr>
        <w:t>5.4. Порядок подачи и рассмотрения жалобы.</w:t>
      </w:r>
    </w:p>
    <w:p w:rsidR="00D95D77" w:rsidRPr="008B77C0" w:rsidRDefault="00D95D77" w:rsidP="00D95D77">
      <w:pPr>
        <w:spacing w:before="100"/>
        <w:ind w:firstLine="709"/>
        <w:contextualSpacing/>
        <w:jc w:val="both"/>
        <w:rPr>
          <w:color w:val="000000"/>
        </w:rPr>
      </w:pPr>
      <w:r w:rsidRPr="008B77C0">
        <w:rPr>
          <w:color w:val="000000"/>
        </w:rPr>
        <w:t>5.4.1. 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D95D77" w:rsidRPr="008B77C0" w:rsidRDefault="00D95D77" w:rsidP="00D95D77">
      <w:pPr>
        <w:spacing w:before="100"/>
        <w:ind w:firstLine="709"/>
        <w:contextualSpacing/>
        <w:jc w:val="both"/>
        <w:rPr>
          <w:color w:val="000000"/>
        </w:rPr>
      </w:pPr>
      <w:r w:rsidRPr="008B77C0">
        <w:rPr>
          <w:color w:val="000000"/>
        </w:rPr>
        <w:t>Заявители имеют право обратиться с устным или письменным обращением (жалобой) в адрес:</w:t>
      </w:r>
    </w:p>
    <w:p w:rsidR="00D95D77" w:rsidRPr="008B77C0" w:rsidRDefault="00D95D77" w:rsidP="00D95D77">
      <w:pPr>
        <w:spacing w:before="100"/>
        <w:ind w:firstLine="709"/>
        <w:contextualSpacing/>
        <w:jc w:val="both"/>
        <w:rPr>
          <w:color w:val="000000"/>
        </w:rPr>
      </w:pPr>
      <w:r w:rsidRPr="008B77C0">
        <w:rPr>
          <w:color w:val="000000"/>
        </w:rPr>
        <w:lastRenderedPageBreak/>
        <w:t>- главы Грачёвского муниципального района Ставропольс</w:t>
      </w:r>
      <w:r>
        <w:rPr>
          <w:color w:val="000000"/>
        </w:rPr>
        <w:t>кого края, по телефону (8-86540</w:t>
      </w:r>
      <w:r w:rsidRPr="008B77C0">
        <w:rPr>
          <w:color w:val="000000"/>
        </w:rPr>
        <w:t xml:space="preserve">) 4-04-06, по адресу: Ставропольский край, </w:t>
      </w:r>
      <w:proofErr w:type="gramStart"/>
      <w:r w:rsidRPr="008B77C0">
        <w:rPr>
          <w:color w:val="000000"/>
        </w:rPr>
        <w:t>с</w:t>
      </w:r>
      <w:proofErr w:type="gramEnd"/>
      <w:r w:rsidRPr="008B77C0">
        <w:rPr>
          <w:color w:val="000000"/>
        </w:rPr>
        <w:t>. Грачевка, ул.</w:t>
      </w:r>
      <w:r>
        <w:rPr>
          <w:color w:val="000000"/>
        </w:rPr>
        <w:t xml:space="preserve"> Ставропольская,42</w:t>
      </w:r>
      <w:r w:rsidRPr="008B77C0">
        <w:rPr>
          <w:color w:val="000000"/>
        </w:rPr>
        <w:t xml:space="preserve">; </w:t>
      </w:r>
    </w:p>
    <w:p w:rsidR="00D95D77" w:rsidRPr="008B77C0" w:rsidRDefault="00D95D77" w:rsidP="00D95D77">
      <w:pPr>
        <w:spacing w:before="100"/>
        <w:ind w:firstLine="709"/>
        <w:contextualSpacing/>
        <w:jc w:val="both"/>
        <w:rPr>
          <w:color w:val="000000"/>
        </w:rPr>
      </w:pPr>
      <w:r w:rsidRPr="008B77C0">
        <w:rPr>
          <w:color w:val="000000"/>
        </w:rPr>
        <w:t xml:space="preserve">- руководителя Отдела, по телефону: (8-86540) 4-16-28, по адресу: по адресу: </w:t>
      </w:r>
      <w:proofErr w:type="gramStart"/>
      <w:r w:rsidRPr="008B77C0">
        <w:rPr>
          <w:color w:val="000000"/>
        </w:rPr>
        <w:t>Ставропольский край, с. Грачевка, ул.</w:t>
      </w:r>
      <w:r>
        <w:rPr>
          <w:color w:val="000000"/>
        </w:rPr>
        <w:t xml:space="preserve"> </w:t>
      </w:r>
      <w:r w:rsidRPr="008B77C0">
        <w:rPr>
          <w:color w:val="000000"/>
        </w:rPr>
        <w:t xml:space="preserve">Ставропольская,42, </w:t>
      </w:r>
      <w:proofErr w:type="spellStart"/>
      <w:r w:rsidRPr="008B77C0">
        <w:rPr>
          <w:color w:val="000000"/>
        </w:rPr>
        <w:t>каб</w:t>
      </w:r>
      <w:proofErr w:type="spellEnd"/>
      <w:r w:rsidRPr="008B77C0">
        <w:rPr>
          <w:color w:val="000000"/>
        </w:rPr>
        <w:t>. 7;</w:t>
      </w:r>
      <w:proofErr w:type="gramEnd"/>
    </w:p>
    <w:p w:rsidR="00D95D77" w:rsidRPr="008B77C0" w:rsidRDefault="00D95D77" w:rsidP="00D95D77">
      <w:pPr>
        <w:spacing w:before="100"/>
        <w:ind w:firstLine="709"/>
        <w:contextualSpacing/>
        <w:jc w:val="both"/>
        <w:rPr>
          <w:color w:val="000000"/>
        </w:rPr>
      </w:pPr>
      <w:r>
        <w:rPr>
          <w:color w:val="000000"/>
        </w:rPr>
        <w:t>- директора МФЦ</w:t>
      </w:r>
      <w:r w:rsidRPr="008B77C0">
        <w:rPr>
          <w:color w:val="000000"/>
        </w:rPr>
        <w:t xml:space="preserve">, по телефону 8 (86540) 4-13-34, по адресу: 356250, Ставропольский край, </w:t>
      </w:r>
      <w:proofErr w:type="gramStart"/>
      <w:r w:rsidRPr="008B77C0">
        <w:rPr>
          <w:color w:val="000000"/>
        </w:rPr>
        <w:t>с</w:t>
      </w:r>
      <w:proofErr w:type="gramEnd"/>
      <w:r w:rsidRPr="008B77C0">
        <w:rPr>
          <w:color w:val="000000"/>
        </w:rPr>
        <w:t>. Грачевка, ул. Ставропольская, 40;</w:t>
      </w:r>
    </w:p>
    <w:p w:rsidR="00D95D77" w:rsidRPr="008B77C0" w:rsidRDefault="00D95D77" w:rsidP="00D95D77">
      <w:pPr>
        <w:spacing w:before="100"/>
        <w:ind w:firstLine="709"/>
        <w:contextualSpacing/>
        <w:jc w:val="both"/>
        <w:rPr>
          <w:color w:val="000000"/>
        </w:rPr>
      </w:pPr>
      <w:r w:rsidRPr="008B77C0">
        <w:rPr>
          <w:color w:val="000000"/>
        </w:rPr>
        <w:t xml:space="preserve">Муниципальное казенное учреждение "Многофункциональный центр предоставления государственных и муниципальных услуг Грачевского муниципального района Ставропольского края" (далее - МФЦ) </w:t>
      </w:r>
    </w:p>
    <w:p w:rsidR="00D95D77" w:rsidRPr="008B77C0" w:rsidRDefault="00D95D77" w:rsidP="00D95D77">
      <w:pPr>
        <w:spacing w:before="100"/>
        <w:ind w:firstLine="709"/>
        <w:contextualSpacing/>
        <w:jc w:val="both"/>
        <w:rPr>
          <w:color w:val="000000"/>
        </w:rPr>
      </w:pPr>
      <w:r w:rsidRPr="008B77C0">
        <w:rPr>
          <w:color w:val="000000"/>
        </w:rPr>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D95D77" w:rsidRPr="008B77C0" w:rsidRDefault="00D95D77" w:rsidP="00D95D77">
      <w:pPr>
        <w:spacing w:before="100"/>
        <w:ind w:firstLine="709"/>
        <w:contextualSpacing/>
        <w:jc w:val="both"/>
        <w:rPr>
          <w:color w:val="000000"/>
        </w:rPr>
      </w:pPr>
      <w:r w:rsidRPr="008B77C0">
        <w:rPr>
          <w:color w:val="00000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95D77" w:rsidRPr="008B77C0" w:rsidRDefault="00D95D77" w:rsidP="00D95D77">
      <w:pPr>
        <w:spacing w:before="100"/>
        <w:ind w:firstLine="709"/>
        <w:contextualSpacing/>
        <w:jc w:val="both"/>
        <w:rPr>
          <w:color w:val="000000"/>
        </w:rPr>
      </w:pPr>
      <w:r w:rsidRPr="008B77C0">
        <w:rPr>
          <w:color w:val="000000"/>
        </w:rPr>
        <w:t>5.4.3. При подаче жалобы через многофункциональный центр, вышеуказанный центр обеспечивает ее передачу в Отдел и/или администрацию Грачевского муниципального района Ставропольского края, в порядке и сроки, которые установлены соглашением о взаимодействии между многофункциональным центром и администрацией Грачевского муниципального района Ставропольского края, но не позднее следующего рабочего дня со дня поступления жалобы.</w:t>
      </w:r>
    </w:p>
    <w:p w:rsidR="00D95D77" w:rsidRPr="008B77C0" w:rsidRDefault="00D95D77" w:rsidP="00D95D77">
      <w:pPr>
        <w:spacing w:before="100"/>
        <w:ind w:firstLine="709"/>
        <w:contextualSpacing/>
        <w:jc w:val="both"/>
        <w:rPr>
          <w:color w:val="000000"/>
        </w:rPr>
      </w:pPr>
      <w:r w:rsidRPr="008B77C0">
        <w:rPr>
          <w:color w:val="000000"/>
        </w:rPr>
        <w:t>5.4.4. Жалоба на нарушение порядка предоставления муниципальной услуги многофункциональным центром рассматривается в порядке, установленном многофункциональным центром.</w:t>
      </w:r>
    </w:p>
    <w:p w:rsidR="00D95D77" w:rsidRPr="008B77C0" w:rsidRDefault="00D95D77" w:rsidP="00D95D77">
      <w:pPr>
        <w:spacing w:before="100"/>
        <w:ind w:firstLine="709"/>
        <w:contextualSpacing/>
        <w:jc w:val="both"/>
        <w:rPr>
          <w:color w:val="000000"/>
        </w:rPr>
      </w:pPr>
      <w:r w:rsidRPr="008B77C0">
        <w:rPr>
          <w:color w:val="000000"/>
        </w:rPr>
        <w:t>5.5. Сроки рассмотрения жалобы.</w:t>
      </w:r>
    </w:p>
    <w:p w:rsidR="00D95D77" w:rsidRPr="008B77C0" w:rsidRDefault="00D95D77" w:rsidP="00D95D77">
      <w:pPr>
        <w:spacing w:before="100"/>
        <w:ind w:firstLine="709"/>
        <w:contextualSpacing/>
        <w:jc w:val="both"/>
        <w:rPr>
          <w:color w:val="000000"/>
        </w:rPr>
      </w:pPr>
      <w:r w:rsidRPr="008B77C0">
        <w:rPr>
          <w:color w:val="000000"/>
        </w:rPr>
        <w:t xml:space="preserve">5.5.1. Жалоба, поступившая в Отдел, подлежит регистрации не позднее следующего рабочего дня со дня ее поступления. </w:t>
      </w:r>
    </w:p>
    <w:p w:rsidR="00D95D77" w:rsidRPr="008B77C0" w:rsidRDefault="00D95D77" w:rsidP="00D95D77">
      <w:pPr>
        <w:spacing w:before="100"/>
        <w:ind w:firstLine="709"/>
        <w:contextualSpacing/>
        <w:jc w:val="both"/>
        <w:rPr>
          <w:color w:val="000000"/>
        </w:rPr>
      </w:pPr>
      <w:r w:rsidRPr="008B77C0">
        <w:rPr>
          <w:color w:val="000000"/>
        </w:rPr>
        <w:t xml:space="preserve">5.5.2. Жалоба рассматривается в течение 15 рабочих дней со дня ее регистрации. </w:t>
      </w:r>
    </w:p>
    <w:p w:rsidR="00D95D77" w:rsidRPr="008B77C0" w:rsidRDefault="00D95D77" w:rsidP="00D95D77">
      <w:pPr>
        <w:spacing w:before="100"/>
        <w:ind w:firstLine="709"/>
        <w:contextualSpacing/>
        <w:jc w:val="both"/>
        <w:rPr>
          <w:color w:val="000000"/>
        </w:rPr>
      </w:pPr>
      <w:r w:rsidRPr="008B77C0">
        <w:rPr>
          <w:color w:val="000000"/>
        </w:rPr>
        <w:t xml:space="preserve">5.5.3. Жалоба на отказ </w:t>
      </w:r>
      <w:proofErr w:type="gramStart"/>
      <w:r w:rsidRPr="008B77C0">
        <w:rPr>
          <w:color w:val="000000"/>
        </w:rPr>
        <w:t>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w:t>
      </w:r>
      <w:proofErr w:type="gramEnd"/>
      <w:r w:rsidRPr="008B77C0">
        <w:rPr>
          <w:color w:val="000000"/>
        </w:rPr>
        <w:t xml:space="preserve"> рассмотрению в течение пяти рабочих дней со дня ее регистрации.</w:t>
      </w:r>
    </w:p>
    <w:p w:rsidR="00D95D77" w:rsidRPr="008B77C0" w:rsidRDefault="00D95D77" w:rsidP="00D95D77">
      <w:pPr>
        <w:spacing w:before="100"/>
        <w:ind w:firstLine="709"/>
        <w:contextualSpacing/>
        <w:jc w:val="both"/>
        <w:rPr>
          <w:color w:val="000000"/>
        </w:rPr>
      </w:pPr>
      <w:r w:rsidRPr="008B77C0">
        <w:rPr>
          <w:color w:val="000000"/>
        </w:rPr>
        <w:t xml:space="preserve">5.5.4. В случае если заявителем в отдел имущественных и земельных отношений подана жалоба, принятие решения по которой не входит в его компетенцию, в течение 3 рабочих дней со дня ее регистрации Отдел направляет жалобу </w:t>
      </w:r>
      <w:proofErr w:type="gramStart"/>
      <w:r w:rsidRPr="008B77C0">
        <w:rPr>
          <w:color w:val="000000"/>
        </w:rPr>
        <w:t>в</w:t>
      </w:r>
      <w:proofErr w:type="gramEnd"/>
      <w:r w:rsidRPr="008B77C0">
        <w:rPr>
          <w:color w:val="000000"/>
        </w:rPr>
        <w:t xml:space="preserve"> </w:t>
      </w:r>
      <w:proofErr w:type="gramStart"/>
      <w:r w:rsidRPr="008B77C0">
        <w:rPr>
          <w:color w:val="000000"/>
        </w:rPr>
        <w:t>уполномоченный</w:t>
      </w:r>
      <w:proofErr w:type="gramEnd"/>
      <w:r w:rsidRPr="008B77C0">
        <w:rPr>
          <w:color w:val="000000"/>
        </w:rPr>
        <w:t xml:space="preserve"> на ее рассмотрение орган и в письменной форме информирует заявителя о перенаправлении жалобы.</w:t>
      </w:r>
    </w:p>
    <w:p w:rsidR="00D95D77" w:rsidRPr="008B77C0" w:rsidRDefault="00D95D77" w:rsidP="00D95D77">
      <w:pPr>
        <w:spacing w:before="100"/>
        <w:ind w:firstLine="709"/>
        <w:contextualSpacing/>
        <w:jc w:val="both"/>
        <w:rPr>
          <w:color w:val="000000"/>
        </w:rPr>
      </w:pPr>
      <w:r w:rsidRPr="008B77C0">
        <w:rPr>
          <w:color w:val="000000"/>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законодательством </w:t>
      </w:r>
      <w:r w:rsidRPr="008B77C0">
        <w:rPr>
          <w:color w:val="000000"/>
        </w:rPr>
        <w:lastRenderedPageBreak/>
        <w:t>Ставропольского края и законодательством Грачевского муниципального района.</w:t>
      </w:r>
    </w:p>
    <w:p w:rsidR="00D95D77" w:rsidRPr="008B77C0" w:rsidRDefault="00D95D77" w:rsidP="00D95D77">
      <w:pPr>
        <w:spacing w:before="100"/>
        <w:ind w:firstLine="709"/>
        <w:contextualSpacing/>
        <w:jc w:val="both"/>
        <w:rPr>
          <w:color w:val="000000"/>
        </w:rPr>
      </w:pPr>
      <w:r w:rsidRPr="008B77C0">
        <w:rPr>
          <w:color w:val="000000"/>
        </w:rPr>
        <w:t>Основания для приостановления рассмотрения жалобы отсутствуют.</w:t>
      </w:r>
    </w:p>
    <w:p w:rsidR="00D95D77" w:rsidRPr="008B77C0" w:rsidRDefault="00D95D77" w:rsidP="00D95D77">
      <w:pPr>
        <w:spacing w:before="100"/>
        <w:ind w:firstLine="709"/>
        <w:contextualSpacing/>
        <w:jc w:val="both"/>
        <w:rPr>
          <w:color w:val="000000"/>
        </w:rPr>
      </w:pPr>
      <w:r w:rsidRPr="008B77C0">
        <w:rPr>
          <w:color w:val="000000"/>
        </w:rPr>
        <w:t>5.7. Результат рассмотрения жалобы</w:t>
      </w:r>
    </w:p>
    <w:p w:rsidR="00D95D77" w:rsidRPr="008B77C0" w:rsidRDefault="00D95D77" w:rsidP="00D95D77">
      <w:pPr>
        <w:spacing w:before="100"/>
        <w:ind w:firstLine="709"/>
        <w:contextualSpacing/>
        <w:jc w:val="both"/>
        <w:rPr>
          <w:color w:val="000000"/>
        </w:rPr>
      </w:pPr>
      <w:r w:rsidRPr="008B77C0">
        <w:rPr>
          <w:color w:val="000000"/>
        </w:rPr>
        <w:t>По результатам рассмотрения жалобы принимается одно из следующих решений:</w:t>
      </w:r>
    </w:p>
    <w:p w:rsidR="00D95D77" w:rsidRPr="008B77C0" w:rsidRDefault="00D95D77" w:rsidP="00D95D77">
      <w:pPr>
        <w:spacing w:before="100"/>
        <w:ind w:firstLine="709"/>
        <w:contextualSpacing/>
        <w:jc w:val="both"/>
        <w:rPr>
          <w:color w:val="000000"/>
        </w:rPr>
      </w:pPr>
      <w:r w:rsidRPr="008B77C0">
        <w:rPr>
          <w:color w:val="000000"/>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D95D77" w:rsidRPr="008B77C0" w:rsidRDefault="00D95D77" w:rsidP="00D95D77">
      <w:pPr>
        <w:spacing w:before="100"/>
        <w:ind w:firstLine="709"/>
        <w:contextualSpacing/>
        <w:jc w:val="both"/>
        <w:rPr>
          <w:color w:val="000000"/>
        </w:rPr>
      </w:pPr>
      <w:r w:rsidRPr="008B77C0">
        <w:rPr>
          <w:color w:val="000000"/>
        </w:rPr>
        <w:t>2) отказывает в удовлетворении жалобы.</w:t>
      </w:r>
    </w:p>
    <w:p w:rsidR="00D95D77" w:rsidRPr="008B77C0" w:rsidRDefault="00D95D77" w:rsidP="00D95D77">
      <w:pPr>
        <w:spacing w:before="100"/>
        <w:ind w:firstLine="709"/>
        <w:contextualSpacing/>
        <w:jc w:val="both"/>
        <w:rPr>
          <w:color w:val="000000"/>
        </w:rPr>
      </w:pPr>
      <w:r w:rsidRPr="008B77C0">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92" w:history="1">
        <w:r w:rsidRPr="008B77C0">
          <w:rPr>
            <w:color w:val="0000FF"/>
          </w:rPr>
          <w:t>частью 1.1 статьи 16</w:t>
        </w:r>
      </w:hyperlink>
      <w:r w:rsidRPr="008B77C0">
        <w:rPr>
          <w:color w:val="000000"/>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77C0">
        <w:rPr>
          <w:color w:val="000000"/>
        </w:rPr>
        <w:t>неудобства</w:t>
      </w:r>
      <w:proofErr w:type="gramEnd"/>
      <w:r w:rsidRPr="008B77C0">
        <w:rPr>
          <w:color w:val="00000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95D77" w:rsidRPr="008B77C0" w:rsidRDefault="00D95D77" w:rsidP="00D95D77">
      <w:pPr>
        <w:spacing w:before="100"/>
        <w:ind w:firstLine="709"/>
        <w:contextualSpacing/>
        <w:jc w:val="both"/>
        <w:rPr>
          <w:color w:val="000000"/>
        </w:rPr>
      </w:pPr>
      <w:r w:rsidRPr="008B77C0">
        <w:rPr>
          <w:color w:val="000000"/>
        </w:rPr>
        <w:t xml:space="preserve">В случае признания </w:t>
      </w:r>
      <w:proofErr w:type="gramStart"/>
      <w:r w:rsidRPr="008B77C0">
        <w:rPr>
          <w:color w:val="000000"/>
        </w:rPr>
        <w:t>жалобы</w:t>
      </w:r>
      <w:proofErr w:type="gramEnd"/>
      <w:r w:rsidRPr="008B77C0">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5D77" w:rsidRPr="008B77C0" w:rsidRDefault="00D95D77" w:rsidP="00D95D77">
      <w:pPr>
        <w:spacing w:before="100"/>
        <w:ind w:firstLine="709"/>
        <w:contextualSpacing/>
        <w:jc w:val="both"/>
        <w:rPr>
          <w:color w:val="000000"/>
        </w:rPr>
      </w:pPr>
      <w:r w:rsidRPr="008B77C0">
        <w:rPr>
          <w:color w:val="000000"/>
        </w:rPr>
        <w:t xml:space="preserve">В случае установления в ходе или по результатам </w:t>
      </w:r>
      <w:proofErr w:type="gramStart"/>
      <w:r w:rsidRPr="008B77C0">
        <w:rPr>
          <w:color w:val="000000"/>
        </w:rPr>
        <w:t>рассмотрения жалобы признаков состава административного правонарушения</w:t>
      </w:r>
      <w:proofErr w:type="gramEnd"/>
      <w:r w:rsidRPr="008B77C0">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95D77" w:rsidRPr="008B77C0" w:rsidRDefault="00D95D77" w:rsidP="00D95D77">
      <w:pPr>
        <w:spacing w:before="100"/>
        <w:ind w:firstLine="709"/>
        <w:contextualSpacing/>
        <w:jc w:val="both"/>
        <w:rPr>
          <w:color w:val="000000"/>
        </w:rPr>
      </w:pPr>
      <w:r w:rsidRPr="008B77C0">
        <w:rPr>
          <w:color w:val="000000"/>
        </w:rPr>
        <w:t>Письменный ответ на жалобу заявителя не дается в следующих случаях:</w:t>
      </w:r>
    </w:p>
    <w:p w:rsidR="00D95D77" w:rsidRPr="008B77C0" w:rsidRDefault="00D95D77" w:rsidP="00D95D77">
      <w:pPr>
        <w:spacing w:before="100"/>
        <w:ind w:firstLine="709"/>
        <w:contextualSpacing/>
        <w:jc w:val="both"/>
        <w:rPr>
          <w:color w:val="000000"/>
        </w:rPr>
      </w:pPr>
      <w:r w:rsidRPr="008B77C0">
        <w:rPr>
          <w:color w:val="000000"/>
        </w:rPr>
        <w:t xml:space="preserve">в жалобе не </w:t>
      </w:r>
      <w:proofErr w:type="gramStart"/>
      <w:r w:rsidRPr="008B77C0">
        <w:rPr>
          <w:color w:val="000000"/>
        </w:rPr>
        <w:t>указаны</w:t>
      </w:r>
      <w:proofErr w:type="gramEnd"/>
      <w:r w:rsidRPr="008B77C0">
        <w:rPr>
          <w:color w:val="000000"/>
        </w:rPr>
        <w:t xml:space="preserve"> фамилия заявителя, направившего обращение, и почтовый адрес, по которому должен быть направлен ответ;</w:t>
      </w:r>
    </w:p>
    <w:p w:rsidR="00D95D77" w:rsidRPr="008B77C0" w:rsidRDefault="00D95D77" w:rsidP="00D95D77">
      <w:pPr>
        <w:spacing w:before="100"/>
        <w:ind w:firstLine="709"/>
        <w:contextualSpacing/>
        <w:jc w:val="both"/>
        <w:rPr>
          <w:color w:val="000000"/>
        </w:rPr>
      </w:pPr>
      <w:r w:rsidRPr="008B77C0">
        <w:rPr>
          <w:color w:val="00000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D95D77" w:rsidRPr="008B77C0" w:rsidRDefault="00D95D77" w:rsidP="00D95D77">
      <w:pPr>
        <w:spacing w:before="100"/>
        <w:ind w:firstLine="709"/>
        <w:contextualSpacing/>
        <w:jc w:val="both"/>
        <w:rPr>
          <w:color w:val="000000"/>
        </w:rPr>
      </w:pPr>
      <w:r w:rsidRPr="008B77C0">
        <w:rPr>
          <w:color w:val="000000"/>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D95D77" w:rsidRPr="008B77C0" w:rsidRDefault="00D95D77" w:rsidP="00D95D77">
      <w:pPr>
        <w:spacing w:before="100"/>
        <w:ind w:firstLine="709"/>
        <w:contextualSpacing/>
        <w:jc w:val="both"/>
        <w:rPr>
          <w:color w:val="000000"/>
        </w:rPr>
      </w:pPr>
      <w:r w:rsidRPr="008B77C0">
        <w:rPr>
          <w:color w:val="000000"/>
        </w:rPr>
        <w:t>В случае</w:t>
      </w:r>
      <w:proofErr w:type="gramStart"/>
      <w:r w:rsidRPr="008B77C0">
        <w:rPr>
          <w:color w:val="000000"/>
        </w:rPr>
        <w:t>,</w:t>
      </w:r>
      <w:proofErr w:type="gramEnd"/>
      <w:r w:rsidRPr="008B77C0">
        <w:rPr>
          <w:color w:val="000000"/>
        </w:rPr>
        <w:t xml:space="preserve">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w:t>
      </w:r>
      <w:r w:rsidRPr="008B77C0">
        <w:rPr>
          <w:color w:val="000000"/>
        </w:rPr>
        <w:lastRenderedPageBreak/>
        <w:t>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rsidR="00D95D77" w:rsidRPr="008B77C0" w:rsidRDefault="00D95D77" w:rsidP="00D95D77">
      <w:pPr>
        <w:spacing w:before="100"/>
        <w:ind w:firstLine="709"/>
        <w:contextualSpacing/>
        <w:jc w:val="both"/>
        <w:rPr>
          <w:color w:val="000000"/>
        </w:rPr>
      </w:pPr>
      <w:r w:rsidRPr="008B77C0">
        <w:rPr>
          <w:color w:val="000000"/>
        </w:rPr>
        <w:t>5.8. Порядок информирования заявителя о результатах рассмотрения жалобы.</w:t>
      </w:r>
    </w:p>
    <w:p w:rsidR="00D95D77" w:rsidRPr="008B77C0" w:rsidRDefault="00D95D77" w:rsidP="00D95D77">
      <w:pPr>
        <w:spacing w:before="100"/>
        <w:ind w:firstLine="709"/>
        <w:contextualSpacing/>
        <w:jc w:val="both"/>
        <w:rPr>
          <w:color w:val="000000"/>
        </w:rPr>
      </w:pPr>
      <w:r w:rsidRPr="008B77C0">
        <w:rPr>
          <w:color w:val="000000"/>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95D77" w:rsidRPr="008B77C0" w:rsidRDefault="00D95D77" w:rsidP="00D95D77">
      <w:pPr>
        <w:spacing w:before="100"/>
        <w:ind w:firstLine="709"/>
        <w:contextualSpacing/>
        <w:jc w:val="both"/>
        <w:rPr>
          <w:color w:val="000000"/>
        </w:rPr>
      </w:pPr>
      <w:r w:rsidRPr="008B77C0">
        <w:rPr>
          <w:color w:val="000000"/>
        </w:rPr>
        <w:t>5.9. Порядок обжалования решения по жалобе.</w:t>
      </w:r>
    </w:p>
    <w:p w:rsidR="00D95D77" w:rsidRPr="008B77C0" w:rsidRDefault="00D95D77" w:rsidP="00D95D77">
      <w:pPr>
        <w:spacing w:before="100"/>
        <w:ind w:firstLine="709"/>
        <w:contextualSpacing/>
        <w:jc w:val="both"/>
        <w:rPr>
          <w:color w:val="000000"/>
        </w:rPr>
      </w:pPr>
      <w:r w:rsidRPr="008B77C0">
        <w:rPr>
          <w:color w:val="000000"/>
        </w:rPr>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D95D77" w:rsidRPr="008B77C0" w:rsidRDefault="00D95D77" w:rsidP="00D95D77">
      <w:pPr>
        <w:spacing w:before="100"/>
        <w:ind w:firstLine="709"/>
        <w:contextualSpacing/>
        <w:jc w:val="both"/>
        <w:rPr>
          <w:color w:val="000000"/>
        </w:rPr>
      </w:pPr>
      <w:r w:rsidRPr="008B77C0">
        <w:rPr>
          <w:color w:val="000000"/>
        </w:rPr>
        <w:t>5.10. Право заявителя на получение информации и документов, необходимых для обоснования и рассмотрения жалобы.</w:t>
      </w:r>
    </w:p>
    <w:p w:rsidR="00D95D77" w:rsidRPr="008B77C0" w:rsidRDefault="00D95D77" w:rsidP="00D95D77">
      <w:pPr>
        <w:spacing w:before="100"/>
        <w:ind w:firstLine="709"/>
        <w:contextualSpacing/>
        <w:jc w:val="both"/>
        <w:rPr>
          <w:color w:val="000000"/>
        </w:rPr>
      </w:pPr>
      <w:r w:rsidRPr="008B77C0">
        <w:rPr>
          <w:color w:val="000000"/>
        </w:rPr>
        <w:t>Заявитель имеет право на получение информации и документов, необходимых для обоснования и рассмотрения жалобы.</w:t>
      </w:r>
    </w:p>
    <w:p w:rsidR="00D95D77" w:rsidRPr="008B77C0" w:rsidRDefault="00D95D77" w:rsidP="00D95D77">
      <w:pPr>
        <w:spacing w:before="100"/>
        <w:ind w:firstLine="709"/>
        <w:contextualSpacing/>
        <w:jc w:val="both"/>
        <w:rPr>
          <w:color w:val="000000"/>
        </w:rPr>
      </w:pPr>
      <w:r w:rsidRPr="008B77C0">
        <w:rPr>
          <w:color w:val="000000"/>
        </w:rPr>
        <w:t>Специалист Отдела,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D95D77" w:rsidRPr="008B77C0" w:rsidRDefault="00D95D77" w:rsidP="00D95D77">
      <w:pPr>
        <w:spacing w:before="100"/>
        <w:ind w:firstLine="709"/>
        <w:contextualSpacing/>
        <w:jc w:val="both"/>
        <w:rPr>
          <w:color w:val="000000"/>
        </w:rPr>
      </w:pPr>
      <w:r w:rsidRPr="008B77C0">
        <w:rPr>
          <w:color w:val="000000"/>
        </w:rPr>
        <w:t>5.11. Способы информирования заявителя о порядке подачи и рассмотрения жалобы.</w:t>
      </w:r>
    </w:p>
    <w:p w:rsidR="00D95D77" w:rsidRPr="008B77C0" w:rsidRDefault="00D95D77" w:rsidP="00D95D77">
      <w:pPr>
        <w:spacing w:before="100"/>
        <w:ind w:firstLine="709"/>
        <w:contextualSpacing/>
        <w:jc w:val="both"/>
        <w:rPr>
          <w:color w:val="000000"/>
        </w:rPr>
      </w:pPr>
      <w:r w:rsidRPr="008B77C0">
        <w:rPr>
          <w:color w:val="000000"/>
        </w:rPr>
        <w:t>Информирования заявителей о способах и порядке подачи и рассмотрения жалобы осуществляется в формах:</w:t>
      </w:r>
    </w:p>
    <w:p w:rsidR="00D95D77" w:rsidRPr="008B77C0" w:rsidRDefault="00D95D77" w:rsidP="00D95D77">
      <w:pPr>
        <w:spacing w:before="100"/>
        <w:ind w:firstLine="709"/>
        <w:contextualSpacing/>
        <w:jc w:val="both"/>
        <w:rPr>
          <w:color w:val="000000"/>
        </w:rPr>
      </w:pPr>
      <w:r w:rsidRPr="008B77C0">
        <w:rPr>
          <w:color w:val="000000"/>
        </w:rPr>
        <w:t>- непосредственного обращения заявителей (при личном обращении, либо по телефону);</w:t>
      </w:r>
    </w:p>
    <w:p w:rsidR="00D95D77" w:rsidRDefault="00D95D77" w:rsidP="00D95D77">
      <w:pPr>
        <w:spacing w:before="100"/>
        <w:ind w:firstLine="709"/>
        <w:contextualSpacing/>
        <w:jc w:val="both"/>
        <w:rPr>
          <w:color w:val="000000"/>
        </w:rPr>
      </w:pPr>
      <w:r w:rsidRPr="008B77C0">
        <w:rPr>
          <w:color w:val="000000"/>
        </w:rPr>
        <w:t>- информационных материалов, которые размещаются на официальном сайте администрации Грачевского муниципального района, портале государственных и муниципальных услуг и на информационных стендах, размещенных в помещении администрации Грачевского муниципального района.</w:t>
      </w:r>
    </w:p>
    <w:p w:rsidR="00BF5821" w:rsidRDefault="00BF5821">
      <w:pPr>
        <w:pStyle w:val="ConsPlusNormal"/>
        <w:jc w:val="right"/>
        <w:rPr>
          <w:rFonts w:ascii="Times New Roman" w:hAnsi="Times New Roman" w:cs="Times New Roman"/>
          <w:sz w:val="24"/>
          <w:szCs w:val="24"/>
        </w:rPr>
      </w:pPr>
    </w:p>
    <w:p w:rsidR="00BF5821" w:rsidRDefault="00BF5821">
      <w:pPr>
        <w:pStyle w:val="ConsPlusNormal"/>
        <w:jc w:val="right"/>
        <w:rPr>
          <w:rFonts w:ascii="Times New Roman" w:hAnsi="Times New Roman" w:cs="Times New Roman"/>
          <w:sz w:val="24"/>
          <w:szCs w:val="24"/>
        </w:rPr>
      </w:pPr>
    </w:p>
    <w:p w:rsidR="00BF5821" w:rsidRDefault="00BF5821">
      <w:pPr>
        <w:pStyle w:val="ConsPlusNormal"/>
        <w:jc w:val="right"/>
        <w:rPr>
          <w:rFonts w:ascii="Times New Roman" w:hAnsi="Times New Roman" w:cs="Times New Roman"/>
          <w:sz w:val="24"/>
          <w:szCs w:val="24"/>
        </w:rPr>
      </w:pPr>
    </w:p>
    <w:p w:rsidR="00BF5821" w:rsidRDefault="00BF5821">
      <w:pPr>
        <w:pStyle w:val="ConsPlusNormal"/>
        <w:jc w:val="right"/>
        <w:rPr>
          <w:rFonts w:ascii="Times New Roman" w:hAnsi="Times New Roman" w:cs="Times New Roman"/>
          <w:sz w:val="24"/>
          <w:szCs w:val="24"/>
        </w:rPr>
      </w:pPr>
    </w:p>
    <w:p w:rsidR="00BF5821" w:rsidRDefault="00BF5821">
      <w:pPr>
        <w:pStyle w:val="ConsPlusNormal"/>
        <w:jc w:val="right"/>
        <w:rPr>
          <w:rFonts w:ascii="Times New Roman" w:hAnsi="Times New Roman" w:cs="Times New Roman"/>
          <w:sz w:val="24"/>
          <w:szCs w:val="24"/>
        </w:rPr>
      </w:pPr>
    </w:p>
    <w:p w:rsidR="00BF5821" w:rsidRDefault="00BF5821">
      <w:pPr>
        <w:pStyle w:val="ConsPlusNormal"/>
        <w:jc w:val="right"/>
        <w:rPr>
          <w:rFonts w:ascii="Times New Roman" w:hAnsi="Times New Roman" w:cs="Times New Roman"/>
          <w:sz w:val="24"/>
          <w:szCs w:val="24"/>
        </w:rPr>
      </w:pPr>
    </w:p>
    <w:p w:rsidR="00D95D77" w:rsidRDefault="00D95D77">
      <w:pPr>
        <w:pStyle w:val="ConsPlusNormal"/>
        <w:ind w:left="4876"/>
        <w:jc w:val="both"/>
        <w:rPr>
          <w:rFonts w:ascii="Times New Roman" w:hAnsi="Times New Roman" w:cs="Times New Roman"/>
          <w:sz w:val="24"/>
          <w:szCs w:val="24"/>
        </w:rPr>
      </w:pPr>
    </w:p>
    <w:p w:rsidR="00BF5821" w:rsidRDefault="000E58E6">
      <w:pPr>
        <w:pStyle w:val="ConsPlusNormal"/>
        <w:ind w:left="4876"/>
        <w:jc w:val="both"/>
        <w:rPr>
          <w:rFonts w:ascii="Times New Roman" w:hAnsi="Times New Roman" w:cs="Times New Roman"/>
          <w:sz w:val="24"/>
          <w:szCs w:val="24"/>
        </w:rPr>
      </w:pPr>
      <w:r>
        <w:rPr>
          <w:rFonts w:ascii="Times New Roman" w:hAnsi="Times New Roman" w:cs="Times New Roman"/>
          <w:sz w:val="24"/>
          <w:szCs w:val="24"/>
        </w:rPr>
        <w:lastRenderedPageBreak/>
        <w:t>П</w:t>
      </w:r>
      <w:r w:rsidR="00147F9A">
        <w:rPr>
          <w:rFonts w:ascii="Times New Roman" w:hAnsi="Times New Roman" w:cs="Times New Roman"/>
          <w:sz w:val="24"/>
          <w:szCs w:val="24"/>
        </w:rPr>
        <w:t>риложение 1</w:t>
      </w:r>
    </w:p>
    <w:p w:rsidR="00BF5821" w:rsidRDefault="00147F9A">
      <w:pPr>
        <w:pStyle w:val="ConsPlusNormal"/>
        <w:ind w:left="4876"/>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F5821" w:rsidRDefault="00147F9A">
      <w:pPr>
        <w:pStyle w:val="ConsPlusNormal"/>
        <w:ind w:left="4876"/>
        <w:jc w:val="both"/>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BF5821" w:rsidRDefault="00147F9A">
      <w:pPr>
        <w:pStyle w:val="ConsPlusNormal"/>
        <w:ind w:left="4876"/>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решения об отнесении </w:t>
      </w:r>
    </w:p>
    <w:p w:rsidR="00BF5821" w:rsidRDefault="00147F9A">
      <w:pPr>
        <w:pStyle w:val="ConsPlusNormal"/>
        <w:ind w:left="4876"/>
        <w:jc w:val="both"/>
        <w:rPr>
          <w:rFonts w:ascii="Times New Roman" w:hAnsi="Times New Roman" w:cs="Times New Roman"/>
          <w:sz w:val="24"/>
          <w:szCs w:val="24"/>
        </w:rPr>
      </w:pPr>
      <w:r>
        <w:rPr>
          <w:rFonts w:ascii="Times New Roman" w:hAnsi="Times New Roman" w:cs="Times New Roman"/>
          <w:sz w:val="24"/>
          <w:szCs w:val="24"/>
        </w:rPr>
        <w:t>земельного участка к землям определенной</w:t>
      </w:r>
    </w:p>
    <w:p w:rsidR="00BF5821" w:rsidRDefault="00147F9A">
      <w:pPr>
        <w:pStyle w:val="ConsPlusNormal"/>
        <w:ind w:left="4876"/>
        <w:jc w:val="both"/>
        <w:rPr>
          <w:rFonts w:ascii="Times New Roman" w:hAnsi="Times New Roman" w:cs="Times New Roman"/>
          <w:sz w:val="24"/>
          <w:szCs w:val="24"/>
        </w:rPr>
      </w:pPr>
      <w:r>
        <w:rPr>
          <w:rFonts w:ascii="Times New Roman" w:hAnsi="Times New Roman" w:cs="Times New Roman"/>
          <w:sz w:val="24"/>
          <w:szCs w:val="24"/>
        </w:rPr>
        <w:t xml:space="preserve"> категории земель в зависимости </w:t>
      </w:r>
    </w:p>
    <w:p w:rsidR="00BF5821" w:rsidRDefault="00147F9A">
      <w:pPr>
        <w:pStyle w:val="ConsPlusNormal"/>
        <w:ind w:left="4876"/>
        <w:jc w:val="both"/>
        <w:rPr>
          <w:rFonts w:ascii="Times New Roman" w:hAnsi="Times New Roman" w:cs="Times New Roman"/>
          <w:sz w:val="24"/>
          <w:szCs w:val="24"/>
        </w:rPr>
      </w:pPr>
      <w:r>
        <w:rPr>
          <w:rFonts w:ascii="Times New Roman" w:hAnsi="Times New Roman" w:cs="Times New Roman"/>
          <w:sz w:val="24"/>
          <w:szCs w:val="24"/>
        </w:rPr>
        <w:t>от цели использования, для которой</w:t>
      </w:r>
    </w:p>
    <w:p w:rsidR="00BF5821" w:rsidRDefault="00147F9A">
      <w:pPr>
        <w:pStyle w:val="ConsPlusNormal"/>
        <w:ind w:left="4876"/>
        <w:jc w:val="both"/>
        <w:rPr>
          <w:rFonts w:ascii="Times New Roman" w:hAnsi="Times New Roman" w:cs="Times New Roman"/>
          <w:sz w:val="24"/>
          <w:szCs w:val="24"/>
        </w:rPr>
      </w:pPr>
      <w:r>
        <w:rPr>
          <w:rFonts w:ascii="Times New Roman" w:hAnsi="Times New Roman" w:cs="Times New Roman"/>
          <w:sz w:val="24"/>
          <w:szCs w:val="24"/>
        </w:rPr>
        <w:t>он предоставлялся»</w:t>
      </w:r>
    </w:p>
    <w:p w:rsidR="00BF5821" w:rsidRDefault="00BF5821">
      <w:pPr>
        <w:pStyle w:val="ConsPlusNormal"/>
        <w:jc w:val="right"/>
        <w:rPr>
          <w:rFonts w:ascii="Times New Roman" w:hAnsi="Times New Roman" w:cs="Times New Roman"/>
          <w:sz w:val="24"/>
          <w:szCs w:val="24"/>
        </w:rPr>
      </w:pPr>
    </w:p>
    <w:p w:rsidR="00BF5821" w:rsidRDefault="00BF5821">
      <w:pPr>
        <w:pStyle w:val="ConsPlusNormal"/>
        <w:jc w:val="center"/>
        <w:rPr>
          <w:rFonts w:ascii="Times New Roman" w:hAnsi="Times New Roman" w:cs="Times New Roman"/>
          <w:sz w:val="24"/>
          <w:szCs w:val="24"/>
        </w:rPr>
      </w:pPr>
      <w:bookmarkStart w:id="3" w:name="P552"/>
      <w:bookmarkEnd w:id="3"/>
    </w:p>
    <w:p w:rsidR="00BF5821" w:rsidRDefault="00147F9A">
      <w:pPr>
        <w:pStyle w:val="ConsPlusNormal"/>
        <w:jc w:val="center"/>
        <w:rPr>
          <w:rFonts w:ascii="Times New Roman" w:hAnsi="Times New Roman" w:cs="Times New Roman"/>
          <w:sz w:val="24"/>
          <w:szCs w:val="24"/>
        </w:rPr>
      </w:pPr>
      <w:r>
        <w:rPr>
          <w:rFonts w:ascii="Times New Roman" w:hAnsi="Times New Roman" w:cs="Times New Roman"/>
          <w:sz w:val="24"/>
          <w:szCs w:val="24"/>
        </w:rPr>
        <w:t>ИНФОРМАЦИЯ</w:t>
      </w:r>
    </w:p>
    <w:p w:rsidR="00BF5821" w:rsidRDefault="00147F9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 местонахождении и графике работы структурных подразделений  </w:t>
      </w:r>
      <w:proofErr w:type="gramStart"/>
      <w:r>
        <w:rPr>
          <w:rFonts w:ascii="Times New Roman" w:hAnsi="Times New Roman" w:cs="Times New Roman"/>
          <w:sz w:val="24"/>
          <w:szCs w:val="24"/>
        </w:rPr>
        <w:t>Муниципального</w:t>
      </w:r>
      <w:proofErr w:type="gramEnd"/>
    </w:p>
    <w:p w:rsidR="00BF5821" w:rsidRDefault="00147F9A">
      <w:pPr>
        <w:pStyle w:val="ConsPlusNormal"/>
        <w:jc w:val="center"/>
      </w:pPr>
      <w:r>
        <w:rPr>
          <w:rFonts w:ascii="Times New Roman" w:hAnsi="Times New Roman" w:cs="Times New Roman"/>
          <w:sz w:val="24"/>
          <w:szCs w:val="24"/>
        </w:rPr>
        <w:t xml:space="preserve"> казенного учреждения "Многофункциональный центр предоставления государственных и муниципальных услуг Грачевского муниципального района Ставропольского края"</w:t>
      </w:r>
    </w:p>
    <w:p w:rsidR="00BF5821" w:rsidRDefault="00BF5821">
      <w:pPr>
        <w:pStyle w:val="ConsPlusNormal"/>
        <w:jc w:val="center"/>
        <w:rPr>
          <w:rFonts w:ascii="Times New Roman" w:hAnsi="Times New Roman" w:cs="Times New Roman"/>
          <w:sz w:val="24"/>
          <w:szCs w:val="24"/>
        </w:rPr>
      </w:pPr>
    </w:p>
    <w:tbl>
      <w:tblPr>
        <w:tblW w:w="9360" w:type="dxa"/>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7" w:type="dxa"/>
          <w:bottom w:w="102" w:type="dxa"/>
          <w:right w:w="62" w:type="dxa"/>
        </w:tblCellMar>
        <w:tblLook w:val="04A0" w:firstRow="1" w:lastRow="0" w:firstColumn="1" w:lastColumn="0" w:noHBand="0" w:noVBand="1"/>
      </w:tblPr>
      <w:tblGrid>
        <w:gridCol w:w="513"/>
        <w:gridCol w:w="2376"/>
        <w:gridCol w:w="2436"/>
        <w:gridCol w:w="2952"/>
        <w:gridCol w:w="1083"/>
      </w:tblGrid>
      <w:tr w:rsidR="00BF5821">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N п/п</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Наименование территориально обособленного структурного подразделения многофункционального центра</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Адрес, телефон территориально обособленного структурного подразделения многофункционального центра</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Режим работы ТОСП</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 xml:space="preserve">Перерыв </w:t>
            </w:r>
          </w:p>
        </w:tc>
      </w:tr>
      <w:tr w:rsidR="00BF5821">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1</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2</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3</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4</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5</w:t>
            </w:r>
          </w:p>
        </w:tc>
      </w:tr>
      <w:tr w:rsidR="00BF5821">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1.</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 xml:space="preserve">МО с. </w:t>
            </w:r>
            <w:proofErr w:type="spellStart"/>
            <w:r>
              <w:rPr>
                <w:sz w:val="22"/>
                <w:szCs w:val="22"/>
              </w:rPr>
              <w:t>Старомарьевка</w:t>
            </w:r>
            <w:proofErr w:type="spellEnd"/>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proofErr w:type="spellStart"/>
            <w:r>
              <w:rPr>
                <w:sz w:val="22"/>
                <w:szCs w:val="22"/>
              </w:rPr>
              <w:t>с.Старомарьевка</w:t>
            </w:r>
            <w:proofErr w:type="spellEnd"/>
            <w:r>
              <w:rPr>
                <w:sz w:val="22"/>
                <w:szCs w:val="22"/>
              </w:rPr>
              <w:t>, ул.Красная,189</w:t>
            </w:r>
          </w:p>
          <w:p w:rsidR="00BF5821" w:rsidRDefault="00147F9A">
            <w:pPr>
              <w:pStyle w:val="a7"/>
              <w:spacing w:after="0" w:line="240" w:lineRule="auto"/>
              <w:jc w:val="center"/>
              <w:rPr>
                <w:sz w:val="22"/>
                <w:szCs w:val="22"/>
              </w:rPr>
            </w:pPr>
            <w:r>
              <w:rPr>
                <w:sz w:val="22"/>
                <w:szCs w:val="22"/>
              </w:rPr>
              <w:t>тел.4-40-64</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 xml:space="preserve">понедельник: 08:00-13:00; </w:t>
            </w:r>
          </w:p>
          <w:p w:rsidR="00BF5821" w:rsidRDefault="00147F9A">
            <w:pPr>
              <w:pStyle w:val="a7"/>
              <w:spacing w:after="0" w:line="240" w:lineRule="auto"/>
              <w:jc w:val="center"/>
              <w:rPr>
                <w:sz w:val="22"/>
                <w:szCs w:val="22"/>
              </w:rPr>
            </w:pPr>
            <w:r>
              <w:rPr>
                <w:sz w:val="22"/>
                <w:szCs w:val="22"/>
              </w:rPr>
              <w:t>вторник: 08:00-13:00;</w:t>
            </w:r>
          </w:p>
          <w:p w:rsidR="00BF5821" w:rsidRDefault="00147F9A">
            <w:pPr>
              <w:pStyle w:val="a7"/>
              <w:spacing w:after="0" w:line="240" w:lineRule="auto"/>
              <w:jc w:val="center"/>
              <w:rPr>
                <w:sz w:val="22"/>
                <w:szCs w:val="22"/>
              </w:rPr>
            </w:pPr>
            <w:r>
              <w:rPr>
                <w:sz w:val="22"/>
                <w:szCs w:val="22"/>
              </w:rPr>
              <w:t>среда: 08:00-13:00;</w:t>
            </w:r>
          </w:p>
          <w:p w:rsidR="00BF5821" w:rsidRDefault="00147F9A">
            <w:pPr>
              <w:pStyle w:val="a7"/>
              <w:spacing w:after="0" w:line="240" w:lineRule="auto"/>
              <w:jc w:val="center"/>
              <w:rPr>
                <w:sz w:val="22"/>
                <w:szCs w:val="22"/>
              </w:rPr>
            </w:pPr>
            <w:r>
              <w:rPr>
                <w:sz w:val="22"/>
                <w:szCs w:val="22"/>
              </w:rPr>
              <w:t>четверг: 08:00-13:00</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w:t>
            </w:r>
          </w:p>
        </w:tc>
      </w:tr>
      <w:tr w:rsidR="00BF5821">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2.</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 xml:space="preserve">МО  </w:t>
            </w:r>
            <w:proofErr w:type="gramStart"/>
            <w:r>
              <w:rPr>
                <w:sz w:val="22"/>
                <w:szCs w:val="22"/>
              </w:rPr>
              <w:t>с</w:t>
            </w:r>
            <w:proofErr w:type="gramEnd"/>
            <w:r>
              <w:rPr>
                <w:sz w:val="22"/>
                <w:szCs w:val="22"/>
              </w:rPr>
              <w:t>. Красное</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с. Красное, ул.Красная,38в</w:t>
            </w:r>
          </w:p>
          <w:p w:rsidR="00BF5821" w:rsidRDefault="00147F9A">
            <w:pPr>
              <w:pStyle w:val="a7"/>
              <w:spacing w:after="0" w:line="240" w:lineRule="auto"/>
              <w:jc w:val="center"/>
              <w:rPr>
                <w:sz w:val="22"/>
                <w:szCs w:val="22"/>
              </w:rPr>
            </w:pPr>
            <w:r>
              <w:rPr>
                <w:sz w:val="22"/>
                <w:szCs w:val="22"/>
              </w:rPr>
              <w:t>тел. 3-45-91</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 xml:space="preserve">понедельник: 08:00-14:00; </w:t>
            </w:r>
          </w:p>
          <w:p w:rsidR="00BF5821" w:rsidRDefault="00147F9A">
            <w:pPr>
              <w:pStyle w:val="a7"/>
              <w:spacing w:after="0" w:line="240" w:lineRule="auto"/>
              <w:jc w:val="center"/>
              <w:rPr>
                <w:sz w:val="22"/>
                <w:szCs w:val="22"/>
              </w:rPr>
            </w:pPr>
            <w:r>
              <w:rPr>
                <w:sz w:val="22"/>
                <w:szCs w:val="22"/>
              </w:rPr>
              <w:t>четверг: 08:00-14:00</w:t>
            </w:r>
          </w:p>
          <w:p w:rsidR="00BF5821" w:rsidRDefault="00BF5821">
            <w:pPr>
              <w:pStyle w:val="a7"/>
              <w:spacing w:after="0" w:line="240" w:lineRule="auto"/>
              <w:jc w:val="center"/>
              <w:rPr>
                <w:sz w:val="22"/>
                <w:szCs w:val="22"/>
              </w:rPr>
            </w:pP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w:t>
            </w:r>
          </w:p>
          <w:p w:rsidR="00BF5821" w:rsidRDefault="00BF5821">
            <w:pPr>
              <w:pStyle w:val="a7"/>
              <w:spacing w:after="0" w:line="240" w:lineRule="auto"/>
              <w:jc w:val="center"/>
              <w:rPr>
                <w:sz w:val="22"/>
                <w:szCs w:val="22"/>
              </w:rPr>
            </w:pPr>
          </w:p>
        </w:tc>
      </w:tr>
      <w:tr w:rsidR="00BF5821">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3.</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МО с. Спицевка</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 xml:space="preserve">с. Спицевка, </w:t>
            </w:r>
            <w:proofErr w:type="spellStart"/>
            <w:r>
              <w:rPr>
                <w:sz w:val="22"/>
                <w:szCs w:val="22"/>
              </w:rPr>
              <w:t>пл.Революции</w:t>
            </w:r>
            <w:proofErr w:type="spellEnd"/>
            <w:r>
              <w:rPr>
                <w:sz w:val="22"/>
                <w:szCs w:val="22"/>
              </w:rPr>
              <w:t>, 16</w:t>
            </w:r>
          </w:p>
          <w:p w:rsidR="00BF5821" w:rsidRDefault="00147F9A">
            <w:pPr>
              <w:pStyle w:val="a7"/>
              <w:spacing w:after="0" w:line="240" w:lineRule="auto"/>
              <w:jc w:val="center"/>
              <w:rPr>
                <w:sz w:val="22"/>
                <w:szCs w:val="22"/>
              </w:rPr>
            </w:pPr>
            <w:r>
              <w:rPr>
                <w:sz w:val="22"/>
                <w:szCs w:val="22"/>
              </w:rPr>
              <w:t>тел.3-61-01</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вторник: 08:00-14:00;</w:t>
            </w:r>
          </w:p>
          <w:p w:rsidR="00BF5821" w:rsidRDefault="00147F9A">
            <w:pPr>
              <w:pStyle w:val="a7"/>
              <w:spacing w:after="0" w:line="240" w:lineRule="auto"/>
              <w:jc w:val="center"/>
              <w:rPr>
                <w:sz w:val="22"/>
                <w:szCs w:val="22"/>
              </w:rPr>
            </w:pPr>
            <w:r>
              <w:rPr>
                <w:sz w:val="22"/>
                <w:szCs w:val="22"/>
              </w:rPr>
              <w:t>среда: 08:00-14:00;</w:t>
            </w:r>
          </w:p>
          <w:p w:rsidR="00BF5821" w:rsidRDefault="00147F9A">
            <w:pPr>
              <w:pStyle w:val="a7"/>
              <w:spacing w:after="0" w:line="240" w:lineRule="auto"/>
              <w:jc w:val="center"/>
              <w:rPr>
                <w:sz w:val="22"/>
                <w:szCs w:val="22"/>
              </w:rPr>
            </w:pPr>
            <w:r>
              <w:rPr>
                <w:sz w:val="22"/>
                <w:szCs w:val="22"/>
              </w:rPr>
              <w:t>пятница: 08:00-14:00</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w:t>
            </w:r>
          </w:p>
          <w:p w:rsidR="00BF5821" w:rsidRDefault="00BF5821">
            <w:pPr>
              <w:pStyle w:val="a7"/>
              <w:spacing w:after="0" w:line="240" w:lineRule="auto"/>
              <w:jc w:val="center"/>
              <w:rPr>
                <w:sz w:val="22"/>
                <w:szCs w:val="22"/>
              </w:rPr>
            </w:pPr>
          </w:p>
        </w:tc>
      </w:tr>
      <w:tr w:rsidR="00BF5821">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4.</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 xml:space="preserve">МО с. </w:t>
            </w:r>
            <w:proofErr w:type="spellStart"/>
            <w:r>
              <w:rPr>
                <w:sz w:val="22"/>
                <w:szCs w:val="22"/>
              </w:rPr>
              <w:t>Бешпагир</w:t>
            </w:r>
            <w:proofErr w:type="spellEnd"/>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 xml:space="preserve">с. </w:t>
            </w:r>
            <w:proofErr w:type="spellStart"/>
            <w:r>
              <w:rPr>
                <w:sz w:val="22"/>
                <w:szCs w:val="22"/>
              </w:rPr>
              <w:t>Бешпагир</w:t>
            </w:r>
            <w:proofErr w:type="spellEnd"/>
            <w:r>
              <w:rPr>
                <w:sz w:val="22"/>
                <w:szCs w:val="22"/>
              </w:rPr>
              <w:t xml:space="preserve">, </w:t>
            </w:r>
          </w:p>
          <w:p w:rsidR="00BF5821" w:rsidRDefault="00147F9A">
            <w:pPr>
              <w:pStyle w:val="a7"/>
              <w:spacing w:after="0" w:line="240" w:lineRule="auto"/>
              <w:jc w:val="center"/>
              <w:rPr>
                <w:sz w:val="22"/>
                <w:szCs w:val="22"/>
              </w:rPr>
            </w:pPr>
            <w:r>
              <w:rPr>
                <w:sz w:val="22"/>
                <w:szCs w:val="22"/>
              </w:rPr>
              <w:t>ул. Ленина, 10,</w:t>
            </w:r>
          </w:p>
          <w:p w:rsidR="00BF5821" w:rsidRDefault="00147F9A">
            <w:pPr>
              <w:pStyle w:val="a7"/>
              <w:spacing w:after="0" w:line="240" w:lineRule="auto"/>
              <w:jc w:val="center"/>
              <w:rPr>
                <w:sz w:val="22"/>
                <w:szCs w:val="22"/>
              </w:rPr>
            </w:pPr>
            <w:r>
              <w:rPr>
                <w:sz w:val="22"/>
                <w:szCs w:val="22"/>
              </w:rPr>
              <w:t>тел.3-40-17</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 xml:space="preserve">понедельник: 08:00-15:00; </w:t>
            </w:r>
          </w:p>
          <w:p w:rsidR="00BF5821" w:rsidRDefault="00147F9A">
            <w:pPr>
              <w:pStyle w:val="a7"/>
              <w:spacing w:after="0" w:line="240" w:lineRule="auto"/>
              <w:jc w:val="center"/>
              <w:rPr>
                <w:sz w:val="22"/>
                <w:szCs w:val="22"/>
              </w:rPr>
            </w:pPr>
            <w:r>
              <w:rPr>
                <w:sz w:val="22"/>
                <w:szCs w:val="22"/>
              </w:rPr>
              <w:t>среда: 08:00-15:00;</w:t>
            </w:r>
          </w:p>
          <w:p w:rsidR="00BF5821" w:rsidRDefault="00147F9A">
            <w:pPr>
              <w:pStyle w:val="a7"/>
              <w:spacing w:after="0" w:line="240" w:lineRule="auto"/>
              <w:jc w:val="center"/>
              <w:rPr>
                <w:sz w:val="22"/>
                <w:szCs w:val="22"/>
              </w:rPr>
            </w:pPr>
            <w:r>
              <w:rPr>
                <w:sz w:val="22"/>
                <w:szCs w:val="22"/>
              </w:rPr>
              <w:t>пятница: 08:00-15:00</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w:t>
            </w:r>
          </w:p>
          <w:p w:rsidR="00BF5821" w:rsidRDefault="00BF5821">
            <w:pPr>
              <w:pStyle w:val="a7"/>
              <w:spacing w:after="0" w:line="240" w:lineRule="auto"/>
              <w:jc w:val="center"/>
              <w:rPr>
                <w:sz w:val="22"/>
                <w:szCs w:val="22"/>
              </w:rPr>
            </w:pPr>
          </w:p>
        </w:tc>
      </w:tr>
      <w:tr w:rsidR="00BF5821">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5.</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 xml:space="preserve">МО </w:t>
            </w:r>
            <w:proofErr w:type="spellStart"/>
            <w:r>
              <w:rPr>
                <w:sz w:val="22"/>
                <w:szCs w:val="22"/>
              </w:rPr>
              <w:t>с.Тугулук</w:t>
            </w:r>
            <w:proofErr w:type="spellEnd"/>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proofErr w:type="spellStart"/>
            <w:r>
              <w:rPr>
                <w:sz w:val="22"/>
                <w:szCs w:val="22"/>
              </w:rPr>
              <w:t>с.Тугулук</w:t>
            </w:r>
            <w:proofErr w:type="spellEnd"/>
            <w:r>
              <w:rPr>
                <w:sz w:val="22"/>
                <w:szCs w:val="22"/>
              </w:rPr>
              <w:t xml:space="preserve">, </w:t>
            </w:r>
          </w:p>
          <w:p w:rsidR="00BF5821" w:rsidRDefault="00147F9A">
            <w:pPr>
              <w:pStyle w:val="a7"/>
              <w:spacing w:after="0" w:line="240" w:lineRule="auto"/>
              <w:jc w:val="center"/>
              <w:rPr>
                <w:sz w:val="22"/>
                <w:szCs w:val="22"/>
              </w:rPr>
            </w:pPr>
            <w:r>
              <w:rPr>
                <w:sz w:val="22"/>
                <w:szCs w:val="22"/>
              </w:rPr>
              <w:t>ул.Гагарина,6</w:t>
            </w:r>
          </w:p>
          <w:p w:rsidR="00BF5821" w:rsidRDefault="00147F9A">
            <w:pPr>
              <w:pStyle w:val="a7"/>
              <w:spacing w:after="0" w:line="240" w:lineRule="auto"/>
              <w:jc w:val="center"/>
              <w:rPr>
                <w:sz w:val="22"/>
                <w:szCs w:val="22"/>
              </w:rPr>
            </w:pPr>
            <w:r>
              <w:rPr>
                <w:sz w:val="22"/>
                <w:szCs w:val="22"/>
              </w:rPr>
              <w:lastRenderedPageBreak/>
              <w:t>тел.3-33-06</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lastRenderedPageBreak/>
              <w:t>вторник: 08:00-12:00;</w:t>
            </w:r>
          </w:p>
          <w:p w:rsidR="00BF5821" w:rsidRDefault="00147F9A">
            <w:pPr>
              <w:pStyle w:val="a7"/>
              <w:spacing w:after="0" w:line="240" w:lineRule="auto"/>
              <w:jc w:val="center"/>
              <w:rPr>
                <w:sz w:val="22"/>
                <w:szCs w:val="22"/>
              </w:rPr>
            </w:pPr>
            <w:r>
              <w:rPr>
                <w:sz w:val="22"/>
                <w:szCs w:val="22"/>
              </w:rPr>
              <w:t>пятница: 08:00-12:00</w:t>
            </w:r>
          </w:p>
          <w:p w:rsidR="00BF5821" w:rsidRDefault="00BF5821">
            <w:pPr>
              <w:pStyle w:val="a7"/>
              <w:spacing w:after="0" w:line="240" w:lineRule="auto"/>
              <w:jc w:val="center"/>
              <w:rPr>
                <w:sz w:val="22"/>
                <w:szCs w:val="22"/>
              </w:rPr>
            </w:pP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lastRenderedPageBreak/>
              <w:t>-</w:t>
            </w:r>
          </w:p>
        </w:tc>
      </w:tr>
      <w:tr w:rsidR="00BF5821">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lastRenderedPageBreak/>
              <w:t>6.</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МО с. Кугульта</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с. Кугульта, ул.Советская,51</w:t>
            </w:r>
          </w:p>
          <w:p w:rsidR="00BF5821" w:rsidRDefault="00147F9A">
            <w:pPr>
              <w:pStyle w:val="a7"/>
              <w:spacing w:after="0" w:line="240" w:lineRule="auto"/>
              <w:jc w:val="center"/>
              <w:rPr>
                <w:sz w:val="22"/>
                <w:szCs w:val="22"/>
              </w:rPr>
            </w:pPr>
            <w:r>
              <w:rPr>
                <w:sz w:val="22"/>
                <w:szCs w:val="22"/>
              </w:rPr>
              <w:t>тел.3-52-62</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понедельник: 08:00-14:00;</w:t>
            </w:r>
          </w:p>
          <w:p w:rsidR="00BF5821" w:rsidRDefault="00147F9A">
            <w:pPr>
              <w:pStyle w:val="a7"/>
              <w:spacing w:after="0" w:line="240" w:lineRule="auto"/>
              <w:jc w:val="center"/>
              <w:rPr>
                <w:sz w:val="22"/>
                <w:szCs w:val="22"/>
              </w:rPr>
            </w:pPr>
            <w:r>
              <w:rPr>
                <w:sz w:val="22"/>
                <w:szCs w:val="22"/>
              </w:rPr>
              <w:t>вторник: 08:00-14:00;</w:t>
            </w:r>
          </w:p>
          <w:p w:rsidR="00BF5821" w:rsidRDefault="00147F9A">
            <w:pPr>
              <w:pStyle w:val="a7"/>
              <w:spacing w:after="0" w:line="240" w:lineRule="auto"/>
              <w:jc w:val="center"/>
              <w:rPr>
                <w:sz w:val="22"/>
                <w:szCs w:val="22"/>
              </w:rPr>
            </w:pPr>
            <w:r>
              <w:rPr>
                <w:sz w:val="22"/>
                <w:szCs w:val="22"/>
              </w:rPr>
              <w:t xml:space="preserve">среда: 08:00-14:00; </w:t>
            </w:r>
          </w:p>
          <w:p w:rsidR="00BF5821" w:rsidRDefault="00147F9A">
            <w:pPr>
              <w:pStyle w:val="a7"/>
              <w:spacing w:after="0" w:line="240" w:lineRule="auto"/>
              <w:jc w:val="center"/>
              <w:rPr>
                <w:sz w:val="22"/>
                <w:szCs w:val="22"/>
              </w:rPr>
            </w:pPr>
            <w:r>
              <w:rPr>
                <w:sz w:val="22"/>
                <w:szCs w:val="22"/>
              </w:rPr>
              <w:t>четверг: 08:00-14:00</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w:t>
            </w:r>
          </w:p>
          <w:p w:rsidR="00BF5821" w:rsidRDefault="00BF5821">
            <w:pPr>
              <w:pStyle w:val="a7"/>
              <w:spacing w:after="0" w:line="240" w:lineRule="auto"/>
              <w:jc w:val="center"/>
              <w:rPr>
                <w:sz w:val="22"/>
                <w:szCs w:val="22"/>
              </w:rPr>
            </w:pPr>
          </w:p>
        </w:tc>
      </w:tr>
      <w:tr w:rsidR="00BF5821">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7.</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 xml:space="preserve">МО с. </w:t>
            </w:r>
            <w:proofErr w:type="spellStart"/>
            <w:r>
              <w:rPr>
                <w:sz w:val="22"/>
                <w:szCs w:val="22"/>
              </w:rPr>
              <w:t>Сергиевское</w:t>
            </w:r>
            <w:proofErr w:type="spellEnd"/>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proofErr w:type="spellStart"/>
            <w:r>
              <w:rPr>
                <w:sz w:val="22"/>
                <w:szCs w:val="22"/>
              </w:rPr>
              <w:t>с.Сергиевское</w:t>
            </w:r>
            <w:proofErr w:type="spellEnd"/>
            <w:r>
              <w:rPr>
                <w:sz w:val="22"/>
                <w:szCs w:val="22"/>
              </w:rPr>
              <w:t xml:space="preserve">, </w:t>
            </w:r>
            <w:proofErr w:type="spellStart"/>
            <w:r>
              <w:rPr>
                <w:sz w:val="22"/>
                <w:szCs w:val="22"/>
              </w:rPr>
              <w:t>ул.К.Маркса</w:t>
            </w:r>
            <w:proofErr w:type="spellEnd"/>
          </w:p>
          <w:p w:rsidR="00BF5821" w:rsidRDefault="00147F9A">
            <w:pPr>
              <w:pStyle w:val="a7"/>
              <w:spacing w:after="0" w:line="240" w:lineRule="auto"/>
              <w:jc w:val="center"/>
              <w:rPr>
                <w:sz w:val="22"/>
                <w:szCs w:val="22"/>
              </w:rPr>
            </w:pPr>
            <w:r>
              <w:rPr>
                <w:sz w:val="22"/>
                <w:szCs w:val="22"/>
              </w:rPr>
              <w:t>тел:3-71-12</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понедельник: 09:00-15:00;</w:t>
            </w:r>
          </w:p>
          <w:p w:rsidR="00BF5821" w:rsidRDefault="00147F9A">
            <w:pPr>
              <w:pStyle w:val="a7"/>
              <w:spacing w:after="0" w:line="240" w:lineRule="auto"/>
              <w:jc w:val="center"/>
              <w:rPr>
                <w:sz w:val="22"/>
                <w:szCs w:val="22"/>
              </w:rPr>
            </w:pPr>
            <w:r>
              <w:rPr>
                <w:sz w:val="22"/>
                <w:szCs w:val="22"/>
              </w:rPr>
              <w:t>среда: 09:00-15:00</w:t>
            </w:r>
          </w:p>
          <w:p w:rsidR="00BF5821" w:rsidRDefault="00BF5821">
            <w:pPr>
              <w:pStyle w:val="a7"/>
              <w:spacing w:after="0" w:line="240" w:lineRule="auto"/>
              <w:jc w:val="center"/>
              <w:rPr>
                <w:sz w:val="22"/>
                <w:szCs w:val="22"/>
              </w:rPr>
            </w:pP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5821" w:rsidRDefault="00147F9A">
            <w:pPr>
              <w:pStyle w:val="a7"/>
              <w:spacing w:after="0" w:line="240" w:lineRule="auto"/>
              <w:jc w:val="center"/>
              <w:rPr>
                <w:sz w:val="22"/>
                <w:szCs w:val="22"/>
              </w:rPr>
            </w:pPr>
            <w:r>
              <w:rPr>
                <w:sz w:val="22"/>
                <w:szCs w:val="22"/>
              </w:rPr>
              <w:t>-</w:t>
            </w:r>
          </w:p>
          <w:p w:rsidR="00BF5821" w:rsidRDefault="00BF5821">
            <w:pPr>
              <w:pStyle w:val="a7"/>
              <w:spacing w:after="0" w:line="240" w:lineRule="auto"/>
              <w:jc w:val="center"/>
              <w:rPr>
                <w:sz w:val="22"/>
                <w:szCs w:val="22"/>
              </w:rPr>
            </w:pPr>
            <w:bookmarkStart w:id="4" w:name="_Hlk527529064"/>
            <w:bookmarkEnd w:id="4"/>
          </w:p>
        </w:tc>
      </w:tr>
    </w:tbl>
    <w:p w:rsidR="00BF5821" w:rsidRDefault="00BF5821">
      <w:pPr>
        <w:pStyle w:val="ConsPlusNormal"/>
        <w:jc w:val="both"/>
        <w:rPr>
          <w:rFonts w:ascii="Times New Roman" w:hAnsi="Times New Roman" w:cs="Times New Roman"/>
          <w:sz w:val="24"/>
          <w:szCs w:val="24"/>
        </w:rPr>
      </w:pPr>
    </w:p>
    <w:p w:rsidR="00BF5821" w:rsidRDefault="00BF5821">
      <w:pPr>
        <w:pStyle w:val="ConsPlusNormal"/>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D95D77" w:rsidRDefault="00D95D77">
      <w:pPr>
        <w:pStyle w:val="ConsPlusNormal"/>
        <w:ind w:left="4819"/>
        <w:jc w:val="both"/>
        <w:rPr>
          <w:rFonts w:ascii="Times New Roman" w:hAnsi="Times New Roman" w:cs="Times New Roman"/>
          <w:sz w:val="24"/>
          <w:szCs w:val="24"/>
        </w:rPr>
      </w:pPr>
    </w:p>
    <w:p w:rsidR="00BF5821" w:rsidRDefault="00147F9A">
      <w:pPr>
        <w:pStyle w:val="ConsPlusNormal"/>
        <w:ind w:left="4819"/>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BF5821" w:rsidRDefault="00147F9A">
      <w:pPr>
        <w:pStyle w:val="ConsPlusNormal"/>
        <w:ind w:left="4819"/>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F5821" w:rsidRDefault="00147F9A">
      <w:pPr>
        <w:pStyle w:val="ConsPlusNormal"/>
        <w:ind w:left="4819"/>
        <w:jc w:val="both"/>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BF5821" w:rsidRDefault="00147F9A">
      <w:pPr>
        <w:pStyle w:val="ConsPlusNormal"/>
        <w:ind w:left="4819"/>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решения об отнесении </w:t>
      </w:r>
    </w:p>
    <w:p w:rsidR="00BF5821" w:rsidRDefault="00147F9A">
      <w:pPr>
        <w:pStyle w:val="ConsPlusNormal"/>
        <w:ind w:left="4819"/>
        <w:jc w:val="both"/>
        <w:rPr>
          <w:rFonts w:ascii="Times New Roman" w:hAnsi="Times New Roman" w:cs="Times New Roman"/>
          <w:sz w:val="24"/>
          <w:szCs w:val="24"/>
        </w:rPr>
      </w:pPr>
      <w:r>
        <w:rPr>
          <w:rFonts w:ascii="Times New Roman" w:hAnsi="Times New Roman" w:cs="Times New Roman"/>
          <w:sz w:val="24"/>
          <w:szCs w:val="24"/>
        </w:rPr>
        <w:t>земельного участка к землям определенной</w:t>
      </w:r>
    </w:p>
    <w:p w:rsidR="00BF5821" w:rsidRDefault="00147F9A">
      <w:pPr>
        <w:pStyle w:val="ConsPlusNormal"/>
        <w:ind w:left="4819"/>
        <w:jc w:val="both"/>
        <w:rPr>
          <w:rFonts w:ascii="Times New Roman" w:hAnsi="Times New Roman" w:cs="Times New Roman"/>
          <w:sz w:val="24"/>
          <w:szCs w:val="24"/>
        </w:rPr>
      </w:pPr>
      <w:r>
        <w:rPr>
          <w:rFonts w:ascii="Times New Roman" w:hAnsi="Times New Roman" w:cs="Times New Roman"/>
          <w:sz w:val="24"/>
          <w:szCs w:val="24"/>
        </w:rPr>
        <w:t xml:space="preserve"> категории земель в зависимости </w:t>
      </w:r>
    </w:p>
    <w:p w:rsidR="00BF5821" w:rsidRDefault="00147F9A">
      <w:pPr>
        <w:pStyle w:val="ConsPlusNormal"/>
        <w:ind w:left="4819"/>
        <w:jc w:val="both"/>
        <w:rPr>
          <w:rFonts w:ascii="Times New Roman" w:hAnsi="Times New Roman" w:cs="Times New Roman"/>
          <w:sz w:val="24"/>
          <w:szCs w:val="24"/>
        </w:rPr>
      </w:pPr>
      <w:r>
        <w:rPr>
          <w:rFonts w:ascii="Times New Roman" w:hAnsi="Times New Roman" w:cs="Times New Roman"/>
          <w:sz w:val="24"/>
          <w:szCs w:val="24"/>
        </w:rPr>
        <w:t>от цели использования, для которой</w:t>
      </w:r>
    </w:p>
    <w:p w:rsidR="00BF5821" w:rsidRDefault="00147F9A">
      <w:pPr>
        <w:pStyle w:val="ConsPlusNormal"/>
        <w:ind w:left="4819"/>
        <w:jc w:val="both"/>
        <w:rPr>
          <w:rFonts w:ascii="Times New Roman" w:hAnsi="Times New Roman" w:cs="Times New Roman"/>
          <w:sz w:val="24"/>
          <w:szCs w:val="24"/>
        </w:rPr>
      </w:pPr>
      <w:r>
        <w:rPr>
          <w:rFonts w:ascii="Times New Roman" w:hAnsi="Times New Roman" w:cs="Times New Roman"/>
          <w:sz w:val="24"/>
          <w:szCs w:val="24"/>
        </w:rPr>
        <w:t>он предоставлялся»</w:t>
      </w:r>
    </w:p>
    <w:p w:rsidR="00BF5821" w:rsidRDefault="00BF5821">
      <w:pPr>
        <w:pStyle w:val="ConsPlusNormal"/>
        <w:jc w:val="both"/>
        <w:rPr>
          <w:rFonts w:ascii="Times New Roman" w:hAnsi="Times New Roman" w:cs="Times New Roman"/>
          <w:color w:val="FF0000"/>
        </w:rPr>
      </w:pPr>
    </w:p>
    <w:p w:rsidR="00BF5821" w:rsidRDefault="00BF5821">
      <w:pPr>
        <w:pStyle w:val="ConsPlusNormal"/>
        <w:jc w:val="both"/>
        <w:rPr>
          <w:rFonts w:ascii="Times New Roman" w:hAnsi="Times New Roman" w:cs="Times New Roman"/>
          <w:color w:val="FF0000"/>
        </w:rPr>
      </w:pPr>
    </w:p>
    <w:p w:rsidR="00BF5821" w:rsidRDefault="00147F9A">
      <w:pPr>
        <w:pStyle w:val="ConsPlusNormal"/>
        <w:jc w:val="center"/>
        <w:rPr>
          <w:rFonts w:ascii="Times New Roman" w:hAnsi="Times New Roman" w:cs="Times New Roman"/>
        </w:rPr>
      </w:pPr>
      <w:bookmarkStart w:id="5" w:name="P381"/>
      <w:bookmarkEnd w:id="5"/>
      <w:r>
        <w:rPr>
          <w:rFonts w:ascii="Times New Roman" w:hAnsi="Times New Roman" w:cs="Times New Roman"/>
        </w:rPr>
        <w:t>БЛОК-СХЕМА</w:t>
      </w:r>
    </w:p>
    <w:p w:rsidR="00BF5821" w:rsidRDefault="00147F9A">
      <w:pPr>
        <w:pStyle w:val="ConsPlusNormal"/>
        <w:jc w:val="center"/>
        <w:rPr>
          <w:rFonts w:ascii="Times New Roman" w:hAnsi="Times New Roman" w:cs="Times New Roman"/>
        </w:rPr>
      </w:pPr>
      <w:r>
        <w:rPr>
          <w:rFonts w:ascii="Times New Roman" w:hAnsi="Times New Roman" w:cs="Times New Roman"/>
        </w:rPr>
        <w:t>ПРЕДОСТАВЛЕНИЯ МУНИЦИПАЛЬНОЙ УСЛУГИ "ПРИНЯТИЕ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p>
    <w:p w:rsidR="00BF5821" w:rsidRDefault="00BF5821">
      <w:pPr>
        <w:pStyle w:val="ConsPlusNormal"/>
        <w:jc w:val="center"/>
        <w:rPr>
          <w:rFonts w:ascii="Times New Roman" w:hAnsi="Times New Roman" w:cs="Times New Roman"/>
        </w:rPr>
      </w:pPr>
    </w:p>
    <w:tbl>
      <w:tblPr>
        <w:tblW w:w="9364" w:type="dxa"/>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364"/>
      </w:tblGrid>
      <w:tr w:rsidR="00BF5821">
        <w:trPr>
          <w:trHeight w:val="454"/>
        </w:trPr>
        <w:tc>
          <w:tcPr>
            <w:tcW w:w="9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F5821" w:rsidRDefault="00147F9A">
            <w:pPr>
              <w:pStyle w:val="ConsPlusNonformat"/>
              <w:jc w:val="center"/>
            </w:pPr>
            <w:r>
              <w:t>Консультирование по вопросам предоставления муниципальной услуги</w:t>
            </w:r>
          </w:p>
        </w:tc>
      </w:tr>
    </w:tbl>
    <w:p w:rsidR="00BF5821" w:rsidRDefault="00147F9A">
      <w:pPr>
        <w:pStyle w:val="ConsPlusNonformat"/>
        <w:jc w:val="center"/>
      </w:pPr>
      <w:r>
        <w:t>↓</w:t>
      </w:r>
    </w:p>
    <w:tbl>
      <w:tblPr>
        <w:tblW w:w="9372" w:type="dxa"/>
        <w:tblInd w:w="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372"/>
      </w:tblGrid>
      <w:tr w:rsidR="00BF5821">
        <w:trPr>
          <w:trHeight w:val="337"/>
        </w:trPr>
        <w:tc>
          <w:tcPr>
            <w:tcW w:w="93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F5821" w:rsidRDefault="00147F9A">
            <w:pPr>
              <w:pStyle w:val="ConsPlusNonformat"/>
              <w:jc w:val="center"/>
            </w:pPr>
            <w:r>
              <w:t>Прием и регистрация заявления</w:t>
            </w:r>
          </w:p>
        </w:tc>
      </w:tr>
    </w:tbl>
    <w:p w:rsidR="00BF5821" w:rsidRDefault="00147F9A">
      <w:pPr>
        <w:pStyle w:val="ConsPlusNonformat"/>
        <w:jc w:val="center"/>
      </w:pPr>
      <w:r>
        <w:t>↓</w:t>
      </w:r>
    </w:p>
    <w:tbl>
      <w:tblPr>
        <w:tblW w:w="9372" w:type="dxa"/>
        <w:tblInd w:w="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372"/>
      </w:tblGrid>
      <w:tr w:rsidR="00BF5821">
        <w:trPr>
          <w:trHeight w:val="558"/>
        </w:trPr>
        <w:tc>
          <w:tcPr>
            <w:tcW w:w="93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F5821" w:rsidRDefault="00147F9A">
            <w:pPr>
              <w:pStyle w:val="ConsPlusNonformat"/>
              <w:jc w:val="center"/>
            </w:pPr>
            <w:r>
              <w:t>комплектование документов при предоставлении муниципальной      услуги в рамках межведомственного взаимодействия</w:t>
            </w:r>
          </w:p>
        </w:tc>
      </w:tr>
    </w:tbl>
    <w:p w:rsidR="00BF5821" w:rsidRDefault="00147F9A">
      <w:pPr>
        <w:pStyle w:val="ConsPlusNonformat"/>
        <w:jc w:val="center"/>
      </w:pPr>
      <w:r>
        <w:t>↓</w:t>
      </w:r>
    </w:p>
    <w:tbl>
      <w:tblPr>
        <w:tblW w:w="9360" w:type="dxa"/>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360"/>
      </w:tblGrid>
      <w:tr w:rsidR="00BF5821">
        <w:trPr>
          <w:trHeight w:val="584"/>
        </w:trPr>
        <w:tc>
          <w:tcPr>
            <w:tcW w:w="93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F5821" w:rsidRDefault="00147F9A">
            <w:pPr>
              <w:pStyle w:val="ConsPlusNonformat"/>
              <w:jc w:val="center"/>
            </w:pPr>
            <w:r>
              <w:t>Проверка представленных документов на соответствие</w:t>
            </w:r>
          </w:p>
          <w:p w:rsidR="00BF5821" w:rsidRDefault="00147F9A">
            <w:pPr>
              <w:pStyle w:val="ConsPlusNonformat"/>
              <w:jc w:val="center"/>
            </w:pPr>
            <w:r>
              <w:t>требованиям настоящего Административного регламента и</w:t>
            </w:r>
          </w:p>
          <w:p w:rsidR="00BF5821" w:rsidRDefault="00147F9A">
            <w:pPr>
              <w:pStyle w:val="ConsPlusNonformat"/>
              <w:jc w:val="center"/>
            </w:pPr>
            <w:r>
              <w:t>требованиям действующего законодательства</w:t>
            </w:r>
          </w:p>
        </w:tc>
      </w:tr>
    </w:tbl>
    <w:p w:rsidR="00BF5821" w:rsidRDefault="00147F9A">
      <w:pPr>
        <w:pStyle w:val="ConsPlusNonformat"/>
        <w:ind w:left="1416" w:firstLine="708"/>
      </w:pPr>
      <w:r>
        <w:t xml:space="preserve">↓                                   </w:t>
      </w:r>
      <w:r>
        <w:tab/>
      </w:r>
      <w:r>
        <w:tab/>
      </w:r>
      <w:r>
        <w:tab/>
      </w:r>
      <w:r>
        <w:tab/>
        <w:t xml:space="preserve"> ↓</w:t>
      </w:r>
    </w:p>
    <w:tbl>
      <w:tblPr>
        <w:tblW w:w="9360"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4257"/>
        <w:gridCol w:w="984"/>
        <w:gridCol w:w="4119"/>
      </w:tblGrid>
      <w:tr w:rsidR="00BF5821">
        <w:trPr>
          <w:trHeight w:val="869"/>
        </w:trPr>
        <w:tc>
          <w:tcPr>
            <w:tcW w:w="42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F5821" w:rsidRDefault="00147F9A">
            <w:pPr>
              <w:pStyle w:val="ConsPlusNonformat"/>
              <w:jc w:val="center"/>
            </w:pPr>
            <w:r>
              <w:t xml:space="preserve"> Представленные документы  </w:t>
            </w:r>
          </w:p>
          <w:p w:rsidR="00BF5821" w:rsidRDefault="00147F9A">
            <w:pPr>
              <w:pStyle w:val="ConsPlusNonformat"/>
              <w:jc w:val="center"/>
            </w:pPr>
            <w:r>
              <w:t xml:space="preserve">соответствуют требованиям  </w:t>
            </w:r>
          </w:p>
          <w:p w:rsidR="00BF5821" w:rsidRDefault="00147F9A">
            <w:pPr>
              <w:pStyle w:val="ConsPlusNonformat"/>
              <w:jc w:val="center"/>
            </w:pPr>
            <w:r>
              <w:t>настоящего регламента</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F5821" w:rsidRDefault="00BF5821">
            <w:pPr>
              <w:spacing w:beforeAutospacing="0" w:line="240" w:lineRule="exact"/>
            </w:pPr>
          </w:p>
        </w:tc>
        <w:tc>
          <w:tcPr>
            <w:tcW w:w="4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F5821" w:rsidRDefault="00147F9A">
            <w:pPr>
              <w:spacing w:beforeAutospacing="0" w:line="240" w:lineRule="exact"/>
              <w:jc w:val="center"/>
            </w:pPr>
            <w:r>
              <w:rPr>
                <w:sz w:val="20"/>
                <w:szCs w:val="20"/>
              </w:rPr>
              <w:t>Представленные документы не соответствуют  требованиям регламента</w:t>
            </w:r>
          </w:p>
        </w:tc>
      </w:tr>
    </w:tbl>
    <w:p w:rsidR="00BF5821" w:rsidRDefault="00147F9A">
      <w:pPr>
        <w:pStyle w:val="ConsPlusNonformat"/>
      </w:pPr>
      <w:r>
        <w:t xml:space="preserve">                 </w:t>
      </w:r>
      <w:r>
        <w:tab/>
      </w:r>
      <w:r>
        <w:tab/>
        <w:t xml:space="preserve">  ↓</w:t>
      </w:r>
      <w:r>
        <w:tab/>
      </w:r>
      <w:r>
        <w:tab/>
      </w:r>
      <w:r>
        <w:tab/>
      </w:r>
      <w:r>
        <w:tab/>
      </w:r>
      <w:r>
        <w:tab/>
      </w:r>
      <w:r>
        <w:tab/>
        <w:t xml:space="preserve">  ↓</w:t>
      </w:r>
      <w:r>
        <w:tab/>
      </w:r>
    </w:p>
    <w:tbl>
      <w:tblPr>
        <w:tblW w:w="9360"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4257"/>
        <w:gridCol w:w="1045"/>
        <w:gridCol w:w="4058"/>
      </w:tblGrid>
      <w:tr w:rsidR="00BF5821">
        <w:trPr>
          <w:trHeight w:val="791"/>
        </w:trPr>
        <w:tc>
          <w:tcPr>
            <w:tcW w:w="42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F5821" w:rsidRDefault="00147F9A">
            <w:pPr>
              <w:pStyle w:val="ConsPlusNonformat"/>
              <w:jc w:val="center"/>
            </w:pPr>
            <w:r>
              <w:t xml:space="preserve">Подготовка и визирование  </w:t>
            </w:r>
          </w:p>
          <w:p w:rsidR="00BF5821" w:rsidRDefault="00147F9A">
            <w:pPr>
              <w:pStyle w:val="ConsPlusNonformat"/>
              <w:jc w:val="center"/>
            </w:pPr>
            <w:r>
              <w:t xml:space="preserve">начальником Отдела проекта постановления  Администрации об    установлении категории земель для  земельного участка     </w:t>
            </w:r>
          </w:p>
          <w:p w:rsidR="00BF5821" w:rsidRDefault="00BF5821">
            <w:pPr>
              <w:pStyle w:val="ConsPlusNonformat"/>
            </w:pP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F5821" w:rsidRDefault="00BF5821">
            <w:pPr>
              <w:spacing w:beforeAutospacing="0" w:line="240" w:lineRule="exact"/>
            </w:pPr>
          </w:p>
        </w:tc>
        <w:tc>
          <w:tcPr>
            <w:tcW w:w="40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F5821" w:rsidRDefault="00147F9A">
            <w:pPr>
              <w:pStyle w:val="ConsPlusNonformat"/>
              <w:jc w:val="center"/>
            </w:pPr>
            <w:r>
              <w:t xml:space="preserve">Выдача Заявителю  уведомления об отказе </w:t>
            </w:r>
            <w:proofErr w:type="gramStart"/>
            <w:r>
              <w:t>в</w:t>
            </w:r>
            <w:proofErr w:type="gramEnd"/>
            <w:r>
              <w:t xml:space="preserve">   </w:t>
            </w:r>
          </w:p>
          <w:p w:rsidR="00BF5821" w:rsidRDefault="00147F9A">
            <w:pPr>
              <w:pStyle w:val="ConsPlusNonformat"/>
              <w:jc w:val="center"/>
              <w:rPr>
                <w:color w:val="FF0000"/>
              </w:rPr>
            </w:pPr>
            <w:r>
              <w:t>предоставлении муниципальной услуги</w:t>
            </w:r>
            <w:r>
              <w:rPr>
                <w:color w:val="FF0000"/>
              </w:rPr>
              <w:t xml:space="preserve">   </w:t>
            </w:r>
          </w:p>
        </w:tc>
      </w:tr>
    </w:tbl>
    <w:p w:rsidR="00BF5821" w:rsidRDefault="00147F9A">
      <w:pPr>
        <w:pStyle w:val="ConsPlusNonformat"/>
      </w:pPr>
      <w:r>
        <w:tab/>
      </w:r>
      <w:r>
        <w:tab/>
      </w:r>
      <w:r>
        <w:tab/>
        <w:t>↓</w:t>
      </w:r>
    </w:p>
    <w:tbl>
      <w:tblPr>
        <w:tblW w:w="4276"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4276"/>
      </w:tblGrid>
      <w:tr w:rsidR="00BF5821">
        <w:trPr>
          <w:trHeight w:val="1308"/>
        </w:trPr>
        <w:tc>
          <w:tcPr>
            <w:tcW w:w="4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F5821" w:rsidRDefault="00147F9A">
            <w:pPr>
              <w:pStyle w:val="ConsPlusNonformat"/>
              <w:jc w:val="center"/>
            </w:pPr>
            <w:r>
              <w:t>Передача проекта постановления в организационно -протокольный отдел Администрации для проверки, визирования, подписания главой Грачевского района</w:t>
            </w:r>
          </w:p>
        </w:tc>
      </w:tr>
    </w:tbl>
    <w:p w:rsidR="00BF5821" w:rsidRDefault="00147F9A">
      <w:pPr>
        <w:pStyle w:val="ConsPlusNonformat"/>
      </w:pPr>
      <w:r>
        <w:tab/>
      </w:r>
      <w:r>
        <w:tab/>
      </w:r>
      <w:r>
        <w:tab/>
        <w:t>↓</w:t>
      </w:r>
    </w:p>
    <w:tbl>
      <w:tblPr>
        <w:tblW w:w="4266"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4266"/>
      </w:tblGrid>
      <w:tr w:rsidR="00BF5821">
        <w:trPr>
          <w:trHeight w:val="636"/>
        </w:trPr>
        <w:tc>
          <w:tcPr>
            <w:tcW w:w="42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F5821" w:rsidRDefault="00147F9A">
            <w:pPr>
              <w:pStyle w:val="ConsPlusNonformat"/>
              <w:jc w:val="center"/>
            </w:pPr>
            <w:r>
              <w:t xml:space="preserve">  Выдача заявителю        постановления об  установлении категории земель для земельного участка           </w:t>
            </w:r>
          </w:p>
          <w:p w:rsidR="00BF5821" w:rsidRDefault="00BF5821">
            <w:pPr>
              <w:pStyle w:val="ConsPlusNonformat"/>
            </w:pPr>
          </w:p>
        </w:tc>
      </w:tr>
    </w:tbl>
    <w:p w:rsidR="00BF5821" w:rsidRDefault="00147F9A">
      <w:pPr>
        <w:pStyle w:val="ConsPlusNonformat"/>
      </w:pPr>
      <w:r>
        <w:t xml:space="preserve">        </w:t>
      </w:r>
    </w:p>
    <w:p w:rsidR="00BF5821" w:rsidRDefault="00BF5821">
      <w:pPr>
        <w:pStyle w:val="ConsPlusNormal"/>
        <w:jc w:val="both"/>
        <w:rPr>
          <w:rFonts w:ascii="Times New Roman" w:hAnsi="Times New Roman" w:cs="Times New Roman"/>
        </w:rPr>
      </w:pPr>
    </w:p>
    <w:p w:rsidR="00BF5821" w:rsidRDefault="00BF5821">
      <w:pPr>
        <w:pStyle w:val="ConsPlusNormal"/>
        <w:jc w:val="both"/>
        <w:rPr>
          <w:rFonts w:ascii="Times New Roman" w:hAnsi="Times New Roman" w:cs="Times New Roman"/>
        </w:rPr>
      </w:pPr>
    </w:p>
    <w:p w:rsidR="00BF5821" w:rsidRDefault="00BF5821">
      <w:pPr>
        <w:pStyle w:val="ConsPlusNormal"/>
        <w:jc w:val="both"/>
        <w:rPr>
          <w:rFonts w:ascii="Times New Roman" w:hAnsi="Times New Roman" w:cs="Times New Roman"/>
        </w:rPr>
      </w:pPr>
    </w:p>
    <w:p w:rsidR="00BF5821" w:rsidRDefault="00BF5821">
      <w:pPr>
        <w:pStyle w:val="ConsPlusNormal"/>
        <w:jc w:val="right"/>
        <w:outlineLvl w:val="1"/>
        <w:rPr>
          <w:rFonts w:ascii="Times New Roman" w:hAnsi="Times New Roman" w:cs="Times New Roman"/>
        </w:rPr>
      </w:pPr>
    </w:p>
    <w:p w:rsidR="00BF5821" w:rsidRDefault="00147F9A">
      <w:pPr>
        <w:pStyle w:val="ConsPlusNormal"/>
        <w:ind w:left="4932"/>
        <w:jc w:val="both"/>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BF5821" w:rsidRDefault="00147F9A">
      <w:pPr>
        <w:pStyle w:val="ConsPlusNormal"/>
        <w:ind w:left="4932"/>
        <w:jc w:val="both"/>
      </w:pPr>
      <w:r>
        <w:rPr>
          <w:rFonts w:ascii="Times New Roman" w:hAnsi="Times New Roman" w:cs="Times New Roman"/>
          <w:sz w:val="24"/>
          <w:szCs w:val="24"/>
        </w:rPr>
        <w:t xml:space="preserve">к административному регламенту </w:t>
      </w:r>
    </w:p>
    <w:p w:rsidR="00BF5821" w:rsidRDefault="00147F9A">
      <w:pPr>
        <w:pStyle w:val="ConsPlusNormal"/>
        <w:ind w:left="4932"/>
        <w:jc w:val="both"/>
      </w:pPr>
      <w:r>
        <w:rPr>
          <w:rFonts w:ascii="Times New Roman" w:hAnsi="Times New Roman" w:cs="Times New Roman"/>
          <w:sz w:val="24"/>
          <w:szCs w:val="24"/>
        </w:rPr>
        <w:t xml:space="preserve">предоставления муниципальной </w:t>
      </w:r>
    </w:p>
    <w:p w:rsidR="00BF5821" w:rsidRDefault="00147F9A">
      <w:pPr>
        <w:pStyle w:val="ConsPlusNormal"/>
        <w:ind w:left="4932"/>
        <w:jc w:val="both"/>
      </w:pPr>
      <w:r>
        <w:rPr>
          <w:rFonts w:ascii="Times New Roman" w:hAnsi="Times New Roman" w:cs="Times New Roman"/>
          <w:sz w:val="24"/>
          <w:szCs w:val="24"/>
        </w:rPr>
        <w:t xml:space="preserve">услуги «Принятие решения об </w:t>
      </w:r>
    </w:p>
    <w:p w:rsidR="00BF5821" w:rsidRDefault="00147F9A">
      <w:pPr>
        <w:pStyle w:val="ConsPlusNormal"/>
        <w:ind w:left="4932"/>
        <w:jc w:val="both"/>
      </w:pPr>
      <w:r>
        <w:rPr>
          <w:rFonts w:ascii="Times New Roman" w:hAnsi="Times New Roman" w:cs="Times New Roman"/>
          <w:sz w:val="24"/>
          <w:szCs w:val="24"/>
        </w:rPr>
        <w:t xml:space="preserve">отнесении земельного участка к </w:t>
      </w:r>
    </w:p>
    <w:p w:rsidR="00BF5821" w:rsidRDefault="00147F9A">
      <w:pPr>
        <w:pStyle w:val="ConsPlusNormal"/>
        <w:ind w:left="4932"/>
        <w:jc w:val="both"/>
      </w:pPr>
      <w:r>
        <w:rPr>
          <w:rFonts w:ascii="Times New Roman" w:hAnsi="Times New Roman" w:cs="Times New Roman"/>
          <w:sz w:val="24"/>
          <w:szCs w:val="24"/>
        </w:rPr>
        <w:t xml:space="preserve">землям определенной категории </w:t>
      </w:r>
    </w:p>
    <w:p w:rsidR="00BF5821" w:rsidRDefault="00147F9A">
      <w:pPr>
        <w:pStyle w:val="ConsPlusNormal"/>
        <w:ind w:left="4932"/>
        <w:jc w:val="both"/>
      </w:pPr>
      <w:r>
        <w:rPr>
          <w:rFonts w:ascii="Times New Roman" w:hAnsi="Times New Roman" w:cs="Times New Roman"/>
          <w:sz w:val="24"/>
          <w:szCs w:val="24"/>
        </w:rPr>
        <w:t xml:space="preserve">земель в зависимости от цели </w:t>
      </w:r>
    </w:p>
    <w:p w:rsidR="00BF5821" w:rsidRDefault="00147F9A">
      <w:pPr>
        <w:pStyle w:val="ConsPlusNormal"/>
        <w:ind w:left="4932"/>
        <w:jc w:val="both"/>
      </w:pPr>
      <w:r>
        <w:rPr>
          <w:rFonts w:ascii="Times New Roman" w:hAnsi="Times New Roman" w:cs="Times New Roman"/>
          <w:sz w:val="24"/>
          <w:szCs w:val="24"/>
        </w:rPr>
        <w:t>использования, для которой</w:t>
      </w:r>
    </w:p>
    <w:p w:rsidR="00BF5821" w:rsidRPr="00D95D77" w:rsidRDefault="00147F9A" w:rsidP="00D95D77">
      <w:pPr>
        <w:pStyle w:val="ConsPlusNormal"/>
        <w:ind w:left="4932"/>
        <w:jc w:val="both"/>
        <w:rPr>
          <w:rFonts w:ascii="Times New Roman" w:hAnsi="Times New Roman" w:cs="Times New Roman"/>
          <w:sz w:val="24"/>
          <w:szCs w:val="24"/>
        </w:rPr>
      </w:pPr>
      <w:r>
        <w:rPr>
          <w:rFonts w:ascii="Times New Roman" w:hAnsi="Times New Roman" w:cs="Times New Roman"/>
          <w:sz w:val="24"/>
          <w:szCs w:val="24"/>
        </w:rPr>
        <w:t>он предоставлялся»</w:t>
      </w:r>
    </w:p>
    <w:p w:rsidR="00BF5821" w:rsidRDefault="00147F9A" w:rsidP="00D95D77">
      <w:pPr>
        <w:pStyle w:val="a7"/>
        <w:spacing w:before="100" w:after="0" w:line="240" w:lineRule="auto"/>
        <w:ind w:left="4876"/>
        <w:contextualSpacing/>
        <w:jc w:val="both"/>
        <w:rPr>
          <w:sz w:val="24"/>
          <w:szCs w:val="24"/>
        </w:rPr>
      </w:pPr>
      <w:r>
        <w:rPr>
          <w:sz w:val="24"/>
          <w:szCs w:val="24"/>
        </w:rPr>
        <w:t xml:space="preserve">В Отдел имущественных и земельных отношений  администрации Грачёвского </w:t>
      </w:r>
    </w:p>
    <w:p w:rsidR="00BF5821" w:rsidRDefault="00147F9A" w:rsidP="00D95D77">
      <w:pPr>
        <w:pStyle w:val="a7"/>
        <w:spacing w:before="100" w:after="0" w:line="240" w:lineRule="auto"/>
        <w:ind w:left="4876"/>
        <w:contextualSpacing/>
        <w:jc w:val="both"/>
        <w:rPr>
          <w:sz w:val="24"/>
          <w:szCs w:val="24"/>
        </w:rPr>
      </w:pPr>
      <w:r>
        <w:rPr>
          <w:sz w:val="24"/>
          <w:szCs w:val="24"/>
        </w:rPr>
        <w:t xml:space="preserve">муниципального района Ставропольского края                                     </w:t>
      </w:r>
    </w:p>
    <w:p w:rsidR="00BF5821" w:rsidRDefault="00BF5821" w:rsidP="00D95D77">
      <w:pPr>
        <w:pStyle w:val="a7"/>
        <w:spacing w:before="100" w:after="0" w:line="240" w:lineRule="auto"/>
        <w:ind w:left="4876"/>
        <w:contextualSpacing/>
        <w:jc w:val="both"/>
        <w:rPr>
          <w:sz w:val="24"/>
          <w:szCs w:val="24"/>
        </w:rPr>
      </w:pPr>
    </w:p>
    <w:p w:rsidR="00BF5821" w:rsidRDefault="00147F9A" w:rsidP="00D95D77">
      <w:pPr>
        <w:pStyle w:val="a7"/>
        <w:spacing w:before="100" w:after="0" w:line="240" w:lineRule="auto"/>
        <w:ind w:left="4876"/>
        <w:contextualSpacing/>
        <w:jc w:val="both"/>
        <w:rPr>
          <w:sz w:val="24"/>
          <w:szCs w:val="24"/>
        </w:rPr>
      </w:pPr>
      <w:r>
        <w:rPr>
          <w:sz w:val="24"/>
          <w:szCs w:val="24"/>
        </w:rPr>
        <w:t>от __________________________________</w:t>
      </w:r>
    </w:p>
    <w:p w:rsidR="00BF5821" w:rsidRDefault="00147F9A" w:rsidP="00D95D77">
      <w:pPr>
        <w:pStyle w:val="a7"/>
        <w:spacing w:before="100" w:after="0" w:line="240" w:lineRule="auto"/>
        <w:contextualSpacing/>
        <w:jc w:val="both"/>
        <w:rPr>
          <w:sz w:val="24"/>
          <w:szCs w:val="24"/>
        </w:rPr>
      </w:pPr>
      <w:r>
        <w:rPr>
          <w:sz w:val="24"/>
          <w:szCs w:val="24"/>
        </w:rPr>
        <w:t xml:space="preserve">                                                                                  ____________________________________,</w:t>
      </w:r>
    </w:p>
    <w:p w:rsidR="00BF5821" w:rsidRDefault="00147F9A" w:rsidP="00D95D77">
      <w:pPr>
        <w:pStyle w:val="a7"/>
        <w:spacing w:before="100" w:after="0" w:line="240" w:lineRule="auto"/>
        <w:ind w:left="4876"/>
        <w:contextualSpacing/>
        <w:jc w:val="both"/>
        <w:rPr>
          <w:sz w:val="24"/>
          <w:szCs w:val="24"/>
        </w:rPr>
      </w:pPr>
      <w:r>
        <w:rPr>
          <w:sz w:val="24"/>
          <w:szCs w:val="24"/>
        </w:rPr>
        <w:t>зарегистрированного(ной) по адресу:</w:t>
      </w:r>
    </w:p>
    <w:p w:rsidR="00BF5821" w:rsidRDefault="00147F9A" w:rsidP="00D95D77">
      <w:pPr>
        <w:pStyle w:val="a7"/>
        <w:spacing w:before="100" w:after="0" w:line="240" w:lineRule="auto"/>
        <w:ind w:left="4876"/>
        <w:contextualSpacing/>
        <w:jc w:val="both"/>
        <w:rPr>
          <w:sz w:val="24"/>
          <w:szCs w:val="24"/>
        </w:rPr>
      </w:pPr>
      <w:r>
        <w:rPr>
          <w:sz w:val="24"/>
          <w:szCs w:val="24"/>
        </w:rPr>
        <w:t>_____________________________________</w:t>
      </w:r>
    </w:p>
    <w:p w:rsidR="00BF5821" w:rsidRDefault="00147F9A" w:rsidP="00D95D77">
      <w:pPr>
        <w:pStyle w:val="a7"/>
        <w:spacing w:before="100" w:after="0" w:line="240" w:lineRule="auto"/>
        <w:ind w:left="4876"/>
        <w:contextualSpacing/>
        <w:jc w:val="both"/>
        <w:rPr>
          <w:sz w:val="24"/>
          <w:szCs w:val="24"/>
        </w:rPr>
      </w:pPr>
      <w:r>
        <w:rPr>
          <w:sz w:val="24"/>
          <w:szCs w:val="24"/>
        </w:rPr>
        <w:t>_____________________________________</w:t>
      </w:r>
    </w:p>
    <w:p w:rsidR="00BF5821" w:rsidRDefault="00147F9A" w:rsidP="00D95D77">
      <w:pPr>
        <w:pStyle w:val="a7"/>
        <w:spacing w:before="100" w:after="0" w:line="240" w:lineRule="auto"/>
        <w:ind w:left="4876"/>
        <w:contextualSpacing/>
        <w:jc w:val="both"/>
        <w:rPr>
          <w:sz w:val="24"/>
          <w:szCs w:val="24"/>
        </w:rPr>
      </w:pPr>
      <w:r>
        <w:rPr>
          <w:sz w:val="24"/>
          <w:szCs w:val="24"/>
        </w:rPr>
        <w:t>_____________________________________</w:t>
      </w:r>
    </w:p>
    <w:p w:rsidR="00BF5821" w:rsidRDefault="00147F9A" w:rsidP="00D95D77">
      <w:pPr>
        <w:pStyle w:val="a7"/>
        <w:spacing w:before="100" w:after="0" w:line="240" w:lineRule="auto"/>
        <w:ind w:left="4876"/>
        <w:contextualSpacing/>
        <w:jc w:val="both"/>
        <w:rPr>
          <w:sz w:val="24"/>
          <w:szCs w:val="24"/>
        </w:rPr>
      </w:pPr>
      <w:r>
        <w:rPr>
          <w:sz w:val="24"/>
          <w:szCs w:val="24"/>
        </w:rPr>
        <w:t>тел.: _________________________________</w:t>
      </w:r>
    </w:p>
    <w:p w:rsidR="00BF5821" w:rsidRDefault="00147F9A" w:rsidP="00D95D77">
      <w:pPr>
        <w:pStyle w:val="a7"/>
        <w:spacing w:before="100" w:after="0" w:line="240" w:lineRule="auto"/>
        <w:contextualSpacing/>
        <w:jc w:val="center"/>
      </w:pPr>
      <w:bookmarkStart w:id="6" w:name="P467"/>
      <w:bookmarkEnd w:id="6"/>
      <w:r>
        <w:rPr>
          <w:sz w:val="24"/>
          <w:szCs w:val="24"/>
        </w:rPr>
        <w:t>Заявление</w:t>
      </w:r>
    </w:p>
    <w:p w:rsidR="00BF5821" w:rsidRDefault="00BF5821" w:rsidP="00D95D77">
      <w:pPr>
        <w:pStyle w:val="a7"/>
        <w:spacing w:before="100" w:after="0" w:line="240" w:lineRule="auto"/>
        <w:contextualSpacing/>
        <w:rPr>
          <w:sz w:val="24"/>
          <w:szCs w:val="24"/>
        </w:rPr>
      </w:pPr>
    </w:p>
    <w:p w:rsidR="00BF5821" w:rsidRDefault="00147F9A" w:rsidP="00D95D77">
      <w:pPr>
        <w:pStyle w:val="a7"/>
        <w:spacing w:before="100" w:after="0" w:line="240" w:lineRule="auto"/>
        <w:contextualSpacing/>
        <w:jc w:val="both"/>
      </w:pPr>
      <w:r>
        <w:rPr>
          <w:sz w:val="24"/>
          <w:szCs w:val="24"/>
        </w:rPr>
        <w:tab/>
        <w:t>Прошу   рассмотреть   вопрос   об  установлении  категории  земель  для земельного  участка  с  кадастровым  номером ___________________, местоположение: _____________</w:t>
      </w:r>
    </w:p>
    <w:p w:rsidR="00BF5821" w:rsidRDefault="00147F9A" w:rsidP="00D95D77">
      <w:pPr>
        <w:pStyle w:val="a7"/>
        <w:spacing w:before="100" w:line="240" w:lineRule="auto"/>
        <w:contextualSpacing/>
      </w:pPr>
      <w:r>
        <w:t>____________________________________________________________________________________________________________________________________</w:t>
      </w:r>
    </w:p>
    <w:p w:rsidR="00BF5821" w:rsidRDefault="00BF5821" w:rsidP="00D95D77">
      <w:pPr>
        <w:pStyle w:val="a7"/>
        <w:spacing w:before="100" w:line="240" w:lineRule="auto"/>
        <w:contextualSpacing/>
      </w:pPr>
    </w:p>
    <w:p w:rsidR="00BF5821" w:rsidRDefault="00147F9A" w:rsidP="00D95D77">
      <w:pPr>
        <w:pStyle w:val="a7"/>
        <w:spacing w:before="100" w:after="0" w:line="240" w:lineRule="auto"/>
        <w:contextualSpacing/>
        <w:rPr>
          <w:sz w:val="24"/>
          <w:szCs w:val="24"/>
        </w:rPr>
      </w:pPr>
      <w:r>
        <w:rPr>
          <w:sz w:val="24"/>
          <w:szCs w:val="24"/>
        </w:rPr>
        <w:t>«___»______________20__г.                                                                 _____________________</w:t>
      </w:r>
    </w:p>
    <w:p w:rsidR="00BF5821" w:rsidRDefault="00147F9A" w:rsidP="00D95D77">
      <w:pPr>
        <w:pStyle w:val="a7"/>
        <w:spacing w:before="100" w:after="0" w:line="240" w:lineRule="auto"/>
        <w:contextualSpacing/>
        <w:rPr>
          <w:sz w:val="24"/>
          <w:szCs w:val="24"/>
        </w:rPr>
      </w:pPr>
      <w:r>
        <w:rPr>
          <w:sz w:val="24"/>
          <w:szCs w:val="24"/>
        </w:rPr>
        <w:t xml:space="preserve">                (дата)                                                                                                       (подпись)</w:t>
      </w:r>
    </w:p>
    <w:p w:rsidR="00BF5821" w:rsidRDefault="00BF5821" w:rsidP="00D95D77">
      <w:pPr>
        <w:pStyle w:val="a7"/>
        <w:spacing w:before="100" w:after="0" w:line="240" w:lineRule="auto"/>
        <w:contextualSpacing/>
        <w:rPr>
          <w:sz w:val="24"/>
          <w:szCs w:val="24"/>
        </w:rPr>
      </w:pPr>
    </w:p>
    <w:p w:rsidR="00BF5821" w:rsidRDefault="00BF5821" w:rsidP="00D95D77">
      <w:pPr>
        <w:pStyle w:val="a7"/>
        <w:spacing w:before="100" w:after="0" w:line="240" w:lineRule="auto"/>
        <w:contextualSpacing/>
      </w:pPr>
    </w:p>
    <w:p w:rsidR="00BF5821" w:rsidRDefault="00D95D77" w:rsidP="00D95D77">
      <w:pPr>
        <w:pStyle w:val="a7"/>
        <w:spacing w:before="100" w:after="0" w:line="240" w:lineRule="auto"/>
        <w:contextualSpacing/>
      </w:pPr>
      <w:r>
        <w:tab/>
        <w:t>Приложения:</w:t>
      </w:r>
    </w:p>
    <w:p w:rsidR="00BF5821" w:rsidRDefault="00147F9A">
      <w:pPr>
        <w:pStyle w:val="a7"/>
        <w:spacing w:after="0" w:line="240" w:lineRule="auto"/>
      </w:pPr>
      <w:r>
        <w:t>1. _______________________________________________________________</w:t>
      </w:r>
    </w:p>
    <w:p w:rsidR="00BF5821" w:rsidRDefault="00147F9A">
      <w:pPr>
        <w:pStyle w:val="a7"/>
        <w:spacing w:after="0" w:line="240" w:lineRule="auto"/>
      </w:pPr>
      <w:r>
        <w:t>2. _______________________________________________________________</w:t>
      </w:r>
    </w:p>
    <w:p w:rsidR="00BF5821" w:rsidRDefault="00147F9A">
      <w:pPr>
        <w:pStyle w:val="a7"/>
        <w:spacing w:after="0" w:line="240" w:lineRule="auto"/>
      </w:pPr>
      <w:r>
        <w:t>3. ________________________________________________________________</w:t>
      </w:r>
    </w:p>
    <w:p w:rsidR="00BF5821" w:rsidRDefault="00147F9A">
      <w:pPr>
        <w:pStyle w:val="a7"/>
        <w:spacing w:after="0" w:line="240" w:lineRule="auto"/>
      </w:pPr>
      <w:r>
        <w:t>4. ________________________________________________________________</w:t>
      </w:r>
    </w:p>
    <w:p w:rsidR="00BF5821" w:rsidRDefault="00147F9A">
      <w:pPr>
        <w:pStyle w:val="a7"/>
        <w:spacing w:after="0" w:line="240" w:lineRule="auto"/>
      </w:pPr>
      <w:r>
        <w:t>5. ________________________________________________________________</w:t>
      </w:r>
    </w:p>
    <w:p w:rsidR="00BF5821" w:rsidRDefault="00147F9A">
      <w:pPr>
        <w:pStyle w:val="a7"/>
        <w:spacing w:after="0" w:line="240" w:lineRule="auto"/>
      </w:pPr>
      <w:r>
        <w:t>6. ________________________________________________________________</w:t>
      </w:r>
    </w:p>
    <w:p w:rsidR="00BF5821" w:rsidRDefault="00BF5821">
      <w:pPr>
        <w:pStyle w:val="a7"/>
      </w:pPr>
    </w:p>
    <w:p w:rsidR="00D95D77" w:rsidRDefault="00D95D77">
      <w:pPr>
        <w:pStyle w:val="ConsPlusNormal"/>
        <w:ind w:left="5669"/>
        <w:jc w:val="both"/>
        <w:rPr>
          <w:rFonts w:ascii="Times New Roman" w:hAnsi="Times New Roman" w:cs="Times New Roman"/>
          <w:sz w:val="24"/>
          <w:szCs w:val="24"/>
        </w:rPr>
      </w:pPr>
    </w:p>
    <w:p w:rsidR="00BF5821" w:rsidRDefault="00147F9A">
      <w:pPr>
        <w:pStyle w:val="ConsPlusNormal"/>
        <w:ind w:left="5669"/>
        <w:jc w:val="both"/>
      </w:pPr>
      <w:r>
        <w:rPr>
          <w:rFonts w:ascii="Times New Roman" w:hAnsi="Times New Roman" w:cs="Times New Roman"/>
          <w:sz w:val="24"/>
          <w:szCs w:val="24"/>
        </w:rPr>
        <w:lastRenderedPageBreak/>
        <w:t>Приложение 4</w:t>
      </w:r>
    </w:p>
    <w:p w:rsidR="00BF5821" w:rsidRDefault="00147F9A">
      <w:pPr>
        <w:pStyle w:val="ConsPlusNormal"/>
        <w:ind w:left="5669"/>
        <w:jc w:val="both"/>
      </w:pPr>
      <w:r>
        <w:rPr>
          <w:rFonts w:ascii="Times New Roman" w:hAnsi="Times New Roman" w:cs="Times New Roman"/>
          <w:sz w:val="24"/>
          <w:szCs w:val="24"/>
        </w:rPr>
        <w:t xml:space="preserve">к административному регламенту </w:t>
      </w:r>
    </w:p>
    <w:p w:rsidR="00BF5821" w:rsidRDefault="00147F9A">
      <w:pPr>
        <w:pStyle w:val="ConsPlusNormal"/>
        <w:ind w:left="5669"/>
        <w:jc w:val="both"/>
      </w:pPr>
      <w:r>
        <w:rPr>
          <w:rFonts w:ascii="Times New Roman" w:hAnsi="Times New Roman" w:cs="Times New Roman"/>
          <w:sz w:val="24"/>
          <w:szCs w:val="24"/>
        </w:rPr>
        <w:t xml:space="preserve">предоставления муниципальной </w:t>
      </w:r>
    </w:p>
    <w:p w:rsidR="00BF5821" w:rsidRDefault="00147F9A">
      <w:pPr>
        <w:pStyle w:val="ConsPlusNormal"/>
        <w:ind w:left="5669"/>
        <w:jc w:val="both"/>
      </w:pPr>
      <w:r>
        <w:rPr>
          <w:rFonts w:ascii="Times New Roman" w:hAnsi="Times New Roman" w:cs="Times New Roman"/>
          <w:sz w:val="24"/>
          <w:szCs w:val="24"/>
        </w:rPr>
        <w:t xml:space="preserve">услуги «Принятие решения об </w:t>
      </w:r>
    </w:p>
    <w:p w:rsidR="00BF5821" w:rsidRDefault="00147F9A">
      <w:pPr>
        <w:pStyle w:val="ConsPlusNormal"/>
        <w:ind w:left="5669"/>
        <w:jc w:val="both"/>
      </w:pPr>
      <w:r>
        <w:rPr>
          <w:rFonts w:ascii="Times New Roman" w:hAnsi="Times New Roman" w:cs="Times New Roman"/>
          <w:sz w:val="24"/>
          <w:szCs w:val="24"/>
        </w:rPr>
        <w:t xml:space="preserve">отнесении земельного участка к </w:t>
      </w:r>
    </w:p>
    <w:p w:rsidR="00BF5821" w:rsidRDefault="00147F9A">
      <w:pPr>
        <w:pStyle w:val="ConsPlusNormal"/>
        <w:ind w:left="5669"/>
        <w:jc w:val="both"/>
      </w:pPr>
      <w:r>
        <w:rPr>
          <w:rFonts w:ascii="Times New Roman" w:hAnsi="Times New Roman" w:cs="Times New Roman"/>
          <w:sz w:val="24"/>
          <w:szCs w:val="24"/>
        </w:rPr>
        <w:t xml:space="preserve">землям определенной категории </w:t>
      </w:r>
    </w:p>
    <w:p w:rsidR="00BF5821" w:rsidRDefault="00147F9A">
      <w:pPr>
        <w:pStyle w:val="ConsPlusNormal"/>
        <w:ind w:left="5669"/>
        <w:jc w:val="both"/>
      </w:pPr>
      <w:r>
        <w:rPr>
          <w:rFonts w:ascii="Times New Roman" w:hAnsi="Times New Roman" w:cs="Times New Roman"/>
          <w:sz w:val="24"/>
          <w:szCs w:val="24"/>
        </w:rPr>
        <w:t xml:space="preserve">земель в зависимости от цели </w:t>
      </w:r>
    </w:p>
    <w:p w:rsidR="00BF5821" w:rsidRDefault="00147F9A">
      <w:pPr>
        <w:pStyle w:val="ConsPlusNormal"/>
        <w:ind w:left="5669"/>
        <w:jc w:val="both"/>
      </w:pPr>
      <w:r>
        <w:rPr>
          <w:rFonts w:ascii="Times New Roman" w:hAnsi="Times New Roman" w:cs="Times New Roman"/>
          <w:sz w:val="24"/>
          <w:szCs w:val="24"/>
        </w:rPr>
        <w:t>использования, для которой</w:t>
      </w:r>
    </w:p>
    <w:p w:rsidR="00BF5821" w:rsidRDefault="00147F9A">
      <w:pPr>
        <w:pStyle w:val="ConsPlusNormal"/>
        <w:ind w:left="5669"/>
        <w:jc w:val="both"/>
      </w:pPr>
      <w:r>
        <w:rPr>
          <w:rFonts w:ascii="Times New Roman" w:hAnsi="Times New Roman" w:cs="Times New Roman"/>
          <w:sz w:val="24"/>
          <w:szCs w:val="24"/>
        </w:rPr>
        <w:t>он предоставлялся»</w:t>
      </w:r>
    </w:p>
    <w:p w:rsidR="00BF5821" w:rsidRDefault="00BF5821">
      <w:pPr>
        <w:pStyle w:val="a7"/>
      </w:pPr>
    </w:p>
    <w:p w:rsidR="00BF5821" w:rsidRDefault="00BF5821">
      <w:pPr>
        <w:pStyle w:val="a7"/>
        <w:spacing w:after="0" w:line="240" w:lineRule="auto"/>
        <w:jc w:val="center"/>
      </w:pPr>
    </w:p>
    <w:p w:rsidR="00BF5821" w:rsidRDefault="00147F9A" w:rsidP="00D95D77">
      <w:pPr>
        <w:pStyle w:val="a7"/>
        <w:spacing w:beforeAutospacing="0" w:after="0" w:line="360" w:lineRule="auto"/>
        <w:contextualSpacing/>
        <w:jc w:val="center"/>
      </w:pPr>
      <w:bookmarkStart w:id="7" w:name="P504"/>
      <w:bookmarkEnd w:id="7"/>
      <w:r>
        <w:t>СОГЛАСИЕ</w:t>
      </w:r>
    </w:p>
    <w:p w:rsidR="00BF5821" w:rsidRDefault="00147F9A" w:rsidP="00D95D77">
      <w:pPr>
        <w:pStyle w:val="a7"/>
        <w:spacing w:beforeAutospacing="0" w:after="0" w:line="360" w:lineRule="auto"/>
        <w:contextualSpacing/>
        <w:jc w:val="center"/>
      </w:pPr>
      <w:r>
        <w:t>НА ОБРАБОТКУ ПЕРСОНАЛЬНЫХ ДАННЫХ</w:t>
      </w:r>
    </w:p>
    <w:p w:rsidR="00BF5821" w:rsidRDefault="00BF5821" w:rsidP="00D95D77">
      <w:pPr>
        <w:pStyle w:val="a7"/>
        <w:spacing w:beforeAutospacing="0" w:after="0" w:line="360" w:lineRule="auto"/>
        <w:contextualSpacing/>
      </w:pPr>
    </w:p>
    <w:p w:rsidR="00BF5821" w:rsidRDefault="00147F9A" w:rsidP="00D95D77">
      <w:pPr>
        <w:pStyle w:val="a7"/>
        <w:spacing w:beforeAutospacing="0" w:after="0" w:line="360" w:lineRule="auto"/>
        <w:contextualSpacing/>
      </w:pPr>
      <w:r>
        <w:t xml:space="preserve">    </w:t>
      </w:r>
      <w:r>
        <w:tab/>
        <w:t>Я,___________________________________________________________</w:t>
      </w:r>
    </w:p>
    <w:p w:rsidR="00BF5821" w:rsidRDefault="00147F9A" w:rsidP="00D95D77">
      <w:pPr>
        <w:pStyle w:val="a7"/>
        <w:spacing w:beforeAutospacing="0" w:after="0" w:line="360" w:lineRule="auto"/>
        <w:contextualSpacing/>
        <w:jc w:val="center"/>
      </w:pPr>
      <w:r>
        <w:t xml:space="preserve">      </w:t>
      </w:r>
      <w:r>
        <w:rPr>
          <w:sz w:val="20"/>
          <w:szCs w:val="20"/>
        </w:rPr>
        <w:t xml:space="preserve">                   (фамилия, имя, отчество) </w:t>
      </w:r>
      <w:r>
        <w:t>__________________________________________________________________</w:t>
      </w:r>
    </w:p>
    <w:p w:rsidR="00BF5821" w:rsidRDefault="00147F9A" w:rsidP="00D95D77">
      <w:pPr>
        <w:pStyle w:val="a7"/>
        <w:spacing w:beforeAutospacing="0" w:after="0" w:line="360" w:lineRule="auto"/>
        <w:contextualSpacing/>
        <w:jc w:val="center"/>
      </w:pPr>
      <w:r>
        <w:rPr>
          <w:sz w:val="21"/>
          <w:szCs w:val="21"/>
        </w:rPr>
        <w:t>(наименование документа удостоверяющего личность, серия, номер, кем и когда выдан)</w:t>
      </w:r>
    </w:p>
    <w:p w:rsidR="00BF5821" w:rsidRDefault="00147F9A" w:rsidP="00D95D77">
      <w:pPr>
        <w:pStyle w:val="a7"/>
        <w:spacing w:beforeAutospacing="0" w:after="0" w:line="360" w:lineRule="auto"/>
        <w:contextualSpacing/>
        <w:jc w:val="center"/>
        <w:rPr>
          <w:sz w:val="21"/>
          <w:szCs w:val="21"/>
        </w:rPr>
      </w:pPr>
      <w:r>
        <w:rPr>
          <w:sz w:val="21"/>
          <w:szCs w:val="21"/>
        </w:rPr>
        <w:t>_________________________________________________________________________________________</w:t>
      </w:r>
    </w:p>
    <w:p w:rsidR="00BF5821" w:rsidRDefault="00BF5821" w:rsidP="00D95D77">
      <w:pPr>
        <w:pStyle w:val="a7"/>
        <w:spacing w:beforeAutospacing="0" w:after="0" w:line="360" w:lineRule="auto"/>
        <w:contextualSpacing/>
        <w:jc w:val="both"/>
        <w:rPr>
          <w:sz w:val="20"/>
          <w:szCs w:val="20"/>
        </w:rPr>
      </w:pPr>
    </w:p>
    <w:p w:rsidR="00BF5821" w:rsidRDefault="00147F9A" w:rsidP="00D95D77">
      <w:pPr>
        <w:pStyle w:val="a7"/>
        <w:spacing w:beforeAutospacing="0" w:after="0" w:line="360" w:lineRule="auto"/>
        <w:contextualSpacing/>
        <w:jc w:val="both"/>
      </w:pPr>
      <w:r>
        <w:rPr>
          <w:sz w:val="20"/>
          <w:szCs w:val="20"/>
        </w:rPr>
        <w:t xml:space="preserve">даю  согласие отделу имущественных и земельных отношений администрации Грачевского муниципального района, органам исполнительной власти Ставропольского края, федеральным органам  исполнительной  власти,  в соответствии  со  </w:t>
      </w:r>
      <w:hyperlink r:id="rId24">
        <w:r>
          <w:rPr>
            <w:rStyle w:val="-"/>
            <w:sz w:val="20"/>
            <w:szCs w:val="20"/>
          </w:rPr>
          <w:t>статьей 9</w:t>
        </w:r>
      </w:hyperlink>
      <w:r>
        <w:rPr>
          <w:sz w:val="20"/>
          <w:szCs w:val="20"/>
        </w:rPr>
        <w:t xml:space="preserve"> Федерального закона от 27 июля 2006 г. N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предоставления  мне муниципальной  услуги  "Принятие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 а именно  на  совершение  действий, предусмотренных  </w:t>
      </w:r>
      <w:hyperlink r:id="rId25">
        <w:r>
          <w:rPr>
            <w:rStyle w:val="-"/>
            <w:sz w:val="20"/>
            <w:szCs w:val="20"/>
          </w:rPr>
          <w:t>пунктом  3 статьи 3</w:t>
        </w:r>
      </w:hyperlink>
      <w:r>
        <w:rPr>
          <w:sz w:val="20"/>
          <w:szCs w:val="20"/>
        </w:rPr>
        <w:t xml:space="preserve"> Федерального закона от 27 июля 2006 г. N  152-ФЗ  "О  персональных  данных"</w:t>
      </w:r>
    </w:p>
    <w:p w:rsidR="00BF5821" w:rsidRDefault="00147F9A" w:rsidP="00D95D77">
      <w:pPr>
        <w:pStyle w:val="a7"/>
        <w:spacing w:beforeAutospacing="0" w:after="0" w:line="360" w:lineRule="auto"/>
        <w:contextualSpacing/>
        <w:jc w:val="both"/>
      </w:pPr>
      <w:r>
        <w:rPr>
          <w:sz w:val="20"/>
          <w:szCs w:val="20"/>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действующим  законодательством Российской Федерации.</w:t>
      </w:r>
    </w:p>
    <w:p w:rsidR="00BF5821" w:rsidRDefault="00147F9A" w:rsidP="00D95D77">
      <w:pPr>
        <w:pStyle w:val="a7"/>
        <w:spacing w:beforeAutospacing="0" w:after="0" w:line="360" w:lineRule="auto"/>
        <w:contextualSpacing/>
        <w:jc w:val="both"/>
        <w:rPr>
          <w:sz w:val="20"/>
          <w:szCs w:val="20"/>
        </w:rPr>
      </w:pPr>
      <w:r>
        <w:rPr>
          <w:sz w:val="20"/>
          <w:szCs w:val="20"/>
        </w:rPr>
        <w:tab/>
        <w:t>Отзыв  настоящего  согласия  производится  в  порядке,  предусмотренном действующим законодательством Российской Федерации.</w:t>
      </w:r>
    </w:p>
    <w:p w:rsidR="00BF5821" w:rsidRDefault="00BF5821" w:rsidP="00D95D77">
      <w:pPr>
        <w:pStyle w:val="a7"/>
        <w:spacing w:beforeAutospacing="0" w:after="0" w:line="360" w:lineRule="auto"/>
        <w:contextualSpacing/>
        <w:rPr>
          <w:sz w:val="24"/>
          <w:szCs w:val="24"/>
        </w:rPr>
      </w:pPr>
    </w:p>
    <w:p w:rsidR="00BF5821" w:rsidRDefault="00BF5821" w:rsidP="00D95D77">
      <w:pPr>
        <w:pStyle w:val="a7"/>
        <w:spacing w:beforeAutospacing="0" w:after="0" w:line="360" w:lineRule="auto"/>
        <w:contextualSpacing/>
        <w:rPr>
          <w:sz w:val="24"/>
          <w:szCs w:val="24"/>
        </w:rPr>
      </w:pPr>
    </w:p>
    <w:p w:rsidR="00BF5821" w:rsidRDefault="00147F9A" w:rsidP="00D95D77">
      <w:pPr>
        <w:spacing w:beforeAutospacing="0" w:line="360" w:lineRule="auto"/>
        <w:contextualSpacing/>
        <w:rPr>
          <w:sz w:val="24"/>
          <w:szCs w:val="24"/>
        </w:rPr>
      </w:pPr>
      <w:r>
        <w:rPr>
          <w:sz w:val="24"/>
          <w:szCs w:val="24"/>
        </w:rPr>
        <w:t xml:space="preserve"> "___" ____________ 20 __ г.                     ________________         ______________________</w:t>
      </w:r>
    </w:p>
    <w:p w:rsidR="00BF5821" w:rsidRDefault="00147F9A" w:rsidP="00D95D77">
      <w:pPr>
        <w:pStyle w:val="a7"/>
        <w:spacing w:beforeAutospacing="0" w:line="360" w:lineRule="auto"/>
        <w:contextualSpacing/>
      </w:pPr>
      <w:r>
        <w:rPr>
          <w:sz w:val="24"/>
          <w:szCs w:val="24"/>
        </w:rPr>
        <w:t xml:space="preserve">                 (дата)                                                    (подпись)                           (расшифровка)</w:t>
      </w:r>
    </w:p>
    <w:p w:rsidR="00BF5821" w:rsidRDefault="00BF5821" w:rsidP="00D95D77">
      <w:pPr>
        <w:pStyle w:val="ConsPlusNormal"/>
        <w:spacing w:line="360" w:lineRule="auto"/>
        <w:contextualSpacing/>
        <w:jc w:val="both"/>
        <w:rPr>
          <w:rFonts w:ascii="Times New Roman" w:hAnsi="Times New Roman" w:cs="Times New Roman"/>
        </w:rPr>
      </w:pPr>
    </w:p>
    <w:p w:rsidR="00BF5821" w:rsidRDefault="00147F9A" w:rsidP="00D95D77">
      <w:pPr>
        <w:pStyle w:val="a7"/>
        <w:spacing w:beforeAutospacing="0" w:after="0" w:line="240" w:lineRule="auto"/>
        <w:ind w:left="5839"/>
        <w:contextualSpacing/>
        <w:rPr>
          <w:sz w:val="24"/>
          <w:szCs w:val="24"/>
        </w:rPr>
      </w:pPr>
      <w:r>
        <w:rPr>
          <w:sz w:val="24"/>
          <w:szCs w:val="24"/>
        </w:rPr>
        <w:lastRenderedPageBreak/>
        <w:t>Приложение 5</w:t>
      </w:r>
    </w:p>
    <w:p w:rsidR="00BF5821" w:rsidRDefault="00147F9A" w:rsidP="00D95D77">
      <w:pPr>
        <w:pStyle w:val="a7"/>
        <w:spacing w:beforeAutospacing="0" w:after="0" w:line="240" w:lineRule="auto"/>
        <w:ind w:left="5839"/>
        <w:contextualSpacing/>
        <w:rPr>
          <w:sz w:val="24"/>
          <w:szCs w:val="24"/>
        </w:rPr>
      </w:pPr>
      <w:r>
        <w:rPr>
          <w:sz w:val="24"/>
          <w:szCs w:val="24"/>
        </w:rPr>
        <w:t xml:space="preserve">к административному регламенту </w:t>
      </w:r>
    </w:p>
    <w:p w:rsidR="00BF5821" w:rsidRDefault="00147F9A" w:rsidP="00D95D77">
      <w:pPr>
        <w:pStyle w:val="a7"/>
        <w:spacing w:beforeAutospacing="0" w:after="0" w:line="240" w:lineRule="auto"/>
        <w:ind w:left="5839"/>
        <w:contextualSpacing/>
        <w:rPr>
          <w:sz w:val="24"/>
          <w:szCs w:val="24"/>
        </w:rPr>
      </w:pPr>
      <w:r>
        <w:rPr>
          <w:sz w:val="24"/>
          <w:szCs w:val="24"/>
        </w:rPr>
        <w:t xml:space="preserve">предоставления муниципальной </w:t>
      </w:r>
    </w:p>
    <w:p w:rsidR="00BF5821" w:rsidRDefault="00147F9A" w:rsidP="00D95D77">
      <w:pPr>
        <w:pStyle w:val="a7"/>
        <w:spacing w:beforeAutospacing="0" w:after="0" w:line="240" w:lineRule="auto"/>
        <w:ind w:left="5839"/>
        <w:contextualSpacing/>
        <w:rPr>
          <w:sz w:val="24"/>
          <w:szCs w:val="24"/>
        </w:rPr>
      </w:pPr>
      <w:r>
        <w:rPr>
          <w:sz w:val="24"/>
          <w:szCs w:val="24"/>
        </w:rPr>
        <w:t>услуги «</w:t>
      </w:r>
      <w:bookmarkStart w:id="8" w:name="_GoBack"/>
      <w:r>
        <w:rPr>
          <w:sz w:val="24"/>
          <w:szCs w:val="24"/>
        </w:rPr>
        <w:t xml:space="preserve">Принятие решения об </w:t>
      </w:r>
    </w:p>
    <w:p w:rsidR="00BF5821" w:rsidRDefault="00147F9A" w:rsidP="00D95D77">
      <w:pPr>
        <w:pStyle w:val="a7"/>
        <w:spacing w:beforeAutospacing="0" w:after="0" w:line="240" w:lineRule="auto"/>
        <w:ind w:left="5839"/>
        <w:contextualSpacing/>
        <w:rPr>
          <w:sz w:val="24"/>
          <w:szCs w:val="24"/>
        </w:rPr>
      </w:pPr>
      <w:r>
        <w:rPr>
          <w:sz w:val="24"/>
          <w:szCs w:val="24"/>
        </w:rPr>
        <w:t xml:space="preserve">отнесении земельного участка к </w:t>
      </w:r>
    </w:p>
    <w:p w:rsidR="00BF5821" w:rsidRDefault="00147F9A" w:rsidP="00D95D77">
      <w:pPr>
        <w:pStyle w:val="a7"/>
        <w:spacing w:beforeAutospacing="0" w:after="0" w:line="240" w:lineRule="auto"/>
        <w:ind w:left="5839"/>
        <w:contextualSpacing/>
        <w:rPr>
          <w:sz w:val="24"/>
          <w:szCs w:val="24"/>
        </w:rPr>
      </w:pPr>
      <w:r>
        <w:rPr>
          <w:sz w:val="24"/>
          <w:szCs w:val="24"/>
        </w:rPr>
        <w:t xml:space="preserve">землям определенной категории </w:t>
      </w:r>
    </w:p>
    <w:p w:rsidR="00BF5821" w:rsidRDefault="00147F9A" w:rsidP="00D95D77">
      <w:pPr>
        <w:pStyle w:val="a7"/>
        <w:spacing w:beforeAutospacing="0" w:after="0" w:line="240" w:lineRule="auto"/>
        <w:ind w:left="5839"/>
        <w:contextualSpacing/>
        <w:rPr>
          <w:sz w:val="24"/>
          <w:szCs w:val="24"/>
        </w:rPr>
      </w:pPr>
      <w:r>
        <w:rPr>
          <w:sz w:val="24"/>
          <w:szCs w:val="24"/>
        </w:rPr>
        <w:t xml:space="preserve">земель в зависимости от цели </w:t>
      </w:r>
    </w:p>
    <w:p w:rsidR="00BF5821" w:rsidRDefault="00147F9A" w:rsidP="00D95D77">
      <w:pPr>
        <w:pStyle w:val="a7"/>
        <w:spacing w:beforeAutospacing="0" w:after="0" w:line="240" w:lineRule="auto"/>
        <w:ind w:left="5839"/>
        <w:contextualSpacing/>
        <w:rPr>
          <w:sz w:val="24"/>
          <w:szCs w:val="24"/>
        </w:rPr>
      </w:pPr>
      <w:r>
        <w:rPr>
          <w:sz w:val="24"/>
          <w:szCs w:val="24"/>
        </w:rPr>
        <w:t>использования, для которой</w:t>
      </w:r>
    </w:p>
    <w:p w:rsidR="00BF5821" w:rsidRDefault="00147F9A" w:rsidP="00D95D77">
      <w:pPr>
        <w:pStyle w:val="a7"/>
        <w:spacing w:beforeAutospacing="0" w:after="0" w:line="240" w:lineRule="auto"/>
        <w:ind w:left="5839"/>
        <w:contextualSpacing/>
        <w:rPr>
          <w:sz w:val="24"/>
          <w:szCs w:val="24"/>
        </w:rPr>
      </w:pPr>
      <w:r>
        <w:rPr>
          <w:sz w:val="24"/>
          <w:szCs w:val="24"/>
        </w:rPr>
        <w:t>он предоставлялся</w:t>
      </w:r>
      <w:bookmarkEnd w:id="8"/>
      <w:r>
        <w:rPr>
          <w:sz w:val="24"/>
          <w:szCs w:val="24"/>
        </w:rPr>
        <w:t>»</w:t>
      </w:r>
    </w:p>
    <w:p w:rsidR="00BF5821" w:rsidRDefault="00BF5821" w:rsidP="00D95D77">
      <w:pPr>
        <w:pStyle w:val="ConsPlusNonformat"/>
        <w:contextualSpacing/>
      </w:pPr>
    </w:p>
    <w:p w:rsidR="00BF5821" w:rsidRDefault="00BF5821" w:rsidP="00D95D77">
      <w:pPr>
        <w:pStyle w:val="ConsPlusNonformat"/>
        <w:contextualSpacing/>
        <w:rPr>
          <w:sz w:val="24"/>
          <w:szCs w:val="24"/>
        </w:rPr>
      </w:pPr>
    </w:p>
    <w:p w:rsidR="00BF5821" w:rsidRDefault="00147F9A" w:rsidP="00D95D77">
      <w:pPr>
        <w:pStyle w:val="ConsPlusNonformat"/>
        <w:contextualSpacing/>
      </w:pPr>
      <w:r>
        <w:rPr>
          <w:sz w:val="24"/>
          <w:szCs w:val="24"/>
        </w:rPr>
        <w:t>Кому:</w:t>
      </w:r>
    </w:p>
    <w:p w:rsidR="00BF5821" w:rsidRDefault="00BF5821" w:rsidP="00D95D77">
      <w:pPr>
        <w:pStyle w:val="ConsPlusNonformat"/>
        <w:contextualSpacing/>
      </w:pPr>
    </w:p>
    <w:p w:rsidR="00BF5821" w:rsidRDefault="00BF5821" w:rsidP="00D95D77">
      <w:pPr>
        <w:pStyle w:val="ConsPlusNonformat"/>
        <w:contextualSpacing/>
      </w:pPr>
    </w:p>
    <w:p w:rsidR="00BF5821" w:rsidRDefault="00BF5821" w:rsidP="00D95D77">
      <w:pPr>
        <w:pStyle w:val="ConsPlusNonformat"/>
        <w:contextualSpacing/>
      </w:pPr>
    </w:p>
    <w:p w:rsidR="00BF5821" w:rsidRDefault="00147F9A" w:rsidP="00D95D77">
      <w:pPr>
        <w:pStyle w:val="ConsPlusNonformat"/>
        <w:contextualSpacing/>
        <w:jc w:val="center"/>
      </w:pPr>
      <w:bookmarkStart w:id="9" w:name="P562"/>
      <w:bookmarkEnd w:id="9"/>
      <w:r>
        <w:rPr>
          <w:sz w:val="24"/>
          <w:szCs w:val="24"/>
        </w:rPr>
        <w:t>Уведомление об отказе</w:t>
      </w:r>
    </w:p>
    <w:p w:rsidR="00BF5821" w:rsidRDefault="00147F9A" w:rsidP="00D95D77">
      <w:pPr>
        <w:pStyle w:val="ConsPlusNonformat"/>
        <w:contextualSpacing/>
        <w:jc w:val="center"/>
      </w:pPr>
      <w:r>
        <w:rPr>
          <w:sz w:val="24"/>
          <w:szCs w:val="24"/>
        </w:rPr>
        <w:t>в приеме документов для предоставления</w:t>
      </w:r>
    </w:p>
    <w:p w:rsidR="00BF5821" w:rsidRDefault="00147F9A" w:rsidP="00D95D77">
      <w:pPr>
        <w:pStyle w:val="ConsPlusNonformat"/>
        <w:contextualSpacing/>
        <w:jc w:val="center"/>
      </w:pPr>
      <w:r>
        <w:rPr>
          <w:sz w:val="24"/>
          <w:szCs w:val="24"/>
        </w:rPr>
        <w:t>муниципальной услуги</w:t>
      </w:r>
    </w:p>
    <w:p w:rsidR="00BF5821" w:rsidRDefault="00BF5821" w:rsidP="00D95D77">
      <w:pPr>
        <w:pStyle w:val="ConsPlusNonformat"/>
        <w:contextualSpacing/>
      </w:pPr>
    </w:p>
    <w:p w:rsidR="00BF5821" w:rsidRDefault="00BF5821" w:rsidP="00D95D77">
      <w:pPr>
        <w:pStyle w:val="a7"/>
        <w:spacing w:beforeAutospacing="0" w:line="240" w:lineRule="auto"/>
        <w:contextualSpacing/>
        <w:rPr>
          <w:sz w:val="24"/>
          <w:szCs w:val="24"/>
        </w:rPr>
      </w:pPr>
    </w:p>
    <w:p w:rsidR="00BF5821" w:rsidRDefault="00147F9A" w:rsidP="00D95D77">
      <w:pPr>
        <w:pStyle w:val="a7"/>
        <w:spacing w:beforeAutospacing="0" w:after="0" w:line="240" w:lineRule="auto"/>
        <w:contextualSpacing/>
        <w:jc w:val="both"/>
        <w:rPr>
          <w:sz w:val="24"/>
          <w:szCs w:val="24"/>
        </w:rPr>
      </w:pPr>
      <w:r>
        <w:rPr>
          <w:sz w:val="24"/>
          <w:szCs w:val="24"/>
        </w:rPr>
        <w:tab/>
        <w:t>Ваше обращение о _______________________________________________________</w:t>
      </w:r>
    </w:p>
    <w:p w:rsidR="00BF5821" w:rsidRDefault="00147F9A" w:rsidP="00D95D77">
      <w:pPr>
        <w:pStyle w:val="a7"/>
        <w:spacing w:beforeAutospacing="0" w:after="0" w:line="240" w:lineRule="auto"/>
        <w:contextualSpacing/>
        <w:jc w:val="both"/>
        <w:rPr>
          <w:sz w:val="24"/>
          <w:szCs w:val="24"/>
        </w:rPr>
      </w:pPr>
      <w:r>
        <w:rPr>
          <w:sz w:val="24"/>
          <w:szCs w:val="24"/>
        </w:rPr>
        <w:t>___________________________ от «____»______20__ г. N ____________</w:t>
      </w:r>
      <w:proofErr w:type="gramStart"/>
      <w:r>
        <w:rPr>
          <w:sz w:val="24"/>
          <w:szCs w:val="24"/>
        </w:rPr>
        <w:t>представленное</w:t>
      </w:r>
      <w:proofErr w:type="gramEnd"/>
      <w:r>
        <w:rPr>
          <w:sz w:val="24"/>
          <w:szCs w:val="24"/>
        </w:rPr>
        <w:t xml:space="preserve"> в электронной форме, рассмотрено.</w:t>
      </w:r>
    </w:p>
    <w:p w:rsidR="00BF5821" w:rsidRDefault="00147F9A" w:rsidP="00D95D77">
      <w:pPr>
        <w:pStyle w:val="a7"/>
        <w:spacing w:beforeAutospacing="0" w:after="0" w:line="240" w:lineRule="auto"/>
        <w:contextualSpacing/>
        <w:jc w:val="both"/>
        <w:rPr>
          <w:sz w:val="24"/>
          <w:szCs w:val="24"/>
        </w:rPr>
      </w:pPr>
      <w:r>
        <w:rPr>
          <w:sz w:val="24"/>
          <w:szCs w:val="24"/>
        </w:rPr>
        <w:tab/>
      </w:r>
    </w:p>
    <w:p w:rsidR="00BF5821" w:rsidRDefault="00147F9A" w:rsidP="00D95D77">
      <w:pPr>
        <w:pStyle w:val="a7"/>
        <w:spacing w:beforeAutospacing="0" w:after="0" w:line="240" w:lineRule="auto"/>
        <w:contextualSpacing/>
        <w:jc w:val="both"/>
        <w:rPr>
          <w:sz w:val="24"/>
          <w:szCs w:val="24"/>
        </w:rPr>
      </w:pPr>
      <w:r>
        <w:rPr>
          <w:sz w:val="24"/>
          <w:szCs w:val="24"/>
        </w:rPr>
        <w:tab/>
        <w:t>В  результате  проверки усиленной квалифицированной электронной подписи было выявлено    несоблюдение   установленных   условий   признания   ее действительности, а именно: ______________________________________________________________________</w:t>
      </w:r>
    </w:p>
    <w:p w:rsidR="00BF5821" w:rsidRDefault="00147F9A" w:rsidP="00D95D77">
      <w:pPr>
        <w:pStyle w:val="a7"/>
        <w:spacing w:beforeAutospacing="0" w:after="0" w:line="240" w:lineRule="auto"/>
        <w:contextualSpacing/>
        <w:jc w:val="both"/>
        <w:rPr>
          <w:sz w:val="24"/>
          <w:szCs w:val="24"/>
        </w:rPr>
      </w:pPr>
      <w:r>
        <w:rPr>
          <w:sz w:val="24"/>
          <w:szCs w:val="24"/>
        </w:rPr>
        <w:t>_____________________________________________________________________________</w:t>
      </w:r>
    </w:p>
    <w:p w:rsidR="00BF5821" w:rsidRDefault="00147F9A" w:rsidP="00D95D77">
      <w:pPr>
        <w:pStyle w:val="a7"/>
        <w:spacing w:beforeAutospacing="0" w:after="0" w:line="240" w:lineRule="auto"/>
        <w:contextualSpacing/>
        <w:jc w:val="center"/>
      </w:pPr>
      <w:r>
        <w:rPr>
          <w:sz w:val="24"/>
          <w:szCs w:val="24"/>
        </w:rPr>
        <w:t xml:space="preserve">                     </w:t>
      </w:r>
      <w:r>
        <w:rPr>
          <w:sz w:val="20"/>
          <w:szCs w:val="20"/>
        </w:rPr>
        <w:t xml:space="preserve">        (причина отказа </w:t>
      </w:r>
      <w:hyperlink w:anchor="P584">
        <w:r>
          <w:rPr>
            <w:rStyle w:val="-"/>
            <w:sz w:val="20"/>
            <w:szCs w:val="20"/>
          </w:rPr>
          <w:t>&lt;1&gt;</w:t>
        </w:r>
      </w:hyperlink>
      <w:r>
        <w:rPr>
          <w:sz w:val="20"/>
          <w:szCs w:val="20"/>
        </w:rPr>
        <w:t>)</w:t>
      </w:r>
    </w:p>
    <w:p w:rsidR="00BF5821" w:rsidRDefault="00BF5821" w:rsidP="00D95D77">
      <w:pPr>
        <w:pStyle w:val="a7"/>
        <w:spacing w:beforeAutospacing="0" w:after="0" w:line="240" w:lineRule="auto"/>
        <w:contextualSpacing/>
        <w:rPr>
          <w:sz w:val="24"/>
          <w:szCs w:val="24"/>
        </w:rPr>
      </w:pPr>
    </w:p>
    <w:p w:rsidR="00BF5821" w:rsidRDefault="00147F9A" w:rsidP="00D95D77">
      <w:pPr>
        <w:pStyle w:val="a7"/>
        <w:spacing w:beforeAutospacing="0" w:after="0" w:line="240" w:lineRule="auto"/>
        <w:contextualSpacing/>
        <w:jc w:val="both"/>
      </w:pPr>
      <w:r>
        <w:rPr>
          <w:sz w:val="24"/>
          <w:szCs w:val="24"/>
        </w:rPr>
        <w:t>в связи с чем Вам отказано в приеме документов.</w:t>
      </w:r>
    </w:p>
    <w:p w:rsidR="00BF5821" w:rsidRDefault="00147F9A" w:rsidP="00D95D77">
      <w:pPr>
        <w:pStyle w:val="a7"/>
        <w:spacing w:beforeAutospacing="0" w:after="0" w:line="240" w:lineRule="auto"/>
        <w:contextualSpacing/>
        <w:jc w:val="both"/>
      </w:pPr>
      <w:r>
        <w:rPr>
          <w:sz w:val="24"/>
          <w:szCs w:val="24"/>
        </w:rPr>
        <w:t xml:space="preserve">    </w:t>
      </w:r>
    </w:p>
    <w:p w:rsidR="00BF5821" w:rsidRDefault="00147F9A" w:rsidP="00D95D77">
      <w:pPr>
        <w:pStyle w:val="a7"/>
        <w:spacing w:beforeAutospacing="0" w:after="0" w:line="240" w:lineRule="auto"/>
        <w:contextualSpacing/>
        <w:jc w:val="both"/>
        <w:rPr>
          <w:sz w:val="24"/>
          <w:szCs w:val="24"/>
        </w:rPr>
      </w:pPr>
      <w:r>
        <w:rPr>
          <w:sz w:val="24"/>
          <w:szCs w:val="24"/>
        </w:rPr>
        <w:tab/>
        <w:t>После  устранения  нарушений, которые послужили основанием для отказа в приеме  к  рассмотрению первичного обращения, Вы можете обратиться повторно за предоставлением муниципальной услуги.</w:t>
      </w:r>
    </w:p>
    <w:p w:rsidR="00BF5821" w:rsidRDefault="00BF5821" w:rsidP="00D95D77">
      <w:pPr>
        <w:pStyle w:val="ConsPlusNonformat"/>
        <w:contextualSpacing/>
      </w:pPr>
    </w:p>
    <w:p w:rsidR="00BF5821" w:rsidRDefault="00BF5821" w:rsidP="00D95D77">
      <w:pPr>
        <w:pStyle w:val="ConsPlusNonformat"/>
        <w:contextualSpacing/>
      </w:pPr>
    </w:p>
    <w:p w:rsidR="00BF5821" w:rsidRDefault="00BF5821" w:rsidP="00D95D77">
      <w:pPr>
        <w:pStyle w:val="ConsPlusNonformat"/>
        <w:contextualSpacing/>
      </w:pPr>
    </w:p>
    <w:p w:rsidR="00BF5821" w:rsidRDefault="00147F9A" w:rsidP="00D95D77">
      <w:pPr>
        <w:pStyle w:val="a7"/>
        <w:spacing w:beforeAutospacing="0" w:after="0" w:line="240" w:lineRule="auto"/>
        <w:contextualSpacing/>
      </w:pPr>
      <w:r>
        <w:rPr>
          <w:sz w:val="24"/>
          <w:szCs w:val="24"/>
        </w:rPr>
        <w:t>Начальник отдела                 _____________                                          ____________________</w:t>
      </w:r>
    </w:p>
    <w:p w:rsidR="00BF5821" w:rsidRDefault="00147F9A" w:rsidP="00D95D77">
      <w:pPr>
        <w:pStyle w:val="a7"/>
        <w:spacing w:beforeAutospacing="0" w:after="0" w:line="240" w:lineRule="auto"/>
        <w:contextualSpacing/>
        <w:rPr>
          <w:sz w:val="24"/>
          <w:szCs w:val="24"/>
        </w:rPr>
      </w:pPr>
      <w:r>
        <w:rPr>
          <w:sz w:val="24"/>
          <w:szCs w:val="24"/>
        </w:rPr>
        <w:t xml:space="preserve">                                                   (подпись)                                                  (Инициалы, Фамилия)</w:t>
      </w:r>
    </w:p>
    <w:p w:rsidR="00BF5821" w:rsidRDefault="00BF5821" w:rsidP="00D95D77">
      <w:pPr>
        <w:pStyle w:val="ConsPlusNonformat"/>
        <w:contextualSpacing/>
      </w:pPr>
    </w:p>
    <w:p w:rsidR="00BF5821" w:rsidRDefault="00147F9A" w:rsidP="00D95D77">
      <w:pPr>
        <w:pStyle w:val="ConsPlusNonformat"/>
        <w:contextualSpacing/>
      </w:pPr>
      <w:bookmarkStart w:id="10" w:name="__DdeLink__24370_582847727"/>
      <w:bookmarkEnd w:id="10"/>
      <w:r>
        <w:t xml:space="preserve">    </w:t>
      </w:r>
    </w:p>
    <w:p w:rsidR="00BF5821" w:rsidRDefault="00147F9A" w:rsidP="00D95D77">
      <w:pPr>
        <w:pStyle w:val="ConsPlusNonformat"/>
        <w:contextualSpacing/>
      </w:pPr>
      <w:r>
        <w:t>--------------------------------</w:t>
      </w:r>
    </w:p>
    <w:p w:rsidR="00BF5821" w:rsidRDefault="00147F9A" w:rsidP="00D95D77">
      <w:pPr>
        <w:pStyle w:val="a7"/>
        <w:spacing w:beforeAutospacing="0" w:after="0" w:line="240" w:lineRule="auto"/>
        <w:contextualSpacing/>
        <w:jc w:val="both"/>
      </w:pPr>
      <w:bookmarkStart w:id="11" w:name="P584"/>
      <w:bookmarkEnd w:id="11"/>
      <w:r>
        <w:t xml:space="preserve">    </w:t>
      </w:r>
      <w:r>
        <w:rPr>
          <w:sz w:val="20"/>
          <w:szCs w:val="20"/>
        </w:rPr>
        <w:t xml:space="preserve">&lt;1&gt;  указываются пункты </w:t>
      </w:r>
      <w:hyperlink r:id="rId26">
        <w:r>
          <w:rPr>
            <w:rStyle w:val="-"/>
            <w:sz w:val="20"/>
            <w:szCs w:val="20"/>
          </w:rPr>
          <w:t>статьи 11</w:t>
        </w:r>
      </w:hyperlink>
      <w:r>
        <w:rPr>
          <w:sz w:val="20"/>
          <w:szCs w:val="20"/>
        </w:rPr>
        <w:t xml:space="preserve"> Федерального закона от 06 апреля 2011 года  N  63-ФЗ  "Об электронной подписи", которые послужили основанием для принятия указанного решения.</w:t>
      </w:r>
    </w:p>
    <w:p w:rsidR="00BF5821" w:rsidRDefault="00BF5821">
      <w:pPr>
        <w:pStyle w:val="ConsPlusNormal"/>
        <w:jc w:val="both"/>
        <w:rPr>
          <w:rFonts w:ascii="Times New Roman" w:hAnsi="Times New Roman" w:cs="Times New Roman"/>
        </w:rPr>
      </w:pPr>
    </w:p>
    <w:p w:rsidR="00BF5821" w:rsidRDefault="00BF5821">
      <w:pPr>
        <w:pStyle w:val="ConsPlusNormal"/>
        <w:jc w:val="both"/>
        <w:rPr>
          <w:rFonts w:ascii="Times New Roman" w:hAnsi="Times New Roman" w:cs="Times New Roman"/>
        </w:rPr>
      </w:pPr>
    </w:p>
    <w:p w:rsidR="00BF5821" w:rsidRDefault="00BF5821">
      <w:pPr>
        <w:pStyle w:val="ConsPlusNormal"/>
        <w:jc w:val="both"/>
        <w:rPr>
          <w:rFonts w:ascii="Times New Roman" w:hAnsi="Times New Roman" w:cs="Times New Roman"/>
        </w:rPr>
      </w:pPr>
    </w:p>
    <w:p w:rsidR="00BF5821" w:rsidRDefault="00BF5821">
      <w:pPr>
        <w:pStyle w:val="ConsPlusNormal"/>
        <w:jc w:val="both"/>
        <w:rPr>
          <w:rFonts w:ascii="Times New Roman" w:hAnsi="Times New Roman" w:cs="Times New Roman"/>
        </w:rPr>
      </w:pPr>
    </w:p>
    <w:p w:rsidR="00BF5821" w:rsidRDefault="00BF5821">
      <w:pPr>
        <w:pStyle w:val="ConsPlusNormal"/>
        <w:jc w:val="both"/>
        <w:rPr>
          <w:rFonts w:ascii="Times New Roman" w:hAnsi="Times New Roman" w:cs="Times New Roman"/>
        </w:rPr>
      </w:pPr>
    </w:p>
    <w:p w:rsidR="00D95D77" w:rsidRDefault="00D95D77">
      <w:pPr>
        <w:pStyle w:val="ConsPlusNormal"/>
        <w:jc w:val="both"/>
        <w:rPr>
          <w:rFonts w:ascii="Times New Roman" w:hAnsi="Times New Roman" w:cs="Times New Roman"/>
        </w:rPr>
      </w:pPr>
    </w:p>
    <w:p w:rsidR="00BF5821" w:rsidRDefault="00BF5821">
      <w:pPr>
        <w:pStyle w:val="ConsPlusNormal"/>
        <w:jc w:val="both"/>
        <w:rPr>
          <w:rFonts w:ascii="Times New Roman" w:hAnsi="Times New Roman" w:cs="Times New Roman"/>
        </w:rPr>
      </w:pPr>
    </w:p>
    <w:p w:rsidR="00BF5821" w:rsidRDefault="00BF5821">
      <w:pPr>
        <w:pStyle w:val="ConsPlusNormal"/>
        <w:jc w:val="both"/>
        <w:rPr>
          <w:rFonts w:ascii="Times New Roman" w:hAnsi="Times New Roman" w:cs="Times New Roman"/>
        </w:rPr>
      </w:pPr>
    </w:p>
    <w:p w:rsidR="00BF5821" w:rsidRDefault="00147F9A" w:rsidP="00D95D77">
      <w:pPr>
        <w:pStyle w:val="a7"/>
        <w:spacing w:beforeAutospacing="0" w:after="0" w:line="240" w:lineRule="auto"/>
        <w:ind w:left="5839"/>
        <w:contextualSpacing/>
        <w:rPr>
          <w:sz w:val="24"/>
          <w:szCs w:val="24"/>
        </w:rPr>
      </w:pPr>
      <w:r>
        <w:rPr>
          <w:sz w:val="24"/>
          <w:szCs w:val="24"/>
        </w:rPr>
        <w:lastRenderedPageBreak/>
        <w:t>Приложение 6</w:t>
      </w:r>
    </w:p>
    <w:p w:rsidR="00BF5821" w:rsidRDefault="00147F9A" w:rsidP="00D95D77">
      <w:pPr>
        <w:pStyle w:val="a7"/>
        <w:spacing w:beforeAutospacing="0" w:after="0" w:line="240" w:lineRule="auto"/>
        <w:ind w:left="5839"/>
        <w:contextualSpacing/>
        <w:rPr>
          <w:sz w:val="24"/>
          <w:szCs w:val="24"/>
        </w:rPr>
      </w:pPr>
      <w:r>
        <w:rPr>
          <w:sz w:val="24"/>
          <w:szCs w:val="24"/>
        </w:rPr>
        <w:t xml:space="preserve">к административному регламенту </w:t>
      </w:r>
    </w:p>
    <w:p w:rsidR="00BF5821" w:rsidRDefault="00147F9A" w:rsidP="00D95D77">
      <w:pPr>
        <w:pStyle w:val="a7"/>
        <w:spacing w:beforeAutospacing="0" w:after="0" w:line="240" w:lineRule="auto"/>
        <w:ind w:left="5839"/>
        <w:contextualSpacing/>
        <w:rPr>
          <w:sz w:val="24"/>
          <w:szCs w:val="24"/>
        </w:rPr>
      </w:pPr>
      <w:r>
        <w:rPr>
          <w:sz w:val="24"/>
          <w:szCs w:val="24"/>
        </w:rPr>
        <w:t xml:space="preserve">предоставления муниципальной </w:t>
      </w:r>
    </w:p>
    <w:p w:rsidR="00BF5821" w:rsidRDefault="00147F9A" w:rsidP="00D95D77">
      <w:pPr>
        <w:pStyle w:val="a7"/>
        <w:spacing w:beforeAutospacing="0" w:after="0" w:line="240" w:lineRule="auto"/>
        <w:ind w:left="5839"/>
        <w:contextualSpacing/>
        <w:rPr>
          <w:sz w:val="24"/>
          <w:szCs w:val="24"/>
        </w:rPr>
      </w:pPr>
      <w:r>
        <w:rPr>
          <w:sz w:val="24"/>
          <w:szCs w:val="24"/>
        </w:rPr>
        <w:t xml:space="preserve">услуги «Принятие решения об </w:t>
      </w:r>
    </w:p>
    <w:p w:rsidR="00BF5821" w:rsidRDefault="00147F9A" w:rsidP="00D95D77">
      <w:pPr>
        <w:pStyle w:val="a7"/>
        <w:spacing w:beforeAutospacing="0" w:after="0" w:line="240" w:lineRule="auto"/>
        <w:ind w:left="5839"/>
        <w:contextualSpacing/>
        <w:rPr>
          <w:sz w:val="24"/>
          <w:szCs w:val="24"/>
        </w:rPr>
      </w:pPr>
      <w:r>
        <w:rPr>
          <w:sz w:val="24"/>
          <w:szCs w:val="24"/>
        </w:rPr>
        <w:t xml:space="preserve">отнесении земельного участка к </w:t>
      </w:r>
    </w:p>
    <w:p w:rsidR="00BF5821" w:rsidRDefault="00147F9A" w:rsidP="00D95D77">
      <w:pPr>
        <w:pStyle w:val="a7"/>
        <w:spacing w:beforeAutospacing="0" w:after="0" w:line="240" w:lineRule="auto"/>
        <w:ind w:left="5839"/>
        <w:contextualSpacing/>
        <w:rPr>
          <w:sz w:val="24"/>
          <w:szCs w:val="24"/>
        </w:rPr>
      </w:pPr>
      <w:r>
        <w:rPr>
          <w:sz w:val="24"/>
          <w:szCs w:val="24"/>
        </w:rPr>
        <w:t xml:space="preserve">землям определенной категории </w:t>
      </w:r>
    </w:p>
    <w:p w:rsidR="00BF5821" w:rsidRDefault="00147F9A" w:rsidP="00D95D77">
      <w:pPr>
        <w:pStyle w:val="a7"/>
        <w:spacing w:beforeAutospacing="0" w:after="0" w:line="240" w:lineRule="auto"/>
        <w:ind w:left="5839"/>
        <w:contextualSpacing/>
        <w:rPr>
          <w:sz w:val="24"/>
          <w:szCs w:val="24"/>
        </w:rPr>
      </w:pPr>
      <w:r>
        <w:rPr>
          <w:sz w:val="24"/>
          <w:szCs w:val="24"/>
        </w:rPr>
        <w:t xml:space="preserve">земель в зависимости от цели </w:t>
      </w:r>
    </w:p>
    <w:p w:rsidR="00BF5821" w:rsidRDefault="00147F9A" w:rsidP="00D95D77">
      <w:pPr>
        <w:pStyle w:val="a7"/>
        <w:spacing w:beforeAutospacing="0" w:after="0" w:line="240" w:lineRule="auto"/>
        <w:ind w:left="5839"/>
        <w:contextualSpacing/>
        <w:rPr>
          <w:sz w:val="24"/>
          <w:szCs w:val="24"/>
        </w:rPr>
      </w:pPr>
      <w:r>
        <w:rPr>
          <w:sz w:val="24"/>
          <w:szCs w:val="24"/>
        </w:rPr>
        <w:t>использования, для которой</w:t>
      </w:r>
    </w:p>
    <w:p w:rsidR="00BF5821" w:rsidRDefault="00147F9A" w:rsidP="00D95D77">
      <w:pPr>
        <w:pStyle w:val="a7"/>
        <w:spacing w:beforeAutospacing="0" w:after="0" w:line="240" w:lineRule="auto"/>
        <w:ind w:left="5839"/>
        <w:contextualSpacing/>
        <w:rPr>
          <w:sz w:val="24"/>
          <w:szCs w:val="24"/>
        </w:rPr>
      </w:pPr>
      <w:r>
        <w:rPr>
          <w:sz w:val="24"/>
          <w:szCs w:val="24"/>
        </w:rPr>
        <w:t>он предоставлялся»</w:t>
      </w:r>
    </w:p>
    <w:p w:rsidR="00BF5821" w:rsidRDefault="00BF5821" w:rsidP="00D95D77">
      <w:pPr>
        <w:pStyle w:val="ConsPlusNonformat"/>
        <w:contextualSpacing/>
        <w:outlineLvl w:val="1"/>
        <w:rPr>
          <w:sz w:val="24"/>
          <w:szCs w:val="24"/>
        </w:rPr>
      </w:pPr>
    </w:p>
    <w:p w:rsidR="00BF5821" w:rsidRDefault="00BF5821" w:rsidP="00D95D77">
      <w:pPr>
        <w:pStyle w:val="ConsPlusNormal"/>
        <w:contextualSpacing/>
        <w:jc w:val="both"/>
        <w:rPr>
          <w:rFonts w:ascii="Times New Roman" w:hAnsi="Times New Roman" w:cs="Times New Roman"/>
        </w:rPr>
      </w:pPr>
    </w:p>
    <w:p w:rsidR="00BF5821" w:rsidRDefault="00147F9A" w:rsidP="00D95D77">
      <w:pPr>
        <w:pStyle w:val="ConsPlusNormal"/>
        <w:contextualSpacing/>
        <w:jc w:val="both"/>
        <w:rPr>
          <w:rFonts w:ascii="Times New Roman" w:hAnsi="Times New Roman" w:cs="Times New Roman"/>
        </w:rPr>
      </w:pPr>
      <w:r>
        <w:rPr>
          <w:rFonts w:ascii="Times New Roman" w:hAnsi="Times New Roman" w:cs="Times New Roman"/>
        </w:rPr>
        <w:t xml:space="preserve">     </w:t>
      </w:r>
    </w:p>
    <w:p w:rsidR="00BF5821" w:rsidRDefault="00147F9A" w:rsidP="00D95D77">
      <w:pPr>
        <w:pStyle w:val="a7"/>
        <w:spacing w:beforeAutospacing="0" w:after="0" w:line="240" w:lineRule="auto"/>
        <w:contextualSpacing/>
      </w:pPr>
      <w:r>
        <w:rPr>
          <w:sz w:val="24"/>
          <w:szCs w:val="24"/>
        </w:rPr>
        <w:t>Куда:</w:t>
      </w:r>
    </w:p>
    <w:p w:rsidR="00BF5821" w:rsidRDefault="00147F9A" w:rsidP="00D95D77">
      <w:pPr>
        <w:pStyle w:val="a7"/>
        <w:spacing w:beforeAutospacing="0" w:after="0" w:line="240" w:lineRule="auto"/>
        <w:contextualSpacing/>
        <w:rPr>
          <w:sz w:val="24"/>
          <w:szCs w:val="24"/>
        </w:rPr>
      </w:pPr>
      <w:r>
        <w:rPr>
          <w:sz w:val="24"/>
          <w:szCs w:val="24"/>
        </w:rPr>
        <w:t>«__»_______20__г.  N __________</w:t>
      </w:r>
    </w:p>
    <w:p w:rsidR="00BF5821" w:rsidRDefault="00BF5821" w:rsidP="00D95D77">
      <w:pPr>
        <w:pStyle w:val="ConsPlusNonformat"/>
        <w:contextualSpacing/>
      </w:pPr>
    </w:p>
    <w:p w:rsidR="00BF5821" w:rsidRDefault="00BF5821" w:rsidP="00D95D77">
      <w:pPr>
        <w:pStyle w:val="ConsPlusNonformat"/>
        <w:contextualSpacing/>
        <w:jc w:val="center"/>
      </w:pPr>
    </w:p>
    <w:p w:rsidR="00BF5821" w:rsidRDefault="00147F9A" w:rsidP="00D95D77">
      <w:pPr>
        <w:pStyle w:val="a7"/>
        <w:spacing w:beforeAutospacing="0" w:after="0" w:line="240" w:lineRule="auto"/>
        <w:contextualSpacing/>
        <w:jc w:val="center"/>
      </w:pPr>
      <w:bookmarkStart w:id="12" w:name="P612"/>
      <w:bookmarkEnd w:id="12"/>
      <w:r>
        <w:rPr>
          <w:sz w:val="24"/>
          <w:szCs w:val="24"/>
        </w:rPr>
        <w:t>Уведомление об отказе</w:t>
      </w:r>
    </w:p>
    <w:p w:rsidR="00BF5821" w:rsidRDefault="00147F9A" w:rsidP="00D95D77">
      <w:pPr>
        <w:pStyle w:val="a7"/>
        <w:spacing w:beforeAutospacing="0" w:after="0" w:line="240" w:lineRule="auto"/>
        <w:contextualSpacing/>
        <w:jc w:val="center"/>
      </w:pPr>
      <w:r>
        <w:rPr>
          <w:sz w:val="24"/>
          <w:szCs w:val="24"/>
        </w:rPr>
        <w:t>в предоставлении муниципальной услуги</w:t>
      </w:r>
    </w:p>
    <w:p w:rsidR="00BF5821" w:rsidRDefault="00BF5821" w:rsidP="00D95D77">
      <w:pPr>
        <w:pStyle w:val="a7"/>
        <w:spacing w:beforeAutospacing="0" w:after="0" w:line="240" w:lineRule="auto"/>
        <w:contextualSpacing/>
        <w:jc w:val="center"/>
        <w:rPr>
          <w:sz w:val="24"/>
          <w:szCs w:val="24"/>
        </w:rPr>
      </w:pPr>
    </w:p>
    <w:p w:rsidR="00BF5821" w:rsidRDefault="00BF5821" w:rsidP="00D95D77">
      <w:pPr>
        <w:pStyle w:val="a7"/>
        <w:spacing w:beforeAutospacing="0" w:after="0" w:line="240" w:lineRule="auto"/>
        <w:contextualSpacing/>
        <w:jc w:val="center"/>
        <w:rPr>
          <w:sz w:val="24"/>
          <w:szCs w:val="24"/>
        </w:rPr>
      </w:pPr>
    </w:p>
    <w:p w:rsidR="00BF5821" w:rsidRDefault="00147F9A" w:rsidP="00D95D77">
      <w:pPr>
        <w:pStyle w:val="a7"/>
        <w:spacing w:beforeAutospacing="0" w:after="0" w:line="240" w:lineRule="auto"/>
        <w:contextualSpacing/>
        <w:jc w:val="both"/>
        <w:rPr>
          <w:sz w:val="24"/>
          <w:szCs w:val="24"/>
        </w:rPr>
      </w:pPr>
      <w:r>
        <w:rPr>
          <w:sz w:val="24"/>
          <w:szCs w:val="24"/>
        </w:rPr>
        <w:tab/>
        <w:t>Ваше обращение об установлении категории земель для земельного участка с    кадастровым номером _________________, местоположение которого: _________________                _____________________________________________________________________________от  «___» __________20__ г. N _____________, рассмотрено.</w:t>
      </w:r>
    </w:p>
    <w:p w:rsidR="00BF5821" w:rsidRDefault="00147F9A" w:rsidP="00D95D77">
      <w:pPr>
        <w:pStyle w:val="ConsPlusNonformat"/>
        <w:contextualSpacing/>
      </w:pPr>
      <w:r>
        <w:t xml:space="preserve">    </w:t>
      </w:r>
    </w:p>
    <w:p w:rsidR="00BF5821" w:rsidRDefault="00147F9A" w:rsidP="00D95D77">
      <w:pPr>
        <w:pStyle w:val="a7"/>
        <w:spacing w:beforeAutospacing="0" w:after="0" w:line="240" w:lineRule="auto"/>
        <w:contextualSpacing/>
        <w:rPr>
          <w:sz w:val="24"/>
          <w:szCs w:val="24"/>
        </w:rPr>
      </w:pPr>
      <w:r>
        <w:rPr>
          <w:sz w:val="24"/>
          <w:szCs w:val="24"/>
        </w:rPr>
        <w:tab/>
        <w:t>В связи с тем, что ________________________________________________________</w:t>
      </w:r>
    </w:p>
    <w:p w:rsidR="00BF5821" w:rsidRDefault="00147F9A" w:rsidP="00D95D77">
      <w:pPr>
        <w:pStyle w:val="a7"/>
        <w:spacing w:beforeAutospacing="0" w:after="0" w:line="240" w:lineRule="auto"/>
        <w:contextualSpacing/>
        <w:jc w:val="center"/>
        <w:rPr>
          <w:sz w:val="24"/>
          <w:szCs w:val="24"/>
        </w:rPr>
      </w:pPr>
      <w:r>
        <w:rPr>
          <w:sz w:val="24"/>
          <w:szCs w:val="24"/>
        </w:rPr>
        <w:t xml:space="preserve">                                      </w:t>
      </w:r>
      <w:r>
        <w:rPr>
          <w:sz w:val="20"/>
          <w:szCs w:val="20"/>
        </w:rPr>
        <w:t xml:space="preserve"> (причина отказа)</w:t>
      </w:r>
    </w:p>
    <w:p w:rsidR="00BF5821" w:rsidRDefault="00147F9A" w:rsidP="00D95D77">
      <w:pPr>
        <w:pStyle w:val="a7"/>
        <w:spacing w:beforeAutospacing="0" w:after="0" w:line="240" w:lineRule="auto"/>
        <w:contextualSpacing/>
        <w:rPr>
          <w:sz w:val="24"/>
          <w:szCs w:val="24"/>
        </w:rPr>
      </w:pPr>
      <w:r>
        <w:rPr>
          <w:sz w:val="20"/>
          <w:szCs w:val="20"/>
        </w:rPr>
        <w:t>_____________________________________________________________________________________________</w:t>
      </w:r>
    </w:p>
    <w:p w:rsidR="00BF5821" w:rsidRDefault="00147F9A" w:rsidP="00D95D77">
      <w:pPr>
        <w:pStyle w:val="a7"/>
        <w:spacing w:beforeAutospacing="0" w:after="0" w:line="240" w:lineRule="auto"/>
        <w:contextualSpacing/>
        <w:rPr>
          <w:sz w:val="24"/>
          <w:szCs w:val="24"/>
        </w:rPr>
      </w:pPr>
      <w:r>
        <w:rPr>
          <w:sz w:val="24"/>
          <w:szCs w:val="24"/>
        </w:rPr>
        <w:t>_____________________________________________________________________________</w:t>
      </w:r>
    </w:p>
    <w:p w:rsidR="00BF5821" w:rsidRDefault="00147F9A" w:rsidP="00D95D77">
      <w:pPr>
        <w:pStyle w:val="a7"/>
        <w:spacing w:beforeAutospacing="0" w:after="0" w:line="240" w:lineRule="auto"/>
        <w:contextualSpacing/>
        <w:rPr>
          <w:sz w:val="24"/>
          <w:szCs w:val="24"/>
        </w:rPr>
      </w:pPr>
      <w:r>
        <w:rPr>
          <w:sz w:val="24"/>
          <w:szCs w:val="24"/>
        </w:rPr>
        <w:t xml:space="preserve">    </w:t>
      </w:r>
    </w:p>
    <w:p w:rsidR="00BF5821" w:rsidRDefault="00147F9A" w:rsidP="00D95D77">
      <w:pPr>
        <w:pStyle w:val="a7"/>
        <w:spacing w:beforeAutospacing="0" w:after="0" w:line="240" w:lineRule="auto"/>
        <w:contextualSpacing/>
      </w:pPr>
      <w:r>
        <w:rPr>
          <w:sz w:val="24"/>
          <w:szCs w:val="24"/>
        </w:rPr>
        <w:tab/>
        <w:t>Вам отказано в предоставлении муниципальной услуги.</w:t>
      </w:r>
    </w:p>
    <w:p w:rsidR="00BF5821" w:rsidRDefault="00BF5821" w:rsidP="00D95D77">
      <w:pPr>
        <w:pStyle w:val="a7"/>
        <w:spacing w:beforeAutospacing="0" w:after="0" w:line="240" w:lineRule="auto"/>
        <w:contextualSpacing/>
        <w:rPr>
          <w:sz w:val="24"/>
          <w:szCs w:val="24"/>
        </w:rPr>
      </w:pPr>
    </w:p>
    <w:p w:rsidR="00BF5821" w:rsidRDefault="00BF5821" w:rsidP="00D95D77">
      <w:pPr>
        <w:pStyle w:val="ConsPlusNonformat"/>
        <w:contextualSpacing/>
      </w:pPr>
    </w:p>
    <w:p w:rsidR="00BF5821" w:rsidRDefault="00BF5821" w:rsidP="00D95D77">
      <w:pPr>
        <w:pStyle w:val="ConsPlusNonformat"/>
        <w:contextualSpacing/>
      </w:pPr>
    </w:p>
    <w:p w:rsidR="00BF5821" w:rsidRDefault="00147F9A" w:rsidP="00D95D77">
      <w:pPr>
        <w:pStyle w:val="a7"/>
        <w:spacing w:beforeAutospacing="0" w:after="0" w:line="240" w:lineRule="auto"/>
        <w:contextualSpacing/>
        <w:rPr>
          <w:sz w:val="24"/>
          <w:szCs w:val="24"/>
        </w:rPr>
      </w:pPr>
      <w:r>
        <w:rPr>
          <w:sz w:val="24"/>
          <w:szCs w:val="24"/>
        </w:rPr>
        <w:t>Начальник отдела                 _____________                                          ____________________</w:t>
      </w:r>
    </w:p>
    <w:p w:rsidR="00BF5821" w:rsidRDefault="00147F9A" w:rsidP="00D95D77">
      <w:pPr>
        <w:pStyle w:val="a7"/>
        <w:spacing w:beforeAutospacing="0" w:after="0" w:line="240" w:lineRule="auto"/>
        <w:contextualSpacing/>
        <w:rPr>
          <w:sz w:val="24"/>
          <w:szCs w:val="24"/>
        </w:rPr>
      </w:pPr>
      <w:r>
        <w:rPr>
          <w:sz w:val="24"/>
          <w:szCs w:val="24"/>
        </w:rPr>
        <w:t xml:space="preserve">                                                   (подпись)                                                  (Инициалы, Фамилия)</w:t>
      </w:r>
    </w:p>
    <w:p w:rsidR="00BF5821" w:rsidRDefault="00BF5821" w:rsidP="00D95D77">
      <w:pPr>
        <w:pStyle w:val="ConsPlusNonformat"/>
        <w:contextualSpacing/>
      </w:pPr>
    </w:p>
    <w:p w:rsidR="00BF5821" w:rsidRDefault="00147F9A" w:rsidP="00D95D77">
      <w:pPr>
        <w:pStyle w:val="ConsPlusNonformat"/>
        <w:contextualSpacing/>
      </w:pPr>
      <w:bookmarkStart w:id="13" w:name="__DdeLink__26490_582847727"/>
      <w:bookmarkEnd w:id="13"/>
      <w:r>
        <w:t xml:space="preserve">    </w:t>
      </w:r>
    </w:p>
    <w:sectPr w:rsidR="00BF5821">
      <w:pgSz w:w="11906" w:h="16838"/>
      <w:pgMar w:top="1134" w:right="567" w:bottom="1134" w:left="1984"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47462"/>
    <w:multiLevelType w:val="multilevel"/>
    <w:tmpl w:val="077A1A42"/>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BF5821"/>
    <w:rsid w:val="000E58E6"/>
    <w:rsid w:val="00147F9A"/>
    <w:rsid w:val="0019415E"/>
    <w:rsid w:val="001D10CE"/>
    <w:rsid w:val="001D468D"/>
    <w:rsid w:val="00235571"/>
    <w:rsid w:val="00285F36"/>
    <w:rsid w:val="002A1B04"/>
    <w:rsid w:val="00416006"/>
    <w:rsid w:val="0044316B"/>
    <w:rsid w:val="00464C60"/>
    <w:rsid w:val="00520128"/>
    <w:rsid w:val="005354A7"/>
    <w:rsid w:val="007057E5"/>
    <w:rsid w:val="008638C0"/>
    <w:rsid w:val="00943D61"/>
    <w:rsid w:val="00B91C79"/>
    <w:rsid w:val="00BF5821"/>
    <w:rsid w:val="00CC2CCC"/>
    <w:rsid w:val="00D246BC"/>
    <w:rsid w:val="00D95D77"/>
    <w:rsid w:val="00DA72C1"/>
    <w:rsid w:val="00E52E4C"/>
    <w:rsid w:val="00FB7C6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4DB"/>
    <w:pPr>
      <w:spacing w:beforeAutospacing="1"/>
    </w:pPr>
    <w:rPr>
      <w:rFonts w:ascii="Times New Roman" w:eastAsia="Times New Roman" w:hAnsi="Times New Roman" w:cs="Times New Roman"/>
      <w:color w:val="00000A"/>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E724DB"/>
    <w:rPr>
      <w:rFonts w:ascii="Times New Roman" w:eastAsia="Times New Roman" w:hAnsi="Times New Roman" w:cs="Times New Roman"/>
      <w:sz w:val="24"/>
      <w:szCs w:val="20"/>
      <w:lang w:eastAsia="ru-RU"/>
    </w:rPr>
  </w:style>
  <w:style w:type="character" w:customStyle="1" w:styleId="a4">
    <w:name w:val="Текст выноски Знак"/>
    <w:basedOn w:val="a0"/>
    <w:uiPriority w:val="99"/>
    <w:semiHidden/>
    <w:qFormat/>
    <w:rsid w:val="00E724DB"/>
    <w:rPr>
      <w:rFonts w:ascii="Tahoma" w:eastAsia="Times New Roman" w:hAnsi="Tahoma" w:cs="Tahoma"/>
      <w:sz w:val="16"/>
      <w:szCs w:val="16"/>
      <w:lang w:eastAsia="ru-RU"/>
    </w:rPr>
  </w:style>
  <w:style w:type="character" w:customStyle="1" w:styleId="-">
    <w:name w:val="Интернет-ссылка"/>
    <w:uiPriority w:val="99"/>
    <w:unhideWhenUsed/>
    <w:rsid w:val="0036793F"/>
    <w:rPr>
      <w:color w:val="0000FF"/>
      <w:u w:val="single"/>
    </w:rPr>
  </w:style>
  <w:style w:type="character" w:customStyle="1" w:styleId="a5">
    <w:name w:val="Обычный (веб) Знак"/>
    <w:qFormat/>
    <w:locked/>
    <w:rsid w:val="00822DB8"/>
    <w:rPr>
      <w:rFonts w:ascii="Times New Roman" w:eastAsia="Times New Roman" w:hAnsi="Times New Roman" w:cs="Times New Roman"/>
      <w:sz w:val="24"/>
      <w:szCs w:val="24"/>
      <w:lang w:eastAsia="ru-RU"/>
    </w:rPr>
  </w:style>
  <w:style w:type="paragraph" w:styleId="a6">
    <w:name w:val="Title"/>
    <w:basedOn w:val="a"/>
    <w:next w:val="a7"/>
    <w:qFormat/>
    <w:pPr>
      <w:keepNext/>
      <w:spacing w:before="240" w:after="120"/>
    </w:pPr>
    <w:rPr>
      <w:rFonts w:ascii="Liberation Sans" w:eastAsia="Microsoft YaHei" w:hAnsi="Liberation Sans" w:cs="Arial"/>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qFormat/>
    <w:rsid w:val="00E724DB"/>
    <w:pPr>
      <w:spacing w:beforeAutospacing="0"/>
      <w:ind w:left="-1090"/>
      <w:jc w:val="center"/>
    </w:pPr>
    <w:rPr>
      <w:b/>
      <w:bCs/>
      <w:szCs w:val="24"/>
    </w:rPr>
  </w:style>
  <w:style w:type="paragraph" w:styleId="aa">
    <w:name w:val="index heading"/>
    <w:basedOn w:val="a"/>
    <w:qFormat/>
    <w:pPr>
      <w:suppressLineNumbers/>
    </w:pPr>
    <w:rPr>
      <w:rFonts w:cs="Arial"/>
    </w:rPr>
  </w:style>
  <w:style w:type="paragraph" w:customStyle="1" w:styleId="ConsPlusNormal">
    <w:name w:val="ConsPlusNormal"/>
    <w:qFormat/>
    <w:rsid w:val="0087074C"/>
    <w:pPr>
      <w:widowControl w:val="0"/>
    </w:pPr>
    <w:rPr>
      <w:rFonts w:eastAsia="Times New Roman" w:cs="Calibri"/>
      <w:color w:val="00000A"/>
      <w:sz w:val="28"/>
      <w:szCs w:val="20"/>
      <w:lang w:eastAsia="ru-RU"/>
    </w:rPr>
  </w:style>
  <w:style w:type="paragraph" w:customStyle="1" w:styleId="ConsPlusNonformat">
    <w:name w:val="ConsPlusNonformat"/>
    <w:qFormat/>
    <w:rsid w:val="0087074C"/>
    <w:pPr>
      <w:widowControl w:val="0"/>
      <w:jc w:val="both"/>
    </w:pPr>
    <w:rPr>
      <w:rFonts w:ascii="Times New Roman" w:eastAsia="Times New Roman" w:hAnsi="Times New Roman" w:cs="Times New Roman"/>
      <w:color w:val="00000A"/>
      <w:szCs w:val="20"/>
      <w:lang w:eastAsia="ru-RU"/>
    </w:rPr>
  </w:style>
  <w:style w:type="paragraph" w:customStyle="1" w:styleId="ConsPlusTitle">
    <w:name w:val="ConsPlusTitle"/>
    <w:qFormat/>
    <w:rsid w:val="0087074C"/>
    <w:pPr>
      <w:widowControl w:val="0"/>
    </w:pPr>
    <w:rPr>
      <w:rFonts w:eastAsia="Times New Roman" w:cs="Calibri"/>
      <w:b/>
      <w:color w:val="00000A"/>
      <w:sz w:val="28"/>
      <w:szCs w:val="20"/>
      <w:lang w:eastAsia="ru-RU"/>
    </w:rPr>
  </w:style>
  <w:style w:type="paragraph" w:customStyle="1" w:styleId="ConsPlusTitlePage">
    <w:name w:val="ConsPlusTitlePage"/>
    <w:qFormat/>
    <w:rsid w:val="0087074C"/>
    <w:pPr>
      <w:widowControl w:val="0"/>
    </w:pPr>
    <w:rPr>
      <w:rFonts w:ascii="Tahoma" w:eastAsia="Times New Roman" w:hAnsi="Tahoma" w:cs="Tahoma"/>
      <w:color w:val="00000A"/>
      <w:szCs w:val="20"/>
      <w:lang w:eastAsia="ru-RU"/>
    </w:rPr>
  </w:style>
  <w:style w:type="paragraph" w:styleId="ab">
    <w:name w:val="Body Text Indent"/>
    <w:basedOn w:val="a"/>
    <w:rsid w:val="00E724DB"/>
    <w:pPr>
      <w:spacing w:beforeAutospacing="0"/>
    </w:pPr>
    <w:rPr>
      <w:sz w:val="24"/>
      <w:szCs w:val="20"/>
    </w:rPr>
  </w:style>
  <w:style w:type="paragraph" w:styleId="ac">
    <w:name w:val="Balloon Text"/>
    <w:basedOn w:val="a"/>
    <w:uiPriority w:val="99"/>
    <w:semiHidden/>
    <w:unhideWhenUsed/>
    <w:qFormat/>
    <w:rsid w:val="00E724DB"/>
    <w:rPr>
      <w:rFonts w:ascii="Tahoma" w:hAnsi="Tahoma" w:cs="Tahoma"/>
      <w:sz w:val="16"/>
      <w:szCs w:val="16"/>
    </w:rPr>
  </w:style>
  <w:style w:type="paragraph" w:customStyle="1" w:styleId="14pt1">
    <w:name w:val="Стиль Обычный (веб) + 14 pt по ширине Первая строка:  1 см"/>
    <w:basedOn w:val="ad"/>
    <w:qFormat/>
    <w:rsid w:val="00822DB8"/>
    <w:pPr>
      <w:spacing w:beforeAutospacing="0"/>
      <w:ind w:firstLine="567"/>
      <w:jc w:val="both"/>
    </w:pPr>
    <w:rPr>
      <w:szCs w:val="20"/>
    </w:rPr>
  </w:style>
  <w:style w:type="paragraph" w:styleId="ad">
    <w:name w:val="Normal (Web)"/>
    <w:basedOn w:val="a"/>
    <w:unhideWhenUsed/>
    <w:qFormat/>
    <w:rsid w:val="00822DB8"/>
    <w:rPr>
      <w:sz w:val="24"/>
      <w:szCs w:val="24"/>
    </w:rPr>
  </w:style>
  <w:style w:type="paragraph" w:customStyle="1" w:styleId="western">
    <w:name w:val="western"/>
    <w:basedOn w:val="a"/>
    <w:rsid w:val="00D95D77"/>
    <w:pPr>
      <w:spacing w:before="100" w:after="119"/>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3A9698E32EF77EBCFFFAFAE00CBA7BEF6CFC63D1BC0F531158199E5515H" TargetMode="External"/><Relationship Id="rId13" Type="http://schemas.openxmlformats.org/officeDocument/2006/relationships/hyperlink" Target="consultantplus://offline/ref=3A9698E32EF77EBCFFFAFAE00CBA7BEF6CFC6DD0B1510413094C9050D96B489E833BB1DB2136D5685A12H" TargetMode="External"/><Relationship Id="rId18" Type="http://schemas.openxmlformats.org/officeDocument/2006/relationships/hyperlink" Target="consultantplus://offline/ref=3A9698E32EF77EBCFFFAFAE00CBA7BEF6DF464D7B65D0413094C9050D9561BH" TargetMode="External"/><Relationship Id="rId26" Type="http://schemas.openxmlformats.org/officeDocument/2006/relationships/hyperlink" Target="consultantplus://offline/ref=3A9698E32EF77EBCFFFAFAE00CBA7BEF6CF664DCB75F0413094C9050D96B489E833BB1DB2136D5695A1EH" TargetMode="External"/><Relationship Id="rId3" Type="http://schemas.openxmlformats.org/officeDocument/2006/relationships/styles" Target="styles.xml"/><Relationship Id="rId21" Type="http://schemas.openxmlformats.org/officeDocument/2006/relationships/hyperlink" Target="http://novoselickoe.ru/" TargetMode="External"/><Relationship Id="rId7" Type="http://schemas.openxmlformats.org/officeDocument/2006/relationships/hyperlink" Target="consultantplus://offline/ref=3A9698E32EF77EBCFFFAFAE00CBA7BEF6CF665D1BF5D0413094C9050D96B489E833BB1DB2136D5625A13H" TargetMode="External"/><Relationship Id="rId12" Type="http://schemas.openxmlformats.org/officeDocument/2006/relationships/hyperlink" Target="consultantplus://offline/ref=3A9698E32EF77EBCFFFAFAE00CBA7BEF6CFC67D1B0510413094C9050D9561BH" TargetMode="External"/><Relationship Id="rId17" Type="http://schemas.openxmlformats.org/officeDocument/2006/relationships/hyperlink" Target="consultantplus://offline/ref=3A9698E32EF77EBCFFFAFAE00CBA7BEF6CFC65D2B45A0413094C9050D9561BH" TargetMode="External"/><Relationship Id="rId25" Type="http://schemas.openxmlformats.org/officeDocument/2006/relationships/hyperlink" Target="consultantplus://offline/ref=3A9698E32EF77EBCFFFAFAE00CBA7BEF6CFC62DDB2500413094C9050D96B489E833BB1DB2136D7625A1FH" TargetMode="External"/><Relationship Id="rId2" Type="http://schemas.openxmlformats.org/officeDocument/2006/relationships/numbering" Target="numbering.xml"/><Relationship Id="rId16" Type="http://schemas.openxmlformats.org/officeDocument/2006/relationships/hyperlink" Target="consultantplus://offline/ref=3A9698E32EF77EBCFFFAFAE00CBA7BEF6FF160D4BF5A0413094C9050D9561BH" TargetMode="External"/><Relationship Id="rId20" Type="http://schemas.openxmlformats.org/officeDocument/2006/relationships/hyperlink" Target="consultantplus://offline/ref=3A9698E32EF77EBCFFFAFAE00CBA7BEF6FF160D4BF5A0413094C9050D9561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9698E32EF77EBCFFFAFAE00CBA7BEF6CFD65D6B0500413094C9050D9561BH" TargetMode="External"/><Relationship Id="rId24" Type="http://schemas.openxmlformats.org/officeDocument/2006/relationships/hyperlink" Target="consultantplus://offline/ref=3A9698E32EF77EBCFFFAFAE00CBA7BEF6CFC62DDB2500413094C9050D96B489E833BB1DB2136D7665A1EH" TargetMode="External"/><Relationship Id="rId5" Type="http://schemas.openxmlformats.org/officeDocument/2006/relationships/settings" Target="settings.xml"/><Relationship Id="rId15" Type="http://schemas.openxmlformats.org/officeDocument/2006/relationships/hyperlink" Target="consultantplus://offline/ref=3A9698E32EF77EBCFFFAFAE00CBA7BEF6CF664DCB75F0413094C9050D9561BH" TargetMode="External"/><Relationship Id="rId23" Type="http://schemas.openxmlformats.org/officeDocument/2006/relationships/hyperlink" Target="consultantplus://offline/ref=3A9698E32EF77EBCFFFAFAE00CBA7BEF6CF664DCB75F0413094C9050D96B489E833BB1DB2136D5695A1EH" TargetMode="External"/><Relationship Id="rId28" Type="http://schemas.openxmlformats.org/officeDocument/2006/relationships/theme" Target="theme/theme1.xml"/><Relationship Id="rId10" Type="http://schemas.openxmlformats.org/officeDocument/2006/relationships/hyperlink" Target="consultantplus://offline/ref=3A9698E32EF77EBCFFFAFAE00CBA7BEF6DF460D6BE5D0413094C9050D96B489E833BB1DB2136D5675A1FH" TargetMode="External"/><Relationship Id="rId19" Type="http://schemas.openxmlformats.org/officeDocument/2006/relationships/hyperlink" Target="consultantplus://offline/ref=3A9698E32EF77EBCFFFAFAE00CBA7BEF6CF665D1BF5D0413094C9050D96B489E833BB1DB2136D5625A13H" TargetMode="External"/><Relationship Id="rId4" Type="http://schemas.microsoft.com/office/2007/relationships/stylesWithEffects" Target="stylesWithEffects.xml"/><Relationship Id="rId9" Type="http://schemas.openxmlformats.org/officeDocument/2006/relationships/hyperlink" Target="consultantplus://offline/ref=3A9698E32EF77EBCFFFAFAE00CBA7BEF6DF460D0B3510413094C9050D9561BH" TargetMode="External"/><Relationship Id="rId14" Type="http://schemas.openxmlformats.org/officeDocument/2006/relationships/hyperlink" Target="consultantplus://offline/ref=3A9698E32EF77EBCFFFAFAE00CBA7BEF6CFC62DDB2500413094C9050D9561BH" TargetMode="External"/><Relationship Id="rId22" Type="http://schemas.openxmlformats.org/officeDocument/2006/relationships/hyperlink" Target="consultantplus://offline/ref=3A9698E32EF77EBCFFFAFAE00CBA7BEF6CF664DCB75F0413094C9050D96B489E833BB1DB2136D5695A1E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0B6CE-57B0-41F4-B628-5024F08D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35</Pages>
  <Words>12181</Words>
  <Characters>69433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33</cp:revision>
  <cp:lastPrinted>2018-09-11T10:40:00Z</cp:lastPrinted>
  <dcterms:created xsi:type="dcterms:W3CDTF">2018-09-03T07:53:00Z</dcterms:created>
  <dcterms:modified xsi:type="dcterms:W3CDTF">2018-11-07T09:12:00Z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